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FDFE3" w14:textId="4C3327F8" w:rsidR="00352A78" w:rsidRPr="00BA4F1F" w:rsidRDefault="00352A78" w:rsidP="00352A78">
      <w:pPr>
        <w:jc w:val="center"/>
        <w:rPr>
          <w:rFonts w:ascii="Times New Roman" w:hAnsi="Times New Roman"/>
          <w:b/>
          <w:color w:val="000000" w:themeColor="text1"/>
          <w:sz w:val="24"/>
          <w:szCs w:val="24"/>
        </w:rPr>
      </w:pPr>
      <w:bookmarkStart w:id="0" w:name="_Toc52448025"/>
      <w:r w:rsidRPr="00BA4F1F">
        <w:rPr>
          <w:rFonts w:ascii="Times New Roman" w:hAnsi="Times New Roman"/>
          <w:b/>
          <w:color w:val="000000" w:themeColor="text1"/>
          <w:sz w:val="24"/>
          <w:szCs w:val="24"/>
        </w:rPr>
        <w:t>KEWIRAUSAHAAN RASUL PAULUS DALAM MENUNJANG</w:t>
      </w:r>
      <w:r w:rsidR="00D96F6B" w:rsidRPr="00BA4F1F">
        <w:rPr>
          <w:rFonts w:ascii="Times New Roman" w:hAnsi="Times New Roman"/>
          <w:b/>
          <w:color w:val="000000" w:themeColor="text1"/>
          <w:sz w:val="24"/>
          <w:szCs w:val="24"/>
          <w:lang w:val="en-US"/>
        </w:rPr>
        <w:t xml:space="preserve"> </w:t>
      </w:r>
      <w:r w:rsidRPr="00BA4F1F">
        <w:rPr>
          <w:rFonts w:ascii="Times New Roman" w:hAnsi="Times New Roman"/>
          <w:b/>
          <w:color w:val="000000" w:themeColor="text1"/>
          <w:sz w:val="24"/>
          <w:szCs w:val="24"/>
        </w:rPr>
        <w:t>PELAYANAN</w:t>
      </w:r>
      <w:r w:rsidR="00FD244B" w:rsidRPr="00BA4F1F">
        <w:rPr>
          <w:rFonts w:ascii="Times New Roman" w:hAnsi="Times New Roman"/>
          <w:b/>
          <w:color w:val="000000" w:themeColor="text1"/>
          <w:sz w:val="24"/>
          <w:szCs w:val="24"/>
          <w:lang w:val="en-US"/>
        </w:rPr>
        <w:t xml:space="preserve"> </w:t>
      </w:r>
      <w:r w:rsidRPr="00BA4F1F">
        <w:rPr>
          <w:rFonts w:ascii="Times New Roman" w:hAnsi="Times New Roman"/>
          <w:b/>
          <w:color w:val="000000" w:themeColor="text1"/>
          <w:sz w:val="24"/>
          <w:szCs w:val="24"/>
        </w:rPr>
        <w:t>JEMAAT DI KORINTUS</w:t>
      </w:r>
      <w:r w:rsidR="00FD244B" w:rsidRPr="00BA4F1F">
        <w:rPr>
          <w:rFonts w:ascii="Times New Roman" w:hAnsi="Times New Roman"/>
          <w:b/>
          <w:color w:val="000000" w:themeColor="text1"/>
          <w:sz w:val="24"/>
          <w:szCs w:val="24"/>
          <w:lang w:val="en-US"/>
        </w:rPr>
        <w:t xml:space="preserve"> </w:t>
      </w:r>
      <w:r w:rsidRPr="00BA4F1F">
        <w:rPr>
          <w:rFonts w:ascii="Times New Roman" w:hAnsi="Times New Roman"/>
          <w:b/>
          <w:color w:val="000000" w:themeColor="text1"/>
          <w:sz w:val="24"/>
          <w:szCs w:val="24"/>
        </w:rPr>
        <w:t>MENURUT</w:t>
      </w:r>
    </w:p>
    <w:p w14:paraId="586CE114" w14:textId="77777777" w:rsidR="00352A78" w:rsidRPr="00BA4F1F" w:rsidRDefault="00352A78" w:rsidP="00352A78">
      <w:pPr>
        <w:jc w:val="center"/>
        <w:rPr>
          <w:rFonts w:ascii="Times New Roman" w:hAnsi="Times New Roman"/>
          <w:b/>
          <w:color w:val="000000" w:themeColor="text1"/>
          <w:sz w:val="24"/>
          <w:szCs w:val="24"/>
        </w:rPr>
      </w:pPr>
      <w:r w:rsidRPr="00BA4F1F">
        <w:rPr>
          <w:rFonts w:ascii="Times New Roman" w:hAnsi="Times New Roman"/>
          <w:b/>
          <w:color w:val="000000" w:themeColor="text1"/>
          <w:sz w:val="24"/>
          <w:szCs w:val="24"/>
        </w:rPr>
        <w:t xml:space="preserve"> KISAH PARA RASUL 18:1-3</w:t>
      </w:r>
    </w:p>
    <w:p w14:paraId="64039F65" w14:textId="77777777" w:rsidR="00352A78" w:rsidRPr="00BA4F1F" w:rsidRDefault="00352A78" w:rsidP="00352A78">
      <w:pPr>
        <w:spacing w:line="480" w:lineRule="auto"/>
        <w:jc w:val="both"/>
        <w:rPr>
          <w:rFonts w:ascii="Times New Roman" w:hAnsi="Times New Roman"/>
          <w:b/>
          <w:color w:val="000000" w:themeColor="text1"/>
          <w:sz w:val="24"/>
          <w:szCs w:val="24"/>
        </w:rPr>
      </w:pPr>
    </w:p>
    <w:p w14:paraId="7A06CB71" w14:textId="77777777" w:rsidR="00352A78" w:rsidRPr="00BA4F1F" w:rsidRDefault="00352A78" w:rsidP="00352A78">
      <w:pPr>
        <w:spacing w:line="480" w:lineRule="auto"/>
        <w:jc w:val="both"/>
        <w:rPr>
          <w:rFonts w:ascii="Times New Roman" w:hAnsi="Times New Roman"/>
          <w:color w:val="000000" w:themeColor="text1"/>
          <w:sz w:val="24"/>
          <w:szCs w:val="24"/>
        </w:rPr>
      </w:pPr>
    </w:p>
    <w:p w14:paraId="71B7A183" w14:textId="77777777" w:rsidR="00352A78" w:rsidRPr="00BA4F1F" w:rsidRDefault="00352A78" w:rsidP="00352A78">
      <w:pPr>
        <w:spacing w:line="480" w:lineRule="auto"/>
        <w:jc w:val="both"/>
        <w:rPr>
          <w:rFonts w:ascii="Times New Roman" w:hAnsi="Times New Roman"/>
          <w:color w:val="000000" w:themeColor="text1"/>
          <w:sz w:val="24"/>
          <w:szCs w:val="24"/>
        </w:rPr>
      </w:pPr>
    </w:p>
    <w:p w14:paraId="2CBC1B59" w14:textId="77777777" w:rsidR="00352A78" w:rsidRPr="00BA4F1F" w:rsidRDefault="00352A78" w:rsidP="00352A78">
      <w:pPr>
        <w:spacing w:line="480" w:lineRule="auto"/>
        <w:jc w:val="both"/>
        <w:rPr>
          <w:rFonts w:ascii="Times New Roman" w:hAnsi="Times New Roman"/>
          <w:color w:val="000000" w:themeColor="text1"/>
          <w:sz w:val="24"/>
          <w:szCs w:val="24"/>
        </w:rPr>
      </w:pPr>
    </w:p>
    <w:p w14:paraId="4771E971" w14:textId="77777777" w:rsidR="00352A78" w:rsidRPr="00BA4F1F" w:rsidRDefault="00352A78" w:rsidP="00352A78">
      <w:pPr>
        <w:spacing w:line="480" w:lineRule="auto"/>
        <w:jc w:val="center"/>
        <w:rPr>
          <w:rFonts w:ascii="Times New Roman" w:hAnsi="Times New Roman"/>
          <w:b/>
          <w:color w:val="000000" w:themeColor="text1"/>
          <w:sz w:val="24"/>
          <w:szCs w:val="24"/>
        </w:rPr>
      </w:pPr>
      <w:r w:rsidRPr="00BA4F1F">
        <w:rPr>
          <w:rFonts w:ascii="Times New Roman" w:hAnsi="Times New Roman"/>
          <w:b/>
          <w:color w:val="000000" w:themeColor="text1"/>
          <w:sz w:val="24"/>
          <w:szCs w:val="24"/>
        </w:rPr>
        <w:t>SKRIPSI</w:t>
      </w:r>
    </w:p>
    <w:p w14:paraId="78157228" w14:textId="77777777" w:rsidR="00352A78" w:rsidRPr="00BA4F1F" w:rsidRDefault="00352A78" w:rsidP="00352A78">
      <w:pPr>
        <w:tabs>
          <w:tab w:val="left" w:pos="5494"/>
        </w:tabs>
        <w:spacing w:line="480" w:lineRule="auto"/>
        <w:jc w:val="both"/>
        <w:rPr>
          <w:rFonts w:ascii="Times New Roman" w:hAnsi="Times New Roman"/>
          <w:color w:val="000000" w:themeColor="text1"/>
          <w:sz w:val="24"/>
          <w:szCs w:val="24"/>
        </w:rPr>
      </w:pPr>
    </w:p>
    <w:p w14:paraId="69C96E20" w14:textId="77777777" w:rsidR="00352A78" w:rsidRPr="00BA4F1F" w:rsidRDefault="00352A78" w:rsidP="00352A78">
      <w:pPr>
        <w:spacing w:line="480" w:lineRule="auto"/>
        <w:jc w:val="center"/>
        <w:rPr>
          <w:rFonts w:ascii="Times New Roman" w:hAnsi="Times New Roman"/>
          <w:color w:val="000000" w:themeColor="text1"/>
          <w:sz w:val="24"/>
          <w:szCs w:val="24"/>
        </w:rPr>
      </w:pPr>
      <w:r w:rsidRPr="00BA4F1F">
        <w:rPr>
          <w:rFonts w:ascii="Times New Roman" w:hAnsi="Times New Roman"/>
          <w:noProof/>
          <w:color w:val="000000" w:themeColor="text1"/>
          <w:sz w:val="24"/>
          <w:szCs w:val="24"/>
          <w:lang w:val="en-US"/>
        </w:rPr>
        <w:drawing>
          <wp:inline distT="0" distB="0" distL="0" distR="0" wp14:anchorId="6E8E50A3" wp14:editId="64B85D1F">
            <wp:extent cx="1822450" cy="1816100"/>
            <wp:effectExtent l="19050" t="0" r="635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822450" cy="1816100"/>
                    </a:xfrm>
                    <a:prstGeom prst="rect">
                      <a:avLst/>
                    </a:prstGeom>
                    <a:noFill/>
                    <a:ln w="9525">
                      <a:noFill/>
                      <a:miter lim="800000"/>
                      <a:headEnd/>
                      <a:tailEnd/>
                    </a:ln>
                  </pic:spPr>
                </pic:pic>
              </a:graphicData>
            </a:graphic>
          </wp:inline>
        </w:drawing>
      </w:r>
    </w:p>
    <w:p w14:paraId="6F92BCBB" w14:textId="77777777" w:rsidR="00352A78" w:rsidRPr="00BA4F1F" w:rsidRDefault="00352A78" w:rsidP="00352A78">
      <w:pPr>
        <w:spacing w:line="480" w:lineRule="auto"/>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ab/>
      </w:r>
    </w:p>
    <w:p w14:paraId="6B5F3C7B" w14:textId="77777777" w:rsidR="00352A78" w:rsidRPr="00BA4F1F" w:rsidRDefault="00352A78" w:rsidP="00352A78">
      <w:pPr>
        <w:jc w:val="center"/>
        <w:rPr>
          <w:rFonts w:ascii="Times New Roman" w:hAnsi="Times New Roman"/>
          <w:b/>
          <w:bCs/>
          <w:color w:val="000000" w:themeColor="text1"/>
          <w:sz w:val="24"/>
          <w:szCs w:val="24"/>
        </w:rPr>
      </w:pPr>
      <w:r w:rsidRPr="00BA4F1F">
        <w:rPr>
          <w:rFonts w:ascii="Times New Roman" w:hAnsi="Times New Roman"/>
          <w:b/>
          <w:bCs/>
          <w:color w:val="000000" w:themeColor="text1"/>
          <w:sz w:val="24"/>
          <w:szCs w:val="24"/>
        </w:rPr>
        <w:t>OLEH</w:t>
      </w:r>
    </w:p>
    <w:p w14:paraId="3FA01FE9" w14:textId="77777777" w:rsidR="00352A78" w:rsidRPr="00BA4F1F" w:rsidRDefault="00352A78" w:rsidP="00352A78">
      <w:pPr>
        <w:jc w:val="center"/>
        <w:rPr>
          <w:rFonts w:ascii="Times New Roman" w:hAnsi="Times New Roman"/>
          <w:b/>
          <w:bCs/>
          <w:color w:val="000000" w:themeColor="text1"/>
          <w:sz w:val="24"/>
          <w:szCs w:val="24"/>
          <w:lang w:val="en-US"/>
        </w:rPr>
      </w:pPr>
    </w:p>
    <w:p w14:paraId="7CF516C4" w14:textId="77777777" w:rsidR="00352A78" w:rsidRPr="00BA4F1F" w:rsidRDefault="00352A78" w:rsidP="00352A78">
      <w:pPr>
        <w:jc w:val="center"/>
        <w:rPr>
          <w:rFonts w:ascii="Times New Roman" w:hAnsi="Times New Roman"/>
          <w:b/>
          <w:bCs/>
          <w:color w:val="000000" w:themeColor="text1"/>
          <w:sz w:val="24"/>
          <w:szCs w:val="24"/>
        </w:rPr>
      </w:pPr>
      <w:r w:rsidRPr="00BA4F1F">
        <w:rPr>
          <w:rFonts w:ascii="Times New Roman" w:hAnsi="Times New Roman"/>
          <w:b/>
          <w:bCs/>
          <w:color w:val="000000" w:themeColor="text1"/>
          <w:sz w:val="24"/>
          <w:szCs w:val="24"/>
        </w:rPr>
        <w:t>MARTHEN MUDA KONDO</w:t>
      </w:r>
    </w:p>
    <w:p w14:paraId="61775756" w14:textId="77777777" w:rsidR="00352A78" w:rsidRPr="00BA4F1F" w:rsidRDefault="00352A78" w:rsidP="00352A78">
      <w:pPr>
        <w:jc w:val="center"/>
        <w:rPr>
          <w:rFonts w:ascii="Times New Roman" w:hAnsi="Times New Roman"/>
          <w:b/>
          <w:bCs/>
          <w:color w:val="000000" w:themeColor="text1"/>
          <w:sz w:val="24"/>
          <w:szCs w:val="24"/>
        </w:rPr>
      </w:pPr>
      <w:r w:rsidRPr="00BA4F1F">
        <w:rPr>
          <w:rFonts w:ascii="Times New Roman" w:hAnsi="Times New Roman"/>
          <w:b/>
          <w:bCs/>
          <w:color w:val="000000" w:themeColor="text1"/>
          <w:sz w:val="24"/>
          <w:szCs w:val="24"/>
        </w:rPr>
        <w:t>NIM : 160810</w:t>
      </w:r>
    </w:p>
    <w:p w14:paraId="3A5E5B14" w14:textId="77777777" w:rsidR="00352A78" w:rsidRPr="00BA4F1F" w:rsidRDefault="00352A78" w:rsidP="00352A78">
      <w:pPr>
        <w:tabs>
          <w:tab w:val="left" w:pos="2160"/>
        </w:tabs>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ab/>
      </w:r>
    </w:p>
    <w:p w14:paraId="50D8EA21" w14:textId="77777777" w:rsidR="00352A78" w:rsidRPr="00BA4F1F" w:rsidRDefault="00352A78" w:rsidP="00352A78">
      <w:pPr>
        <w:tabs>
          <w:tab w:val="left" w:pos="2160"/>
        </w:tabs>
        <w:jc w:val="both"/>
        <w:rPr>
          <w:rFonts w:ascii="Times New Roman" w:hAnsi="Times New Roman"/>
          <w:color w:val="000000" w:themeColor="text1"/>
          <w:sz w:val="24"/>
          <w:szCs w:val="24"/>
        </w:rPr>
      </w:pPr>
    </w:p>
    <w:p w14:paraId="2C9AC1FD" w14:textId="77777777" w:rsidR="00352A78" w:rsidRPr="00BA4F1F" w:rsidRDefault="00352A78" w:rsidP="00352A78">
      <w:pPr>
        <w:tabs>
          <w:tab w:val="left" w:pos="2160"/>
        </w:tabs>
        <w:jc w:val="both"/>
        <w:rPr>
          <w:rFonts w:ascii="Times New Roman" w:hAnsi="Times New Roman"/>
          <w:color w:val="000000" w:themeColor="text1"/>
          <w:sz w:val="24"/>
          <w:szCs w:val="24"/>
        </w:rPr>
      </w:pPr>
    </w:p>
    <w:p w14:paraId="4810E41F" w14:textId="77777777" w:rsidR="00352A78" w:rsidRPr="00BA4F1F" w:rsidRDefault="00352A78" w:rsidP="00352A78">
      <w:pPr>
        <w:tabs>
          <w:tab w:val="left" w:pos="2160"/>
        </w:tabs>
        <w:spacing w:line="480" w:lineRule="auto"/>
        <w:jc w:val="both"/>
        <w:rPr>
          <w:rFonts w:ascii="Times New Roman" w:hAnsi="Times New Roman"/>
          <w:color w:val="000000" w:themeColor="text1"/>
          <w:sz w:val="24"/>
          <w:szCs w:val="24"/>
        </w:rPr>
      </w:pPr>
    </w:p>
    <w:p w14:paraId="4B0C519A" w14:textId="77777777" w:rsidR="00352A78" w:rsidRPr="00BA4F1F" w:rsidRDefault="00352A78" w:rsidP="00352A78">
      <w:pPr>
        <w:tabs>
          <w:tab w:val="left" w:pos="2160"/>
        </w:tabs>
        <w:spacing w:line="480" w:lineRule="auto"/>
        <w:jc w:val="both"/>
        <w:rPr>
          <w:rFonts w:ascii="Times New Roman" w:hAnsi="Times New Roman"/>
          <w:color w:val="000000" w:themeColor="text1"/>
          <w:sz w:val="24"/>
          <w:szCs w:val="24"/>
        </w:rPr>
      </w:pPr>
    </w:p>
    <w:p w14:paraId="32A360B4" w14:textId="77777777" w:rsidR="00352A78" w:rsidRPr="00BA4F1F" w:rsidRDefault="00352A78" w:rsidP="00352A78">
      <w:pPr>
        <w:tabs>
          <w:tab w:val="left" w:pos="2160"/>
        </w:tabs>
        <w:spacing w:line="480" w:lineRule="auto"/>
        <w:jc w:val="both"/>
        <w:rPr>
          <w:rFonts w:ascii="Times New Roman" w:hAnsi="Times New Roman"/>
          <w:color w:val="000000" w:themeColor="text1"/>
          <w:sz w:val="24"/>
          <w:szCs w:val="24"/>
        </w:rPr>
      </w:pPr>
    </w:p>
    <w:p w14:paraId="40C1B87A" w14:textId="77777777" w:rsidR="00352A78" w:rsidRPr="00BA4F1F" w:rsidRDefault="00352A78" w:rsidP="00352A78">
      <w:pPr>
        <w:tabs>
          <w:tab w:val="left" w:pos="2160"/>
        </w:tabs>
        <w:spacing w:line="480" w:lineRule="auto"/>
        <w:jc w:val="both"/>
        <w:rPr>
          <w:rFonts w:ascii="Times New Roman" w:hAnsi="Times New Roman"/>
          <w:color w:val="000000" w:themeColor="text1"/>
          <w:sz w:val="24"/>
          <w:szCs w:val="24"/>
        </w:rPr>
      </w:pPr>
    </w:p>
    <w:p w14:paraId="62CEE70D" w14:textId="77777777" w:rsidR="00352A78" w:rsidRPr="00BA4F1F" w:rsidRDefault="00352A78" w:rsidP="00352A78">
      <w:pPr>
        <w:jc w:val="center"/>
        <w:rPr>
          <w:rFonts w:ascii="Times New Roman" w:hAnsi="Times New Roman"/>
          <w:b/>
          <w:color w:val="000000" w:themeColor="text1"/>
          <w:sz w:val="24"/>
          <w:szCs w:val="24"/>
          <w:lang w:val="en-US"/>
        </w:rPr>
      </w:pPr>
      <w:r w:rsidRPr="00BA4F1F">
        <w:rPr>
          <w:rFonts w:ascii="Times New Roman" w:hAnsi="Times New Roman"/>
          <w:b/>
          <w:color w:val="000000" w:themeColor="text1"/>
          <w:sz w:val="24"/>
          <w:szCs w:val="24"/>
        </w:rPr>
        <w:t>SEKOLAH TINGGI TEOLOGI SABDA AGUNG</w:t>
      </w:r>
      <w:r w:rsidRPr="00BA4F1F">
        <w:rPr>
          <w:rFonts w:ascii="Times New Roman" w:hAnsi="Times New Roman"/>
          <w:b/>
          <w:color w:val="000000" w:themeColor="text1"/>
          <w:sz w:val="24"/>
          <w:szCs w:val="24"/>
          <w:lang w:val="en-US"/>
        </w:rPr>
        <w:t xml:space="preserve"> (STTSA)</w:t>
      </w:r>
    </w:p>
    <w:p w14:paraId="3682C98C" w14:textId="77777777" w:rsidR="00352A78" w:rsidRPr="00BA4F1F" w:rsidRDefault="00352A78" w:rsidP="00352A78">
      <w:pPr>
        <w:jc w:val="center"/>
        <w:rPr>
          <w:rFonts w:ascii="Times New Roman" w:hAnsi="Times New Roman"/>
          <w:b/>
          <w:color w:val="000000" w:themeColor="text1"/>
          <w:sz w:val="24"/>
          <w:szCs w:val="24"/>
          <w:lang w:val="en-GB"/>
        </w:rPr>
      </w:pPr>
      <w:r w:rsidRPr="00BA4F1F">
        <w:rPr>
          <w:rFonts w:ascii="Times New Roman" w:hAnsi="Times New Roman"/>
          <w:b/>
          <w:color w:val="000000" w:themeColor="text1"/>
          <w:sz w:val="24"/>
          <w:szCs w:val="24"/>
        </w:rPr>
        <w:t xml:space="preserve"> 202</w:t>
      </w:r>
      <w:r w:rsidRPr="00BA4F1F">
        <w:rPr>
          <w:rFonts w:ascii="Times New Roman" w:hAnsi="Times New Roman"/>
          <w:b/>
          <w:color w:val="000000" w:themeColor="text1"/>
          <w:sz w:val="24"/>
          <w:szCs w:val="24"/>
          <w:lang w:val="en-GB"/>
        </w:rPr>
        <w:t>1</w:t>
      </w:r>
    </w:p>
    <w:p w14:paraId="527AC1F2" w14:textId="77777777" w:rsidR="00352A78" w:rsidRPr="00BA4F1F" w:rsidRDefault="00352A78" w:rsidP="00352A78">
      <w:pPr>
        <w:rPr>
          <w:rFonts w:ascii="Times New Roman" w:hAnsi="Times New Roman"/>
          <w:b/>
          <w:color w:val="000000" w:themeColor="text1"/>
          <w:sz w:val="24"/>
          <w:szCs w:val="24"/>
          <w:lang w:val="en-GB"/>
        </w:rPr>
      </w:pPr>
      <w:bookmarkStart w:id="1" w:name="_GoBack"/>
      <w:bookmarkEnd w:id="1"/>
    </w:p>
    <w:p w14:paraId="0A9DFFBD" w14:textId="77777777" w:rsidR="00352A78" w:rsidRPr="00BA4F1F" w:rsidRDefault="00352A78" w:rsidP="00352A78">
      <w:pPr>
        <w:tabs>
          <w:tab w:val="left" w:pos="425"/>
          <w:tab w:val="left" w:pos="4671"/>
        </w:tabs>
        <w:spacing w:line="480" w:lineRule="auto"/>
        <w:rPr>
          <w:rFonts w:ascii="Times New Roman" w:hAnsi="Times New Roman"/>
          <w:b/>
          <w:color w:val="000000" w:themeColor="text1"/>
          <w:sz w:val="24"/>
          <w:szCs w:val="24"/>
          <w:lang w:val="en-GB"/>
        </w:rPr>
      </w:pPr>
    </w:p>
    <w:p w14:paraId="6A68A22A" w14:textId="50889C1D" w:rsidR="00352A78" w:rsidRPr="00BA4F1F" w:rsidRDefault="00352A78" w:rsidP="000E7DCA">
      <w:pPr>
        <w:pStyle w:val="Heading1"/>
        <w:spacing w:before="0" w:line="480" w:lineRule="auto"/>
        <w:jc w:val="center"/>
        <w:rPr>
          <w:rFonts w:ascii="Times New Roman" w:hAnsi="Times New Roman"/>
          <w:color w:val="000000" w:themeColor="text1"/>
          <w:sz w:val="24"/>
          <w:szCs w:val="24"/>
        </w:rPr>
      </w:pPr>
      <w:bookmarkStart w:id="2" w:name="_Toc64533038"/>
      <w:r w:rsidRPr="00BA4F1F">
        <w:rPr>
          <w:rFonts w:ascii="Times New Roman" w:hAnsi="Times New Roman"/>
          <w:color w:val="000000" w:themeColor="text1"/>
          <w:sz w:val="24"/>
          <w:szCs w:val="24"/>
        </w:rPr>
        <w:lastRenderedPageBreak/>
        <w:t>ABSTRAK</w:t>
      </w:r>
      <w:bookmarkEnd w:id="2"/>
    </w:p>
    <w:p w14:paraId="23D9E100" w14:textId="77777777" w:rsidR="000E7DCA" w:rsidRPr="00BA4F1F" w:rsidRDefault="000E7DCA" w:rsidP="000E7DCA">
      <w:pPr>
        <w:spacing w:line="480" w:lineRule="auto"/>
        <w:rPr>
          <w:color w:val="000000" w:themeColor="text1"/>
        </w:rPr>
      </w:pPr>
    </w:p>
    <w:p w14:paraId="4B22216A" w14:textId="3C9AE475" w:rsidR="00352A78" w:rsidRPr="00BA4F1F" w:rsidRDefault="00352A78" w:rsidP="00FE269A">
      <w:pPr>
        <w:pStyle w:val="Default"/>
        <w:ind w:firstLine="426"/>
        <w:jc w:val="both"/>
        <w:rPr>
          <w:rFonts w:ascii="Times New Roman" w:hAnsi="Times New Roman" w:cs="Times New Roman"/>
          <w:color w:val="000000" w:themeColor="text1"/>
        </w:rPr>
      </w:pPr>
      <w:r w:rsidRPr="00BA4F1F">
        <w:rPr>
          <w:rFonts w:ascii="Times New Roman" w:hAnsi="Times New Roman" w:cs="Times New Roman"/>
          <w:bCs/>
          <w:color w:val="000000" w:themeColor="text1"/>
        </w:rPr>
        <w:t xml:space="preserve">Dalam pembahasan tentang </w:t>
      </w:r>
      <w:r w:rsidRPr="00BA4F1F">
        <w:rPr>
          <w:rFonts w:ascii="Times New Roman" w:hAnsi="Times New Roman" w:cs="Times New Roman"/>
          <w:bCs/>
          <w:color w:val="000000" w:themeColor="text1"/>
          <w:lang w:val="en-US"/>
        </w:rPr>
        <w:t>k</w:t>
      </w:r>
      <w:r w:rsidRPr="00BA4F1F">
        <w:rPr>
          <w:rFonts w:ascii="Times New Roman" w:hAnsi="Times New Roman" w:cs="Times New Roman"/>
          <w:bCs/>
          <w:color w:val="000000" w:themeColor="text1"/>
        </w:rPr>
        <w:t xml:space="preserve">ewirausahaan </w:t>
      </w:r>
      <w:r w:rsidRPr="00BA4F1F">
        <w:rPr>
          <w:rFonts w:ascii="Times New Roman" w:hAnsi="Times New Roman" w:cs="Times New Roman"/>
          <w:bCs/>
          <w:color w:val="000000" w:themeColor="text1"/>
          <w:lang w:val="en-US"/>
        </w:rPr>
        <w:t>r</w:t>
      </w:r>
      <w:r w:rsidRPr="00BA4F1F">
        <w:rPr>
          <w:rFonts w:ascii="Times New Roman" w:hAnsi="Times New Roman" w:cs="Times New Roman"/>
          <w:bCs/>
          <w:color w:val="000000" w:themeColor="text1"/>
        </w:rPr>
        <w:t xml:space="preserve">asul Paulus </w:t>
      </w:r>
      <w:r w:rsidRPr="00BA4F1F">
        <w:rPr>
          <w:rFonts w:ascii="Times New Roman" w:hAnsi="Times New Roman" w:cs="Times New Roman"/>
          <w:bCs/>
          <w:color w:val="000000" w:themeColor="text1"/>
          <w:lang w:val="en-US"/>
        </w:rPr>
        <w:t>d</w:t>
      </w:r>
      <w:r w:rsidRPr="00BA4F1F">
        <w:rPr>
          <w:rFonts w:ascii="Times New Roman" w:hAnsi="Times New Roman" w:cs="Times New Roman"/>
          <w:bCs/>
          <w:color w:val="000000" w:themeColor="text1"/>
        </w:rPr>
        <w:t xml:space="preserve">alam </w:t>
      </w:r>
      <w:r w:rsidRPr="00BA4F1F">
        <w:rPr>
          <w:rFonts w:ascii="Times New Roman" w:hAnsi="Times New Roman" w:cs="Times New Roman"/>
          <w:bCs/>
          <w:color w:val="000000" w:themeColor="text1"/>
          <w:lang w:val="en-US"/>
        </w:rPr>
        <w:t>m</w:t>
      </w:r>
      <w:r w:rsidRPr="00BA4F1F">
        <w:rPr>
          <w:rFonts w:ascii="Times New Roman" w:hAnsi="Times New Roman" w:cs="Times New Roman"/>
          <w:bCs/>
          <w:color w:val="000000" w:themeColor="text1"/>
        </w:rPr>
        <w:t xml:space="preserve">enunjang </w:t>
      </w:r>
      <w:r w:rsidRPr="00BA4F1F">
        <w:rPr>
          <w:rFonts w:ascii="Times New Roman" w:hAnsi="Times New Roman" w:cs="Times New Roman"/>
          <w:bCs/>
          <w:color w:val="000000" w:themeColor="text1"/>
          <w:lang w:val="en-US"/>
        </w:rPr>
        <w:t>p</w:t>
      </w:r>
      <w:r w:rsidRPr="00BA4F1F">
        <w:rPr>
          <w:rFonts w:ascii="Times New Roman" w:hAnsi="Times New Roman" w:cs="Times New Roman"/>
          <w:bCs/>
          <w:color w:val="000000" w:themeColor="text1"/>
        </w:rPr>
        <w:t xml:space="preserve">elayanan </w:t>
      </w:r>
      <w:r w:rsidRPr="00BA4F1F">
        <w:rPr>
          <w:rFonts w:ascii="Times New Roman" w:hAnsi="Times New Roman" w:cs="Times New Roman"/>
          <w:bCs/>
          <w:color w:val="000000" w:themeColor="text1"/>
          <w:lang w:val="en-US"/>
        </w:rPr>
        <w:t>j</w:t>
      </w:r>
      <w:r w:rsidRPr="00BA4F1F">
        <w:rPr>
          <w:rFonts w:ascii="Times New Roman" w:hAnsi="Times New Roman" w:cs="Times New Roman"/>
          <w:bCs/>
          <w:color w:val="000000" w:themeColor="text1"/>
        </w:rPr>
        <w:t xml:space="preserve">emaat di Korintus menurut Kisah Para Rasul 18:1-3, bukan </w:t>
      </w:r>
      <w:proofErr w:type="spellStart"/>
      <w:r w:rsidRPr="00BA4F1F">
        <w:rPr>
          <w:rFonts w:ascii="Times New Roman" w:hAnsi="Times New Roman" w:cs="Times New Roman"/>
          <w:bCs/>
          <w:color w:val="000000" w:themeColor="text1"/>
          <w:lang w:val="en-US"/>
        </w:rPr>
        <w:t>hanya</w:t>
      </w:r>
      <w:proofErr w:type="spellEnd"/>
      <w:r w:rsidR="00272185" w:rsidRPr="00BA4F1F">
        <w:rPr>
          <w:rFonts w:ascii="Times New Roman" w:hAnsi="Times New Roman" w:cs="Times New Roman"/>
          <w:bCs/>
          <w:color w:val="000000" w:themeColor="text1"/>
        </w:rPr>
        <w:t xml:space="preserve"> </w:t>
      </w:r>
      <w:proofErr w:type="spellStart"/>
      <w:r w:rsidRPr="00BA4F1F">
        <w:rPr>
          <w:rFonts w:ascii="Times New Roman" w:hAnsi="Times New Roman" w:cs="Times New Roman"/>
          <w:bCs/>
          <w:color w:val="000000" w:themeColor="text1"/>
          <w:lang w:val="en-US"/>
        </w:rPr>
        <w:t>untuk</w:t>
      </w:r>
      <w:proofErr w:type="spellEnd"/>
      <w:r w:rsidRPr="00BA4F1F">
        <w:rPr>
          <w:rFonts w:ascii="Times New Roman" w:hAnsi="Times New Roman" w:cs="Times New Roman"/>
          <w:bCs/>
          <w:color w:val="000000" w:themeColor="text1"/>
        </w:rPr>
        <w:t xml:space="preserve"> masyarakat </w:t>
      </w:r>
      <w:proofErr w:type="spellStart"/>
      <w:r w:rsidRPr="00BA4F1F">
        <w:rPr>
          <w:rFonts w:ascii="Times New Roman" w:hAnsi="Times New Roman" w:cs="Times New Roman"/>
          <w:bCs/>
          <w:color w:val="000000" w:themeColor="text1"/>
          <w:lang w:val="en-US"/>
        </w:rPr>
        <w:t>umum</w:t>
      </w:r>
      <w:proofErr w:type="spellEnd"/>
      <w:r w:rsidR="00272185" w:rsidRPr="00BA4F1F">
        <w:rPr>
          <w:rFonts w:ascii="Times New Roman" w:hAnsi="Times New Roman" w:cs="Times New Roman"/>
          <w:bCs/>
          <w:color w:val="000000" w:themeColor="text1"/>
        </w:rPr>
        <w:t xml:space="preserve"> </w:t>
      </w:r>
      <w:proofErr w:type="spellStart"/>
      <w:r w:rsidRPr="00BA4F1F">
        <w:rPr>
          <w:rFonts w:ascii="Times New Roman" w:hAnsi="Times New Roman" w:cs="Times New Roman"/>
          <w:bCs/>
          <w:color w:val="000000" w:themeColor="text1"/>
          <w:lang w:val="en-US"/>
        </w:rPr>
        <w:t>saja</w:t>
      </w:r>
      <w:proofErr w:type="spellEnd"/>
      <w:r w:rsidRPr="00BA4F1F">
        <w:rPr>
          <w:rFonts w:ascii="Times New Roman" w:hAnsi="Times New Roman" w:cs="Times New Roman"/>
          <w:bCs/>
          <w:color w:val="000000" w:themeColor="text1"/>
        </w:rPr>
        <w:t xml:space="preserve"> akan tetapi </w:t>
      </w:r>
      <w:proofErr w:type="spellStart"/>
      <w:r w:rsidRPr="00BA4F1F">
        <w:rPr>
          <w:rFonts w:ascii="Times New Roman" w:hAnsi="Times New Roman" w:cs="Times New Roman"/>
          <w:bCs/>
          <w:color w:val="000000" w:themeColor="text1"/>
          <w:lang w:val="en-US"/>
        </w:rPr>
        <w:t>termasuk</w:t>
      </w:r>
      <w:proofErr w:type="spellEnd"/>
      <w:r w:rsidRPr="00BA4F1F">
        <w:rPr>
          <w:rFonts w:ascii="Times New Roman" w:hAnsi="Times New Roman" w:cs="Times New Roman"/>
          <w:bCs/>
          <w:color w:val="000000" w:themeColor="text1"/>
        </w:rPr>
        <w:t xml:space="preserve"> juga </w:t>
      </w:r>
      <w:proofErr w:type="spellStart"/>
      <w:r w:rsidRPr="00BA4F1F">
        <w:rPr>
          <w:rFonts w:ascii="Times New Roman" w:hAnsi="Times New Roman" w:cs="Times New Roman"/>
          <w:bCs/>
          <w:color w:val="000000" w:themeColor="text1"/>
          <w:lang w:val="en-US"/>
        </w:rPr>
        <w:t>hamba</w:t>
      </w:r>
      <w:proofErr w:type="spellEnd"/>
      <w:r w:rsidRPr="00BA4F1F">
        <w:rPr>
          <w:rFonts w:ascii="Times New Roman" w:hAnsi="Times New Roman" w:cs="Times New Roman"/>
          <w:bCs/>
          <w:color w:val="000000" w:themeColor="text1"/>
        </w:rPr>
        <w:t xml:space="preserve"> Tuhan</w:t>
      </w:r>
      <w:r w:rsidRPr="00BA4F1F">
        <w:rPr>
          <w:rFonts w:ascii="Times New Roman" w:hAnsi="Times New Roman" w:cs="Times New Roman"/>
          <w:bCs/>
          <w:color w:val="000000" w:themeColor="text1"/>
          <w:lang w:val="en-US"/>
        </w:rPr>
        <w:t>,</w:t>
      </w:r>
      <w:r w:rsidR="00272185" w:rsidRPr="00BA4F1F">
        <w:rPr>
          <w:rFonts w:ascii="Times New Roman" w:hAnsi="Times New Roman" w:cs="Times New Roman"/>
          <w:bCs/>
          <w:color w:val="000000" w:themeColor="text1"/>
        </w:rPr>
        <w:t xml:space="preserve"> </w:t>
      </w:r>
      <w:r w:rsidRPr="00BA4F1F">
        <w:rPr>
          <w:rFonts w:ascii="Times New Roman" w:hAnsi="Times New Roman"/>
          <w:color w:val="000000" w:themeColor="text1"/>
        </w:rPr>
        <w:t>menjadi hal yang belum terselesaikan dari masa ke masa</w:t>
      </w:r>
      <w:r w:rsidR="00272185" w:rsidRPr="00BA4F1F">
        <w:rPr>
          <w:rFonts w:ascii="Times New Roman" w:hAnsi="Times New Roman"/>
          <w:color w:val="000000" w:themeColor="text1"/>
        </w:rPr>
        <w:t xml:space="preserve"> </w:t>
      </w:r>
      <w:r w:rsidRPr="00BA4F1F">
        <w:rPr>
          <w:rFonts w:ascii="Times New Roman" w:hAnsi="Times New Roman"/>
          <w:color w:val="000000" w:themeColor="text1"/>
        </w:rPr>
        <w:t xml:space="preserve">dalam hal ini, perlu penjelasan yang benar terhadap kebingungan dan kesalahpahaman terhadap kewirausahaan. Dari kesalahpahaman tersebut membuat hamba Tuhan keliru dalam memahami tentang </w:t>
      </w:r>
      <w:r w:rsidRPr="00BA4F1F">
        <w:rPr>
          <w:rFonts w:ascii="Times New Roman" w:hAnsi="Times New Roman"/>
          <w:color w:val="000000" w:themeColor="text1"/>
          <w:lang w:val="en-US"/>
        </w:rPr>
        <w:t>k</w:t>
      </w:r>
      <w:r w:rsidRPr="00BA4F1F">
        <w:rPr>
          <w:rFonts w:ascii="Times New Roman" w:hAnsi="Times New Roman"/>
          <w:color w:val="000000" w:themeColor="text1"/>
        </w:rPr>
        <w:t xml:space="preserve">ewirausahaan </w:t>
      </w:r>
      <w:r w:rsidRPr="00BA4F1F">
        <w:rPr>
          <w:rFonts w:ascii="Times New Roman" w:hAnsi="Times New Roman" w:cs="Times New Roman"/>
          <w:color w:val="000000" w:themeColor="text1"/>
        </w:rPr>
        <w:t>Rasul Paulus</w:t>
      </w:r>
      <w:r w:rsidRPr="00BA4F1F">
        <w:rPr>
          <w:rFonts w:ascii="Times New Roman" w:hAnsi="Times New Roman" w:cs="Times New Roman"/>
          <w:color w:val="000000" w:themeColor="text1"/>
          <w:lang w:val="en-US"/>
        </w:rPr>
        <w:t xml:space="preserve">. </w:t>
      </w:r>
      <w:r w:rsidRPr="00BA4F1F">
        <w:rPr>
          <w:rFonts w:ascii="Times New Roman" w:hAnsi="Times New Roman"/>
          <w:i/>
          <w:color w:val="000000" w:themeColor="text1"/>
        </w:rPr>
        <w:t xml:space="preserve">Pertama, </w:t>
      </w:r>
      <w:proofErr w:type="spellStart"/>
      <w:r w:rsidRPr="00BA4F1F">
        <w:rPr>
          <w:rFonts w:ascii="Times New Roman" w:hAnsi="Times New Roman"/>
          <w:color w:val="000000" w:themeColor="text1"/>
          <w:lang w:val="en-US"/>
        </w:rPr>
        <w:t>Bagaimana</w:t>
      </w:r>
      <w:proofErr w:type="spellEnd"/>
      <w:r w:rsidR="00272185" w:rsidRPr="00BA4F1F">
        <w:rPr>
          <w:rFonts w:ascii="Times New Roman" w:hAnsi="Times New Roman"/>
          <w:color w:val="000000" w:themeColor="text1"/>
        </w:rPr>
        <w:t xml:space="preserve"> </w:t>
      </w:r>
      <w:proofErr w:type="spellStart"/>
      <w:r w:rsidRPr="00BA4F1F">
        <w:rPr>
          <w:rFonts w:ascii="Times New Roman" w:hAnsi="Times New Roman"/>
          <w:color w:val="000000" w:themeColor="text1"/>
          <w:lang w:val="en-US"/>
        </w:rPr>
        <w:t>latar</w:t>
      </w:r>
      <w:proofErr w:type="spellEnd"/>
      <w:r w:rsidR="00272185" w:rsidRPr="00BA4F1F">
        <w:rPr>
          <w:rFonts w:ascii="Times New Roman" w:hAnsi="Times New Roman"/>
          <w:color w:val="000000" w:themeColor="text1"/>
        </w:rPr>
        <w:t xml:space="preserve"> </w:t>
      </w:r>
      <w:proofErr w:type="spellStart"/>
      <w:r w:rsidRPr="00BA4F1F">
        <w:rPr>
          <w:rFonts w:ascii="Times New Roman" w:hAnsi="Times New Roman"/>
          <w:color w:val="000000" w:themeColor="text1"/>
          <w:lang w:val="en-US"/>
        </w:rPr>
        <w:t>belakang</w:t>
      </w:r>
      <w:proofErr w:type="spellEnd"/>
      <w:r w:rsidR="00272185" w:rsidRPr="00BA4F1F">
        <w:rPr>
          <w:rFonts w:ascii="Times New Roman" w:hAnsi="Times New Roman"/>
          <w:color w:val="000000" w:themeColor="text1"/>
        </w:rPr>
        <w:t xml:space="preserve"> </w:t>
      </w:r>
      <w:proofErr w:type="spellStart"/>
      <w:r w:rsidRPr="00BA4F1F">
        <w:rPr>
          <w:rFonts w:ascii="Times New Roman" w:hAnsi="Times New Roman"/>
          <w:color w:val="000000" w:themeColor="text1"/>
          <w:lang w:val="en-US"/>
        </w:rPr>
        <w:t>kehidupan</w:t>
      </w:r>
      <w:proofErr w:type="spellEnd"/>
      <w:r w:rsidRPr="00BA4F1F">
        <w:rPr>
          <w:rFonts w:ascii="Times New Roman" w:hAnsi="Times New Roman"/>
          <w:color w:val="000000" w:themeColor="text1"/>
          <w:lang w:val="en-US"/>
        </w:rPr>
        <w:t xml:space="preserve"> </w:t>
      </w:r>
      <w:proofErr w:type="spellStart"/>
      <w:r w:rsidRPr="00BA4F1F">
        <w:rPr>
          <w:rFonts w:ascii="Times New Roman" w:hAnsi="Times New Roman"/>
          <w:color w:val="000000" w:themeColor="text1"/>
          <w:lang w:val="en-US"/>
        </w:rPr>
        <w:t>rasul</w:t>
      </w:r>
      <w:proofErr w:type="spellEnd"/>
      <w:r w:rsidRPr="00BA4F1F">
        <w:rPr>
          <w:rFonts w:ascii="Times New Roman" w:hAnsi="Times New Roman"/>
          <w:color w:val="000000" w:themeColor="text1"/>
          <w:lang w:val="en-US"/>
        </w:rPr>
        <w:t xml:space="preserve"> Paulus dan</w:t>
      </w:r>
      <w:r w:rsidR="00272185" w:rsidRPr="00BA4F1F">
        <w:rPr>
          <w:rFonts w:ascii="Times New Roman" w:hAnsi="Times New Roman"/>
          <w:color w:val="000000" w:themeColor="text1"/>
        </w:rPr>
        <w:t xml:space="preserve"> </w:t>
      </w:r>
      <w:r w:rsidRPr="00BA4F1F">
        <w:rPr>
          <w:rFonts w:ascii="Times New Roman" w:hAnsi="Times New Roman"/>
          <w:color w:val="000000" w:themeColor="text1"/>
          <w:lang w:val="en-US"/>
        </w:rPr>
        <w:t>kitab</w:t>
      </w:r>
      <w:r w:rsidR="00272185" w:rsidRPr="00BA4F1F">
        <w:rPr>
          <w:rFonts w:ascii="Times New Roman" w:hAnsi="Times New Roman"/>
          <w:color w:val="000000" w:themeColor="text1"/>
        </w:rPr>
        <w:t xml:space="preserve"> </w:t>
      </w:r>
      <w:proofErr w:type="spellStart"/>
      <w:r w:rsidRPr="00BA4F1F">
        <w:rPr>
          <w:rFonts w:ascii="Times New Roman" w:hAnsi="Times New Roman"/>
          <w:color w:val="000000" w:themeColor="text1"/>
          <w:lang w:val="en-US"/>
        </w:rPr>
        <w:t>Kisah</w:t>
      </w:r>
      <w:proofErr w:type="spellEnd"/>
      <w:r w:rsidRPr="00BA4F1F">
        <w:rPr>
          <w:rFonts w:ascii="Times New Roman" w:hAnsi="Times New Roman"/>
          <w:color w:val="000000" w:themeColor="text1"/>
          <w:lang w:val="en-US"/>
        </w:rPr>
        <w:t xml:space="preserve"> Para Rasul?</w:t>
      </w:r>
      <w:r w:rsidR="00272185" w:rsidRPr="00BA4F1F">
        <w:rPr>
          <w:rFonts w:ascii="Times New Roman" w:hAnsi="Times New Roman"/>
          <w:color w:val="000000" w:themeColor="text1"/>
        </w:rPr>
        <w:t xml:space="preserve"> </w:t>
      </w:r>
      <w:r w:rsidRPr="00BA4F1F">
        <w:rPr>
          <w:rFonts w:ascii="Times New Roman" w:hAnsi="Times New Roman"/>
          <w:i/>
          <w:color w:val="000000" w:themeColor="text1"/>
        </w:rPr>
        <w:t xml:space="preserve">Kedua, </w:t>
      </w:r>
      <w:r w:rsidRPr="00BA4F1F">
        <w:rPr>
          <w:rFonts w:ascii="Times New Roman" w:hAnsi="Times New Roman"/>
          <w:color w:val="000000" w:themeColor="text1"/>
          <w:lang w:val="en-US"/>
        </w:rPr>
        <w:t>B</w:t>
      </w:r>
      <w:r w:rsidRPr="00BA4F1F">
        <w:rPr>
          <w:rFonts w:ascii="Times New Roman" w:hAnsi="Times New Roman"/>
          <w:color w:val="000000" w:themeColor="text1"/>
        </w:rPr>
        <w:t xml:space="preserve">agaimana </w:t>
      </w:r>
      <w:r w:rsidRPr="00BA4F1F">
        <w:rPr>
          <w:rFonts w:ascii="Times New Roman" w:hAnsi="Times New Roman"/>
          <w:color w:val="000000" w:themeColor="text1"/>
          <w:lang w:val="en-US"/>
        </w:rPr>
        <w:t xml:space="preserve">Rasul Paulus </w:t>
      </w:r>
      <w:r w:rsidRPr="00BA4F1F">
        <w:rPr>
          <w:rFonts w:ascii="Times New Roman" w:hAnsi="Times New Roman"/>
          <w:color w:val="000000" w:themeColor="text1"/>
        </w:rPr>
        <w:t xml:space="preserve">melakukan wirausaha </w:t>
      </w:r>
      <w:proofErr w:type="spellStart"/>
      <w:r w:rsidRPr="00BA4F1F">
        <w:rPr>
          <w:rFonts w:ascii="Times New Roman" w:hAnsi="Times New Roman"/>
          <w:color w:val="000000" w:themeColor="text1"/>
          <w:lang w:val="en-US"/>
        </w:rPr>
        <w:t>menurut</w:t>
      </w:r>
      <w:proofErr w:type="spellEnd"/>
      <w:r w:rsidRPr="00BA4F1F">
        <w:rPr>
          <w:rFonts w:ascii="Times New Roman" w:hAnsi="Times New Roman"/>
          <w:color w:val="000000" w:themeColor="text1"/>
          <w:lang w:val="en-US"/>
        </w:rPr>
        <w:t xml:space="preserve"> </w:t>
      </w:r>
      <w:proofErr w:type="spellStart"/>
      <w:r w:rsidRPr="00BA4F1F">
        <w:rPr>
          <w:rFonts w:ascii="Times New Roman" w:hAnsi="Times New Roman"/>
          <w:color w:val="000000" w:themeColor="text1"/>
          <w:lang w:val="en-US"/>
        </w:rPr>
        <w:t>Kisah</w:t>
      </w:r>
      <w:proofErr w:type="spellEnd"/>
      <w:r w:rsidRPr="00BA4F1F">
        <w:rPr>
          <w:rFonts w:ascii="Times New Roman" w:hAnsi="Times New Roman"/>
          <w:color w:val="000000" w:themeColor="text1"/>
          <w:lang w:val="en-US"/>
        </w:rPr>
        <w:t xml:space="preserve"> Para Rasul 18:1-3?</w:t>
      </w:r>
      <w:r w:rsidR="00272185" w:rsidRPr="00BA4F1F">
        <w:rPr>
          <w:rFonts w:ascii="Times New Roman" w:hAnsi="Times New Roman"/>
          <w:color w:val="000000" w:themeColor="text1"/>
        </w:rPr>
        <w:t xml:space="preserve"> </w:t>
      </w:r>
      <w:r w:rsidRPr="00BA4F1F">
        <w:rPr>
          <w:rFonts w:ascii="Times New Roman" w:hAnsi="Times New Roman"/>
          <w:i/>
          <w:color w:val="000000" w:themeColor="text1"/>
        </w:rPr>
        <w:t xml:space="preserve">Ketiga, </w:t>
      </w:r>
      <w:r w:rsidRPr="00BA4F1F">
        <w:rPr>
          <w:rFonts w:ascii="Times New Roman" w:hAnsi="Times New Roman"/>
          <w:color w:val="000000" w:themeColor="text1"/>
          <w:lang w:val="en-US"/>
        </w:rPr>
        <w:t>B</w:t>
      </w:r>
      <w:r w:rsidRPr="00BA4F1F">
        <w:rPr>
          <w:rFonts w:ascii="Times New Roman" w:hAnsi="Times New Roman"/>
          <w:color w:val="000000" w:themeColor="text1"/>
        </w:rPr>
        <w:t xml:space="preserve">agaimana </w:t>
      </w:r>
      <w:proofErr w:type="spellStart"/>
      <w:r w:rsidRPr="00BA4F1F">
        <w:rPr>
          <w:rFonts w:ascii="Times New Roman" w:hAnsi="Times New Roman"/>
          <w:color w:val="000000" w:themeColor="text1"/>
          <w:lang w:val="en-US"/>
        </w:rPr>
        <w:t>penerapan</w:t>
      </w:r>
      <w:proofErr w:type="spellEnd"/>
      <w:r w:rsidR="00272185" w:rsidRPr="00BA4F1F">
        <w:rPr>
          <w:rFonts w:ascii="Times New Roman" w:hAnsi="Times New Roman"/>
          <w:color w:val="000000" w:themeColor="text1"/>
        </w:rPr>
        <w:t xml:space="preserve"> </w:t>
      </w:r>
      <w:proofErr w:type="spellStart"/>
      <w:r w:rsidRPr="00BA4F1F">
        <w:rPr>
          <w:rFonts w:ascii="Times New Roman" w:hAnsi="Times New Roman"/>
          <w:color w:val="000000" w:themeColor="text1"/>
          <w:lang w:val="en-US"/>
        </w:rPr>
        <w:t>teladan</w:t>
      </w:r>
      <w:proofErr w:type="spellEnd"/>
      <w:r w:rsidR="00272185" w:rsidRPr="00BA4F1F">
        <w:rPr>
          <w:rFonts w:ascii="Times New Roman" w:hAnsi="Times New Roman"/>
          <w:color w:val="000000" w:themeColor="text1"/>
        </w:rPr>
        <w:t xml:space="preserve"> </w:t>
      </w:r>
      <w:proofErr w:type="spellStart"/>
      <w:r w:rsidRPr="00BA4F1F">
        <w:rPr>
          <w:rFonts w:ascii="Times New Roman" w:hAnsi="Times New Roman"/>
          <w:color w:val="000000" w:themeColor="text1"/>
          <w:lang w:val="en-US"/>
        </w:rPr>
        <w:t>kewirausahaan</w:t>
      </w:r>
      <w:proofErr w:type="spellEnd"/>
      <w:r w:rsidR="00272185" w:rsidRPr="00BA4F1F">
        <w:rPr>
          <w:rFonts w:ascii="Times New Roman" w:hAnsi="Times New Roman"/>
          <w:color w:val="000000" w:themeColor="text1"/>
        </w:rPr>
        <w:t xml:space="preserve"> </w:t>
      </w:r>
      <w:r w:rsidRPr="00BA4F1F">
        <w:rPr>
          <w:rFonts w:ascii="Times New Roman" w:hAnsi="Times New Roman"/>
          <w:color w:val="000000" w:themeColor="text1"/>
          <w:lang w:val="en-US"/>
        </w:rPr>
        <w:t xml:space="preserve">Rasul Paulus </w:t>
      </w:r>
      <w:proofErr w:type="spellStart"/>
      <w:r w:rsidRPr="00BA4F1F">
        <w:rPr>
          <w:rFonts w:ascii="Times New Roman" w:hAnsi="Times New Roman"/>
          <w:color w:val="000000" w:themeColor="text1"/>
          <w:lang w:val="en-US"/>
        </w:rPr>
        <w:t>bagi</w:t>
      </w:r>
      <w:proofErr w:type="spellEnd"/>
      <w:r w:rsidR="00272185" w:rsidRPr="00BA4F1F">
        <w:rPr>
          <w:rFonts w:ascii="Times New Roman" w:hAnsi="Times New Roman"/>
          <w:color w:val="000000" w:themeColor="text1"/>
        </w:rPr>
        <w:t xml:space="preserve"> </w:t>
      </w:r>
      <w:proofErr w:type="spellStart"/>
      <w:r w:rsidRPr="00BA4F1F">
        <w:rPr>
          <w:rFonts w:ascii="Times New Roman" w:hAnsi="Times New Roman"/>
          <w:color w:val="000000" w:themeColor="text1"/>
          <w:lang w:val="en-US"/>
        </w:rPr>
        <w:t>hamba</w:t>
      </w:r>
      <w:proofErr w:type="spellEnd"/>
      <w:r w:rsidR="00272185" w:rsidRPr="00BA4F1F">
        <w:rPr>
          <w:rFonts w:ascii="Times New Roman" w:hAnsi="Times New Roman"/>
          <w:color w:val="000000" w:themeColor="text1"/>
        </w:rPr>
        <w:t xml:space="preserve"> </w:t>
      </w:r>
      <w:proofErr w:type="spellStart"/>
      <w:r w:rsidRPr="00BA4F1F">
        <w:rPr>
          <w:rFonts w:ascii="Times New Roman" w:hAnsi="Times New Roman"/>
          <w:color w:val="000000" w:themeColor="text1"/>
          <w:lang w:val="en-US"/>
        </w:rPr>
        <w:t>Tuhan</w:t>
      </w:r>
      <w:proofErr w:type="spellEnd"/>
      <w:r w:rsidR="00272185" w:rsidRPr="00BA4F1F">
        <w:rPr>
          <w:rFonts w:ascii="Times New Roman" w:hAnsi="Times New Roman"/>
          <w:color w:val="000000" w:themeColor="text1"/>
        </w:rPr>
        <w:t xml:space="preserve"> </w:t>
      </w:r>
      <w:r w:rsidRPr="00BA4F1F">
        <w:rPr>
          <w:rFonts w:ascii="Times New Roman" w:hAnsi="Times New Roman"/>
          <w:color w:val="000000" w:themeColor="text1"/>
          <w:lang w:val="en-US"/>
        </w:rPr>
        <w:t>masa</w:t>
      </w:r>
      <w:r w:rsidR="00272185" w:rsidRPr="00BA4F1F">
        <w:rPr>
          <w:rFonts w:ascii="Times New Roman" w:hAnsi="Times New Roman"/>
          <w:color w:val="000000" w:themeColor="text1"/>
        </w:rPr>
        <w:t xml:space="preserve"> </w:t>
      </w:r>
      <w:proofErr w:type="spellStart"/>
      <w:r w:rsidRPr="00BA4F1F">
        <w:rPr>
          <w:rFonts w:ascii="Times New Roman" w:hAnsi="Times New Roman"/>
          <w:color w:val="000000" w:themeColor="text1"/>
          <w:lang w:val="en-US"/>
        </w:rPr>
        <w:t>kini</w:t>
      </w:r>
      <w:proofErr w:type="spellEnd"/>
      <w:r w:rsidRPr="00BA4F1F">
        <w:rPr>
          <w:rFonts w:ascii="Times New Roman" w:hAnsi="Times New Roman"/>
          <w:color w:val="000000" w:themeColor="text1"/>
          <w:lang w:val="en-US"/>
        </w:rPr>
        <w:t>?</w:t>
      </w:r>
    </w:p>
    <w:p w14:paraId="7768B885" w14:textId="1D3B2A22" w:rsidR="00352A78" w:rsidRPr="00BA4F1F" w:rsidRDefault="00352A78" w:rsidP="00FE269A">
      <w:pPr>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 xml:space="preserve">Rasul Paulus sebagai rasul yang memiliki keahlian khusus dalam membuat tenda atau pembuatan kemah dalam pelayanan dijadikan sebagai penopang pelayanan, sehingga dapat membantu dalam kelangsungan pemberitaan Injil.  Tujuan </w:t>
      </w:r>
      <w:r w:rsidRPr="00BA4F1F">
        <w:rPr>
          <w:rFonts w:ascii="Times New Roman" w:hAnsi="Times New Roman"/>
          <w:i/>
          <w:color w:val="000000" w:themeColor="text1"/>
          <w:sz w:val="24"/>
          <w:szCs w:val="24"/>
        </w:rPr>
        <w:t>Pertama,</w:t>
      </w:r>
      <w:r w:rsidRPr="00BA4F1F">
        <w:rPr>
          <w:rFonts w:ascii="Times New Roman" w:hAnsi="Times New Roman"/>
          <w:color w:val="000000" w:themeColor="text1"/>
          <w:sz w:val="24"/>
          <w:szCs w:val="24"/>
        </w:rPr>
        <w:t xml:space="preserve"> untuk men</w:t>
      </w:r>
      <w:proofErr w:type="spellStart"/>
      <w:r w:rsidRPr="00BA4F1F">
        <w:rPr>
          <w:rFonts w:ascii="Times New Roman" w:hAnsi="Times New Roman"/>
          <w:color w:val="000000" w:themeColor="text1"/>
          <w:sz w:val="24"/>
          <w:szCs w:val="24"/>
          <w:lang w:val="en-US"/>
        </w:rPr>
        <w:t>jelaskan</w:t>
      </w:r>
      <w:proofErr w:type="spellEnd"/>
      <w:r w:rsidR="00272185"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latar</w:t>
      </w:r>
      <w:proofErr w:type="spellEnd"/>
      <w:r w:rsidR="00272185"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belakang</w:t>
      </w:r>
      <w:proofErr w:type="spellEnd"/>
      <w:r w:rsidR="00272185"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kehidupan</w:t>
      </w:r>
      <w:proofErr w:type="spellEnd"/>
      <w:r w:rsidRPr="00BA4F1F">
        <w:rPr>
          <w:rFonts w:ascii="Times New Roman" w:hAnsi="Times New Roman"/>
          <w:color w:val="000000" w:themeColor="text1"/>
          <w:sz w:val="24"/>
          <w:szCs w:val="24"/>
          <w:lang w:val="en-US"/>
        </w:rPr>
        <w:t xml:space="preserve"> Rasul Paulus dan</w:t>
      </w:r>
      <w:r w:rsidR="00272185"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kitab</w:t>
      </w:r>
      <w:r w:rsidR="00272185"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Kisah</w:t>
      </w:r>
      <w:proofErr w:type="spellEnd"/>
      <w:r w:rsidRPr="00BA4F1F">
        <w:rPr>
          <w:rFonts w:ascii="Times New Roman" w:hAnsi="Times New Roman"/>
          <w:color w:val="000000" w:themeColor="text1"/>
          <w:sz w:val="24"/>
          <w:szCs w:val="24"/>
          <w:lang w:val="en-US"/>
        </w:rPr>
        <w:t xml:space="preserve"> Para Rasul</w:t>
      </w:r>
      <w:r w:rsidRPr="00BA4F1F">
        <w:rPr>
          <w:rFonts w:ascii="Times New Roman" w:hAnsi="Times New Roman"/>
          <w:color w:val="000000" w:themeColor="text1"/>
          <w:sz w:val="24"/>
          <w:szCs w:val="24"/>
        </w:rPr>
        <w:t xml:space="preserve">.  </w:t>
      </w:r>
      <w:r w:rsidRPr="00BA4F1F">
        <w:rPr>
          <w:rFonts w:ascii="Times New Roman" w:hAnsi="Times New Roman"/>
          <w:i/>
          <w:color w:val="000000" w:themeColor="text1"/>
          <w:sz w:val="24"/>
          <w:szCs w:val="24"/>
        </w:rPr>
        <w:t>Kedua,</w:t>
      </w:r>
      <w:r w:rsidRPr="00BA4F1F">
        <w:rPr>
          <w:rFonts w:ascii="Times New Roman" w:hAnsi="Times New Roman"/>
          <w:color w:val="000000" w:themeColor="text1"/>
          <w:sz w:val="24"/>
          <w:szCs w:val="24"/>
        </w:rPr>
        <w:t xml:space="preserve"> untuk </w:t>
      </w:r>
      <w:proofErr w:type="spellStart"/>
      <w:r w:rsidRPr="00BA4F1F">
        <w:rPr>
          <w:rFonts w:ascii="Times New Roman" w:hAnsi="Times New Roman"/>
          <w:color w:val="000000" w:themeColor="text1"/>
          <w:sz w:val="24"/>
          <w:szCs w:val="24"/>
          <w:lang w:val="en-US"/>
        </w:rPr>
        <w:t>mengetahui</w:t>
      </w:r>
      <w:proofErr w:type="spellEnd"/>
      <w:r w:rsidR="00272185"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kewirausahaan</w:t>
      </w:r>
      <w:proofErr w:type="spellEnd"/>
      <w:r w:rsidR="00272185"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 xml:space="preserve">Rasul Paulus </w:t>
      </w:r>
      <w:proofErr w:type="spellStart"/>
      <w:r w:rsidRPr="00BA4F1F">
        <w:rPr>
          <w:rFonts w:ascii="Times New Roman" w:hAnsi="Times New Roman"/>
          <w:color w:val="000000" w:themeColor="text1"/>
          <w:sz w:val="24"/>
          <w:szCs w:val="24"/>
          <w:lang w:val="en-US"/>
        </w:rPr>
        <w:t>menurut</w:t>
      </w:r>
      <w:proofErr w:type="spellEnd"/>
      <w:r w:rsidR="00272185"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Kisah</w:t>
      </w:r>
      <w:proofErr w:type="spellEnd"/>
      <w:r w:rsidR="00272185"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Rasul Paulus 18:1-3</w:t>
      </w:r>
      <w:r w:rsidRPr="00BA4F1F">
        <w:rPr>
          <w:rFonts w:ascii="Times New Roman" w:hAnsi="Times New Roman"/>
          <w:color w:val="000000" w:themeColor="text1"/>
          <w:sz w:val="24"/>
          <w:szCs w:val="24"/>
        </w:rPr>
        <w:t xml:space="preserve">.  </w:t>
      </w:r>
      <w:r w:rsidRPr="00BA4F1F">
        <w:rPr>
          <w:rFonts w:ascii="Times New Roman" w:hAnsi="Times New Roman"/>
          <w:i/>
          <w:color w:val="000000" w:themeColor="text1"/>
          <w:sz w:val="24"/>
          <w:szCs w:val="24"/>
        </w:rPr>
        <w:t>Ke</w:t>
      </w:r>
      <w:proofErr w:type="spellStart"/>
      <w:r w:rsidRPr="00BA4F1F">
        <w:rPr>
          <w:rFonts w:ascii="Times New Roman" w:hAnsi="Times New Roman"/>
          <w:i/>
          <w:color w:val="000000" w:themeColor="text1"/>
          <w:sz w:val="24"/>
          <w:szCs w:val="24"/>
          <w:lang w:val="en-US"/>
        </w:rPr>
        <w:t>tiga</w:t>
      </w:r>
      <w:proofErr w:type="spellEnd"/>
      <w:r w:rsidRPr="00BA4F1F">
        <w:rPr>
          <w:rFonts w:ascii="Times New Roman" w:hAnsi="Times New Roman"/>
          <w:i/>
          <w:color w:val="000000" w:themeColor="text1"/>
          <w:sz w:val="24"/>
          <w:szCs w:val="24"/>
        </w:rPr>
        <w:t xml:space="preserve">, </w:t>
      </w:r>
      <w:r w:rsidRPr="00BA4F1F">
        <w:rPr>
          <w:rFonts w:ascii="Times New Roman" w:hAnsi="Times New Roman"/>
          <w:color w:val="000000" w:themeColor="text1"/>
          <w:sz w:val="24"/>
          <w:szCs w:val="24"/>
        </w:rPr>
        <w:t>untuk men</w:t>
      </w:r>
      <w:proofErr w:type="spellStart"/>
      <w:r w:rsidRPr="00BA4F1F">
        <w:rPr>
          <w:rFonts w:ascii="Times New Roman" w:hAnsi="Times New Roman"/>
          <w:color w:val="000000" w:themeColor="text1"/>
          <w:sz w:val="24"/>
          <w:szCs w:val="24"/>
          <w:lang w:val="en-US"/>
        </w:rPr>
        <w:t>jelaskan</w:t>
      </w:r>
      <w:proofErr w:type="spellEnd"/>
      <w:r w:rsidRPr="00BA4F1F">
        <w:rPr>
          <w:rFonts w:ascii="Times New Roman" w:hAnsi="Times New Roman"/>
          <w:color w:val="000000" w:themeColor="text1"/>
          <w:sz w:val="24"/>
          <w:szCs w:val="24"/>
        </w:rPr>
        <w:t xml:space="preserve"> pemahaman </w:t>
      </w:r>
      <w:proofErr w:type="spellStart"/>
      <w:r w:rsidRPr="00BA4F1F">
        <w:rPr>
          <w:rFonts w:ascii="Times New Roman" w:hAnsi="Times New Roman"/>
          <w:color w:val="000000" w:themeColor="text1"/>
          <w:sz w:val="24"/>
          <w:szCs w:val="24"/>
          <w:lang w:val="en-US"/>
        </w:rPr>
        <w:t>bagaimana</w:t>
      </w:r>
      <w:proofErr w:type="spellEnd"/>
      <w:r w:rsidR="00272185"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penerapan</w:t>
      </w:r>
      <w:proofErr w:type="spellEnd"/>
      <w:r w:rsidR="00272185"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teladan</w:t>
      </w:r>
      <w:proofErr w:type="spellEnd"/>
      <w:r w:rsidR="00272185"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kewirausahaan</w:t>
      </w:r>
      <w:proofErr w:type="spellEnd"/>
      <w:r w:rsidR="00272185"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rasul</w:t>
      </w:r>
      <w:proofErr w:type="spellEnd"/>
      <w:r w:rsidRPr="00BA4F1F">
        <w:rPr>
          <w:rFonts w:ascii="Times New Roman" w:hAnsi="Times New Roman"/>
          <w:color w:val="000000" w:themeColor="text1"/>
          <w:sz w:val="24"/>
          <w:szCs w:val="24"/>
          <w:lang w:val="en-US"/>
        </w:rPr>
        <w:t xml:space="preserve"> Paulus </w:t>
      </w:r>
      <w:proofErr w:type="spellStart"/>
      <w:r w:rsidRPr="00BA4F1F">
        <w:rPr>
          <w:rFonts w:ascii="Times New Roman" w:hAnsi="Times New Roman"/>
          <w:color w:val="000000" w:themeColor="text1"/>
          <w:sz w:val="24"/>
          <w:szCs w:val="24"/>
          <w:lang w:val="en-US"/>
        </w:rPr>
        <w:t>bagi</w:t>
      </w:r>
      <w:proofErr w:type="spellEnd"/>
      <w:r w:rsidR="00272185"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hamba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Tuhan</w:t>
      </w:r>
      <w:proofErr w:type="spellEnd"/>
      <w:r w:rsidR="0019798C"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masakini</w:t>
      </w:r>
      <w:proofErr w:type="spellEnd"/>
      <w:r w:rsidRPr="00BA4F1F">
        <w:rPr>
          <w:rFonts w:ascii="Times New Roman" w:hAnsi="Times New Roman"/>
          <w:color w:val="000000" w:themeColor="text1"/>
          <w:sz w:val="24"/>
          <w:szCs w:val="24"/>
          <w:lang w:val="en-US"/>
        </w:rPr>
        <w:t>.</w:t>
      </w:r>
    </w:p>
    <w:p w14:paraId="077BBE6E" w14:textId="77777777" w:rsidR="00352A78" w:rsidRPr="00BA4F1F" w:rsidRDefault="00352A78" w:rsidP="00FE269A">
      <w:pPr>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Metode penelitian yang digunakan dalam karya ilmiah ini adalah kualitatif teologi.  Kualitatif adalah metode penelitian yang menekankan pada suatu pemahaman secara mendalam terhadap suatu masalah, menggunakan metode penelitian, observasi, dan wawancara.  Kaitannya dengan metode ini adalah menganalisa teks-teks dalam Kisah Para Rasul18:1-3 yang berhubungan dengan kewirausahaan rasul Paulus dalam menunjang pelayanan jemaat di Korintus, menggunakan pendekatan eksposisi yang diuraikan secara deskriptif.</w:t>
      </w:r>
    </w:p>
    <w:p w14:paraId="31453C08" w14:textId="77777777" w:rsidR="00352A78" w:rsidRPr="00BA4F1F" w:rsidRDefault="00352A78" w:rsidP="00FE269A">
      <w:pPr>
        <w:pStyle w:val="Default"/>
        <w:ind w:firstLine="426"/>
        <w:jc w:val="both"/>
        <w:rPr>
          <w:rFonts w:ascii="Times New Roman" w:hAnsi="Times New Roman" w:cs="Times New Roman"/>
          <w:color w:val="000000" w:themeColor="text1"/>
        </w:rPr>
      </w:pPr>
      <w:r w:rsidRPr="00BA4F1F">
        <w:rPr>
          <w:rFonts w:ascii="Times New Roman" w:hAnsi="Times New Roman" w:cs="Times New Roman"/>
          <w:color w:val="000000" w:themeColor="text1"/>
        </w:rPr>
        <w:t>Dengan demikian Rasul Paulus dapat</w:t>
      </w:r>
      <w:r w:rsidR="00272185" w:rsidRPr="00BA4F1F">
        <w:rPr>
          <w:rFonts w:ascii="Times New Roman" w:hAnsi="Times New Roman" w:cs="Times New Roman"/>
          <w:color w:val="000000" w:themeColor="text1"/>
        </w:rPr>
        <w:t xml:space="preserve"> </w:t>
      </w:r>
      <w:r w:rsidRPr="00BA4F1F">
        <w:rPr>
          <w:rFonts w:ascii="Times New Roman" w:hAnsi="Times New Roman" w:cs="Times New Roman"/>
          <w:color w:val="000000" w:themeColor="text1"/>
        </w:rPr>
        <w:t>menjadi</w:t>
      </w:r>
      <w:r w:rsidR="00272185" w:rsidRPr="00BA4F1F">
        <w:rPr>
          <w:rFonts w:ascii="Times New Roman" w:hAnsi="Times New Roman" w:cs="Times New Roman"/>
          <w:color w:val="000000" w:themeColor="text1"/>
        </w:rPr>
        <w:t xml:space="preserve"> </w:t>
      </w:r>
      <w:r w:rsidRPr="00BA4F1F">
        <w:rPr>
          <w:rFonts w:ascii="Times New Roman" w:hAnsi="Times New Roman" w:cs="Times New Roman"/>
          <w:color w:val="000000" w:themeColor="text1"/>
        </w:rPr>
        <w:t>teladan bagi hamba Tuhan masa kini dalam pemberita Injil dan</w:t>
      </w:r>
      <w:r w:rsidR="00272185" w:rsidRPr="00BA4F1F">
        <w:rPr>
          <w:rFonts w:ascii="Times New Roman" w:hAnsi="Times New Roman" w:cs="Times New Roman"/>
          <w:color w:val="000000" w:themeColor="text1"/>
        </w:rPr>
        <w:t xml:space="preserve"> </w:t>
      </w:r>
      <w:r w:rsidRPr="00BA4F1F">
        <w:rPr>
          <w:rFonts w:ascii="Times New Roman" w:hAnsi="Times New Roman" w:cs="Times New Roman"/>
          <w:color w:val="000000" w:themeColor="text1"/>
        </w:rPr>
        <w:t xml:space="preserve">kewirausahaannya sebagai penopang dalam pelayanan, sehingga tidak menjadi beban bagi jemaat yang dilayani. </w:t>
      </w:r>
    </w:p>
    <w:p w14:paraId="14639831" w14:textId="5157C384" w:rsidR="00352A78" w:rsidRPr="00BA4F1F" w:rsidRDefault="00352A78" w:rsidP="000E7DCA">
      <w:pPr>
        <w:tabs>
          <w:tab w:val="left" w:pos="6389"/>
        </w:tabs>
        <w:jc w:val="both"/>
        <w:rPr>
          <w:rFonts w:ascii="Times New Roman" w:hAnsi="Times New Roman"/>
          <w:b/>
          <w:bCs/>
          <w:color w:val="000000" w:themeColor="text1"/>
          <w:sz w:val="24"/>
          <w:szCs w:val="24"/>
        </w:rPr>
      </w:pPr>
      <w:r w:rsidRPr="00BA4F1F">
        <w:rPr>
          <w:rFonts w:ascii="Times New Roman" w:hAnsi="Times New Roman"/>
          <w:b/>
          <w:bCs/>
          <w:color w:val="000000" w:themeColor="text1"/>
          <w:sz w:val="24"/>
          <w:szCs w:val="24"/>
        </w:rPr>
        <w:tab/>
      </w:r>
    </w:p>
    <w:p w14:paraId="4BD258A1" w14:textId="77777777" w:rsidR="00352A78" w:rsidRPr="00BA4F1F" w:rsidRDefault="00352A78" w:rsidP="00352A78">
      <w:pPr>
        <w:jc w:val="both"/>
        <w:rPr>
          <w:rFonts w:ascii="Times New Roman" w:hAnsi="Times New Roman"/>
          <w:b/>
          <w:bCs/>
          <w:color w:val="000000" w:themeColor="text1"/>
          <w:sz w:val="24"/>
          <w:szCs w:val="24"/>
        </w:rPr>
      </w:pPr>
    </w:p>
    <w:p w14:paraId="5F9F079B" w14:textId="77777777" w:rsidR="00352A78" w:rsidRPr="00BA4F1F" w:rsidRDefault="00352A78" w:rsidP="00352A78">
      <w:pPr>
        <w:jc w:val="both"/>
        <w:rPr>
          <w:rFonts w:ascii="Times New Roman" w:hAnsi="Times New Roman"/>
          <w:i/>
          <w:iCs/>
          <w:color w:val="000000" w:themeColor="text1"/>
          <w:sz w:val="24"/>
          <w:szCs w:val="24"/>
          <w:lang w:val="en-US"/>
        </w:rPr>
      </w:pPr>
      <w:r w:rsidRPr="00BA4F1F">
        <w:rPr>
          <w:rFonts w:ascii="Times New Roman" w:hAnsi="Times New Roman"/>
          <w:b/>
          <w:bCs/>
          <w:color w:val="000000" w:themeColor="text1"/>
          <w:sz w:val="24"/>
          <w:szCs w:val="24"/>
        </w:rPr>
        <w:t>Kata</w:t>
      </w:r>
      <w:r w:rsidR="00272185" w:rsidRPr="00BA4F1F">
        <w:rPr>
          <w:rFonts w:ascii="Times New Roman" w:hAnsi="Times New Roman"/>
          <w:b/>
          <w:bCs/>
          <w:color w:val="000000" w:themeColor="text1"/>
          <w:sz w:val="24"/>
          <w:szCs w:val="24"/>
        </w:rPr>
        <w:t xml:space="preserve"> </w:t>
      </w:r>
      <w:r w:rsidRPr="00BA4F1F">
        <w:rPr>
          <w:rFonts w:ascii="Times New Roman" w:hAnsi="Times New Roman"/>
          <w:b/>
          <w:bCs/>
          <w:color w:val="000000" w:themeColor="text1"/>
          <w:sz w:val="24"/>
          <w:szCs w:val="24"/>
        </w:rPr>
        <w:t>Kunci</w:t>
      </w:r>
      <w:r w:rsidRPr="00BA4F1F">
        <w:rPr>
          <w:rFonts w:ascii="Times New Roman" w:hAnsi="Times New Roman"/>
          <w:color w:val="000000" w:themeColor="text1"/>
          <w:sz w:val="24"/>
          <w:szCs w:val="24"/>
        </w:rPr>
        <w:t xml:space="preserve">: </w:t>
      </w:r>
      <w:r w:rsidRPr="00BA4F1F">
        <w:rPr>
          <w:rFonts w:ascii="Times New Roman" w:hAnsi="Times New Roman"/>
          <w:i/>
          <w:iCs/>
          <w:color w:val="000000" w:themeColor="text1"/>
          <w:sz w:val="24"/>
          <w:szCs w:val="24"/>
          <w:lang w:val="en-US"/>
        </w:rPr>
        <w:t xml:space="preserve">Rasul </w:t>
      </w:r>
      <w:r w:rsidRPr="00BA4F1F">
        <w:rPr>
          <w:rFonts w:ascii="Times New Roman" w:hAnsi="Times New Roman"/>
          <w:i/>
          <w:iCs/>
          <w:color w:val="000000" w:themeColor="text1"/>
          <w:sz w:val="24"/>
          <w:szCs w:val="24"/>
        </w:rPr>
        <w:t>Paulus, Kewirausahaan, Pe</w:t>
      </w:r>
      <w:proofErr w:type="spellStart"/>
      <w:r w:rsidRPr="00BA4F1F">
        <w:rPr>
          <w:rFonts w:ascii="Times New Roman" w:hAnsi="Times New Roman"/>
          <w:i/>
          <w:iCs/>
          <w:color w:val="000000" w:themeColor="text1"/>
          <w:sz w:val="24"/>
          <w:szCs w:val="24"/>
          <w:lang w:val="en-US"/>
        </w:rPr>
        <w:t>layanan</w:t>
      </w:r>
      <w:proofErr w:type="spellEnd"/>
      <w:r w:rsidRPr="00BA4F1F">
        <w:rPr>
          <w:rFonts w:ascii="Times New Roman" w:hAnsi="Times New Roman"/>
          <w:i/>
          <w:iCs/>
          <w:color w:val="000000" w:themeColor="text1"/>
          <w:sz w:val="24"/>
          <w:szCs w:val="24"/>
          <w:lang w:val="en-US"/>
        </w:rPr>
        <w:t xml:space="preserve"> </w:t>
      </w:r>
      <w:proofErr w:type="spellStart"/>
      <w:r w:rsidRPr="00BA4F1F">
        <w:rPr>
          <w:rFonts w:ascii="Times New Roman" w:hAnsi="Times New Roman"/>
          <w:i/>
          <w:iCs/>
          <w:color w:val="000000" w:themeColor="text1"/>
          <w:sz w:val="24"/>
          <w:szCs w:val="24"/>
          <w:lang w:val="en-US"/>
        </w:rPr>
        <w:t>Jemaat</w:t>
      </w:r>
      <w:proofErr w:type="spellEnd"/>
      <w:r w:rsidRPr="00BA4F1F">
        <w:rPr>
          <w:rFonts w:ascii="Times New Roman" w:hAnsi="Times New Roman"/>
          <w:i/>
          <w:iCs/>
          <w:color w:val="000000" w:themeColor="text1"/>
          <w:sz w:val="24"/>
          <w:szCs w:val="24"/>
        </w:rPr>
        <w:t>.</w:t>
      </w:r>
    </w:p>
    <w:p w14:paraId="72F3AD75" w14:textId="77777777" w:rsidR="00352A78" w:rsidRPr="00BA4F1F" w:rsidRDefault="00352A78" w:rsidP="00352A78">
      <w:pPr>
        <w:tabs>
          <w:tab w:val="left" w:pos="426"/>
        </w:tabs>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ab/>
      </w:r>
      <w:r w:rsidR="00272185" w:rsidRPr="00BA4F1F">
        <w:rPr>
          <w:rFonts w:ascii="Times New Roman" w:hAnsi="Times New Roman"/>
          <w:color w:val="000000" w:themeColor="text1"/>
          <w:sz w:val="24"/>
          <w:szCs w:val="24"/>
        </w:rPr>
        <w:t xml:space="preserve"> </w:t>
      </w:r>
    </w:p>
    <w:p w14:paraId="09524DC7" w14:textId="77777777" w:rsidR="00352A78" w:rsidRPr="00BA4F1F" w:rsidRDefault="00352A78" w:rsidP="00352A78">
      <w:pPr>
        <w:tabs>
          <w:tab w:val="left" w:pos="425"/>
          <w:tab w:val="left" w:pos="2042"/>
          <w:tab w:val="center" w:pos="4513"/>
        </w:tabs>
        <w:spacing w:line="480" w:lineRule="auto"/>
        <w:jc w:val="center"/>
        <w:rPr>
          <w:rFonts w:ascii="Times New Roman" w:hAnsi="Times New Roman"/>
          <w:b/>
          <w:color w:val="000000" w:themeColor="text1"/>
          <w:sz w:val="24"/>
          <w:szCs w:val="24"/>
          <w:lang w:val="en-GB"/>
        </w:rPr>
      </w:pPr>
    </w:p>
    <w:p w14:paraId="357E90E7" w14:textId="77777777" w:rsidR="00352A78" w:rsidRPr="00BA4F1F" w:rsidRDefault="00352A78" w:rsidP="00352A78">
      <w:pPr>
        <w:tabs>
          <w:tab w:val="left" w:pos="425"/>
          <w:tab w:val="left" w:pos="2042"/>
          <w:tab w:val="center" w:pos="4513"/>
        </w:tabs>
        <w:spacing w:line="480" w:lineRule="auto"/>
        <w:jc w:val="center"/>
        <w:rPr>
          <w:rFonts w:ascii="Times New Roman" w:hAnsi="Times New Roman"/>
          <w:b/>
          <w:color w:val="000000" w:themeColor="text1"/>
          <w:sz w:val="24"/>
          <w:szCs w:val="24"/>
          <w:lang w:val="en-GB"/>
        </w:rPr>
      </w:pPr>
    </w:p>
    <w:p w14:paraId="5389BDF1" w14:textId="77777777" w:rsidR="00352A78" w:rsidRPr="00BA4F1F" w:rsidRDefault="00352A78" w:rsidP="00FE269A">
      <w:pPr>
        <w:tabs>
          <w:tab w:val="left" w:pos="2042"/>
          <w:tab w:val="center" w:pos="4513"/>
        </w:tabs>
        <w:spacing w:line="480" w:lineRule="auto"/>
        <w:jc w:val="center"/>
        <w:rPr>
          <w:rFonts w:ascii="Times New Roman" w:hAnsi="Times New Roman"/>
          <w:b/>
          <w:color w:val="000000" w:themeColor="text1"/>
          <w:sz w:val="24"/>
          <w:szCs w:val="24"/>
          <w:lang w:val="en-GB"/>
        </w:rPr>
      </w:pPr>
    </w:p>
    <w:p w14:paraId="6648A017" w14:textId="77777777" w:rsidR="00352A78" w:rsidRPr="00BA4F1F" w:rsidRDefault="00352A78" w:rsidP="00352A78">
      <w:pPr>
        <w:tabs>
          <w:tab w:val="left" w:pos="425"/>
          <w:tab w:val="left" w:pos="2042"/>
          <w:tab w:val="center" w:pos="4513"/>
        </w:tabs>
        <w:spacing w:line="480" w:lineRule="auto"/>
        <w:jc w:val="center"/>
        <w:rPr>
          <w:rFonts w:ascii="Times New Roman" w:hAnsi="Times New Roman"/>
          <w:b/>
          <w:color w:val="000000" w:themeColor="text1"/>
          <w:sz w:val="24"/>
          <w:szCs w:val="24"/>
          <w:lang w:val="en-GB"/>
        </w:rPr>
      </w:pPr>
    </w:p>
    <w:p w14:paraId="0B326E85" w14:textId="77777777" w:rsidR="00352A78" w:rsidRPr="00BA4F1F" w:rsidRDefault="00352A78" w:rsidP="00352A78">
      <w:pPr>
        <w:tabs>
          <w:tab w:val="left" w:pos="425"/>
        </w:tabs>
        <w:spacing w:line="480" w:lineRule="auto"/>
        <w:jc w:val="center"/>
        <w:rPr>
          <w:rFonts w:ascii="Times New Roman" w:hAnsi="Times New Roman"/>
          <w:b/>
          <w:color w:val="000000" w:themeColor="text1"/>
          <w:sz w:val="24"/>
          <w:szCs w:val="24"/>
          <w:lang w:val="en-GB"/>
        </w:rPr>
      </w:pPr>
    </w:p>
    <w:p w14:paraId="28C6A7D4" w14:textId="77777777" w:rsidR="00352A78" w:rsidRPr="00BA4F1F" w:rsidRDefault="00352A78" w:rsidP="00352A78">
      <w:pPr>
        <w:tabs>
          <w:tab w:val="left" w:pos="425"/>
        </w:tabs>
        <w:spacing w:line="480" w:lineRule="auto"/>
        <w:rPr>
          <w:rFonts w:ascii="Times New Roman" w:hAnsi="Times New Roman"/>
          <w:b/>
          <w:color w:val="000000" w:themeColor="text1"/>
          <w:sz w:val="24"/>
          <w:szCs w:val="24"/>
          <w:lang w:val="en-GB"/>
        </w:rPr>
      </w:pPr>
    </w:p>
    <w:p w14:paraId="7FF5CAC7" w14:textId="12877764" w:rsidR="00352A78" w:rsidRPr="00BA4F1F" w:rsidRDefault="00352A78" w:rsidP="00056837">
      <w:pPr>
        <w:pStyle w:val="TOCHeading"/>
        <w:spacing w:before="0" w:line="480" w:lineRule="auto"/>
        <w:jc w:val="center"/>
        <w:rPr>
          <w:rFonts w:ascii="Times New Roman" w:hAnsi="Times New Roman"/>
          <w:color w:val="000000" w:themeColor="text1"/>
          <w:sz w:val="24"/>
          <w:szCs w:val="24"/>
          <w:lang w:val="id-ID"/>
        </w:rPr>
      </w:pPr>
      <w:r w:rsidRPr="00BA4F1F">
        <w:rPr>
          <w:rFonts w:ascii="Times New Roman" w:hAnsi="Times New Roman"/>
          <w:color w:val="000000" w:themeColor="text1"/>
          <w:sz w:val="24"/>
          <w:szCs w:val="24"/>
          <w:lang w:val="id-ID"/>
        </w:rPr>
        <w:lastRenderedPageBreak/>
        <w:t>DAFTAR ISI</w:t>
      </w:r>
    </w:p>
    <w:p w14:paraId="13711F85" w14:textId="77777777" w:rsidR="00352A78" w:rsidRPr="00BA4F1F" w:rsidRDefault="00352A78" w:rsidP="00EF1D36">
      <w:pPr>
        <w:rPr>
          <w:color w:val="000000" w:themeColor="text1"/>
        </w:rPr>
      </w:pPr>
    </w:p>
    <w:p w14:paraId="75D2E217" w14:textId="461CB802" w:rsidR="00352A78" w:rsidRPr="00BA4F1F" w:rsidRDefault="00352A78" w:rsidP="00345EC4">
      <w:pPr>
        <w:tabs>
          <w:tab w:val="left" w:leader="dot" w:pos="7513"/>
          <w:tab w:val="right" w:pos="8080"/>
        </w:tabs>
        <w:rPr>
          <w:rFonts w:ascii="Times New Roman" w:hAnsi="Times New Roman"/>
          <w:color w:val="000000" w:themeColor="text1"/>
          <w:sz w:val="24"/>
          <w:szCs w:val="24"/>
        </w:rPr>
      </w:pPr>
      <w:r w:rsidRPr="00BA4F1F">
        <w:rPr>
          <w:rFonts w:ascii="Times New Roman" w:hAnsi="Times New Roman"/>
          <w:color w:val="000000" w:themeColor="text1"/>
          <w:sz w:val="24"/>
          <w:szCs w:val="24"/>
        </w:rPr>
        <w:t>HALAMAN JUDUL</w:t>
      </w:r>
      <w:r w:rsidR="00345EC4" w:rsidRPr="00BA4F1F">
        <w:rPr>
          <w:rFonts w:ascii="Times New Roman" w:hAnsi="Times New Roman"/>
          <w:color w:val="000000" w:themeColor="text1"/>
          <w:sz w:val="24"/>
          <w:szCs w:val="24"/>
        </w:rPr>
        <w:tab/>
      </w:r>
      <w:r w:rsidR="00345EC4" w:rsidRPr="00BA4F1F">
        <w:rPr>
          <w:rFonts w:ascii="Times New Roman" w:hAnsi="Times New Roman"/>
          <w:color w:val="000000" w:themeColor="text1"/>
          <w:sz w:val="24"/>
          <w:szCs w:val="24"/>
        </w:rPr>
        <w:tab/>
      </w:r>
      <w:r w:rsidRPr="00BA4F1F">
        <w:rPr>
          <w:rFonts w:ascii="Times New Roman" w:hAnsi="Times New Roman"/>
          <w:color w:val="000000" w:themeColor="text1"/>
          <w:sz w:val="24"/>
          <w:szCs w:val="24"/>
        </w:rPr>
        <w:t>i</w:t>
      </w:r>
    </w:p>
    <w:p w14:paraId="36389613" w14:textId="6F57F2CF" w:rsidR="00352A78" w:rsidRPr="00BA4F1F" w:rsidRDefault="00266377" w:rsidP="00345EC4">
      <w:pPr>
        <w:tabs>
          <w:tab w:val="left" w:leader="dot" w:pos="7513"/>
          <w:tab w:val="right" w:pos="8080"/>
        </w:tabs>
        <w:rPr>
          <w:rFonts w:ascii="Times New Roman" w:hAnsi="Times New Roman"/>
          <w:color w:val="000000" w:themeColor="text1"/>
          <w:sz w:val="24"/>
          <w:szCs w:val="24"/>
        </w:rPr>
      </w:pPr>
      <w:r w:rsidRPr="00BA4F1F">
        <w:rPr>
          <w:rFonts w:ascii="Times New Roman" w:hAnsi="Times New Roman"/>
          <w:color w:val="000000" w:themeColor="text1"/>
          <w:sz w:val="24"/>
          <w:szCs w:val="24"/>
        </w:rPr>
        <w:fldChar w:fldCharType="begin"/>
      </w:r>
      <w:r w:rsidR="00352A78" w:rsidRPr="00BA4F1F">
        <w:rPr>
          <w:rFonts w:ascii="Times New Roman" w:hAnsi="Times New Roman"/>
          <w:color w:val="000000" w:themeColor="text1"/>
          <w:sz w:val="24"/>
          <w:szCs w:val="24"/>
        </w:rPr>
        <w:instrText xml:space="preserve"> TOC \o "1-3" \h \z \u </w:instrText>
      </w:r>
      <w:r w:rsidRPr="00BA4F1F">
        <w:rPr>
          <w:rFonts w:ascii="Times New Roman" w:hAnsi="Times New Roman"/>
          <w:color w:val="000000" w:themeColor="text1"/>
          <w:sz w:val="24"/>
          <w:szCs w:val="24"/>
        </w:rPr>
        <w:fldChar w:fldCharType="separate"/>
      </w:r>
      <w:hyperlink w:anchor="_Toc64533034" w:history="1">
        <w:r w:rsidR="00352A78" w:rsidRPr="00BA4F1F">
          <w:rPr>
            <w:rStyle w:val="Hyperlink"/>
            <w:rFonts w:ascii="Times New Roman" w:hAnsi="Times New Roman"/>
            <w:color w:val="000000" w:themeColor="text1"/>
            <w:sz w:val="24"/>
            <w:szCs w:val="24"/>
          </w:rPr>
          <w:t>HALAMAN PERSETUJUAN PEMBIMBING</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_Toc64533034 \h </w:instrText>
        </w:r>
        <w:r w:rsidRPr="00BA4F1F">
          <w:rPr>
            <w:rStyle w:val="Hyperlink"/>
            <w:rFonts w:ascii="Times New Roman" w:hAnsi="Times New Roman"/>
            <w:webHidden/>
            <w:color w:val="000000" w:themeColor="text1"/>
            <w:sz w:val="24"/>
            <w:szCs w:val="24"/>
          </w:rPr>
        </w:r>
        <w:r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ii</w:t>
        </w:r>
        <w:r w:rsidRPr="00BA4F1F">
          <w:rPr>
            <w:rStyle w:val="Hyperlink"/>
            <w:rFonts w:ascii="Times New Roman" w:hAnsi="Times New Roman"/>
            <w:webHidden/>
            <w:color w:val="000000" w:themeColor="text1"/>
            <w:sz w:val="24"/>
            <w:szCs w:val="24"/>
          </w:rPr>
          <w:fldChar w:fldCharType="end"/>
        </w:r>
      </w:hyperlink>
    </w:p>
    <w:p w14:paraId="33E22B59" w14:textId="68EE46FD" w:rsidR="00352A78" w:rsidRPr="00BA4F1F" w:rsidRDefault="00BA4F1F" w:rsidP="00345EC4">
      <w:pPr>
        <w:tabs>
          <w:tab w:val="left" w:leader="dot" w:pos="7513"/>
          <w:tab w:val="right" w:pos="8080"/>
        </w:tabs>
        <w:rPr>
          <w:rFonts w:ascii="Times New Roman" w:hAnsi="Times New Roman"/>
          <w:color w:val="000000" w:themeColor="text1"/>
          <w:sz w:val="24"/>
          <w:szCs w:val="24"/>
        </w:rPr>
      </w:pPr>
      <w:hyperlink w:anchor="_Toc64533035" w:history="1">
        <w:r w:rsidR="00352A78" w:rsidRPr="00BA4F1F">
          <w:rPr>
            <w:rStyle w:val="Hyperlink"/>
            <w:rFonts w:ascii="Times New Roman" w:hAnsi="Times New Roman"/>
            <w:color w:val="000000" w:themeColor="text1"/>
            <w:sz w:val="24"/>
            <w:szCs w:val="24"/>
          </w:rPr>
          <w:t>HALAMAN PENGESAHAN</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352A78" w:rsidRPr="00BA4F1F">
          <w:rPr>
            <w:rStyle w:val="Hyperlink"/>
            <w:rFonts w:ascii="Times New Roman" w:hAnsi="Times New Roman"/>
            <w:webHidden/>
            <w:color w:val="000000" w:themeColor="text1"/>
            <w:sz w:val="24"/>
            <w:szCs w:val="24"/>
          </w:rPr>
          <w:t>iii</w:t>
        </w:r>
      </w:hyperlink>
    </w:p>
    <w:p w14:paraId="06A5C403" w14:textId="11A4C6FF" w:rsidR="00352A78" w:rsidRPr="00BA4F1F" w:rsidRDefault="00BA4F1F" w:rsidP="00345EC4">
      <w:pPr>
        <w:tabs>
          <w:tab w:val="left" w:leader="dot" w:pos="7513"/>
          <w:tab w:val="right" w:pos="8080"/>
        </w:tabs>
        <w:rPr>
          <w:rFonts w:ascii="Times New Roman" w:hAnsi="Times New Roman"/>
          <w:color w:val="000000" w:themeColor="text1"/>
          <w:sz w:val="24"/>
          <w:szCs w:val="24"/>
        </w:rPr>
      </w:pPr>
      <w:hyperlink w:anchor="_Toc64533036" w:history="1">
        <w:r w:rsidR="00352A78" w:rsidRPr="00BA4F1F">
          <w:rPr>
            <w:rStyle w:val="Hyperlink"/>
            <w:rFonts w:ascii="Times New Roman" w:hAnsi="Times New Roman"/>
            <w:color w:val="000000" w:themeColor="text1"/>
            <w:sz w:val="24"/>
            <w:szCs w:val="24"/>
          </w:rPr>
          <w:t>SURAT PERNYATAAN</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352A78" w:rsidRPr="00BA4F1F">
          <w:rPr>
            <w:rStyle w:val="Hyperlink"/>
            <w:rFonts w:ascii="Times New Roman" w:hAnsi="Times New Roman"/>
            <w:webHidden/>
            <w:color w:val="000000" w:themeColor="text1"/>
            <w:sz w:val="24"/>
            <w:szCs w:val="24"/>
          </w:rPr>
          <w:t>iv</w:t>
        </w:r>
      </w:hyperlink>
    </w:p>
    <w:p w14:paraId="205D4FEE" w14:textId="45A304AA" w:rsidR="00352A78" w:rsidRPr="00BA4F1F" w:rsidRDefault="00BA4F1F" w:rsidP="00345EC4">
      <w:pPr>
        <w:tabs>
          <w:tab w:val="left" w:leader="dot" w:pos="7513"/>
          <w:tab w:val="right" w:pos="8080"/>
        </w:tabs>
        <w:rPr>
          <w:rFonts w:ascii="Times New Roman" w:hAnsi="Times New Roman"/>
          <w:color w:val="000000" w:themeColor="text1"/>
          <w:sz w:val="24"/>
          <w:szCs w:val="24"/>
        </w:rPr>
      </w:pPr>
      <w:hyperlink w:anchor="_Toc64533037" w:history="1">
        <w:r w:rsidR="00352A78" w:rsidRPr="00BA4F1F">
          <w:rPr>
            <w:rStyle w:val="Hyperlink"/>
            <w:rFonts w:ascii="Times New Roman" w:hAnsi="Times New Roman"/>
            <w:color w:val="000000" w:themeColor="text1"/>
            <w:sz w:val="24"/>
            <w:szCs w:val="24"/>
          </w:rPr>
          <w:t>RIWAYAT HIDUP</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352A78" w:rsidRPr="00BA4F1F">
          <w:rPr>
            <w:rStyle w:val="Hyperlink"/>
            <w:rFonts w:ascii="Times New Roman" w:hAnsi="Times New Roman"/>
            <w:webHidden/>
            <w:color w:val="000000" w:themeColor="text1"/>
            <w:sz w:val="24"/>
            <w:szCs w:val="24"/>
          </w:rPr>
          <w:t>v</w:t>
        </w:r>
      </w:hyperlink>
    </w:p>
    <w:p w14:paraId="36D010B6" w14:textId="2B820830" w:rsidR="00352A78" w:rsidRPr="00BA4F1F" w:rsidRDefault="00BA4F1F" w:rsidP="00345EC4">
      <w:pPr>
        <w:tabs>
          <w:tab w:val="left" w:leader="dot" w:pos="7513"/>
          <w:tab w:val="right" w:pos="8080"/>
        </w:tabs>
        <w:rPr>
          <w:rFonts w:ascii="Times New Roman" w:hAnsi="Times New Roman"/>
          <w:color w:val="000000" w:themeColor="text1"/>
          <w:sz w:val="24"/>
          <w:szCs w:val="24"/>
        </w:rPr>
      </w:pPr>
      <w:hyperlink w:anchor="_Toc64533038" w:history="1">
        <w:r w:rsidR="00352A78" w:rsidRPr="00BA4F1F">
          <w:rPr>
            <w:rStyle w:val="Hyperlink"/>
            <w:rFonts w:ascii="Times New Roman" w:hAnsi="Times New Roman"/>
            <w:color w:val="000000" w:themeColor="text1"/>
            <w:sz w:val="24"/>
            <w:szCs w:val="24"/>
          </w:rPr>
          <w:t>ABSTRAK</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_Toc64533038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vi</w:t>
        </w:r>
        <w:r w:rsidR="00266377" w:rsidRPr="00BA4F1F">
          <w:rPr>
            <w:rStyle w:val="Hyperlink"/>
            <w:rFonts w:ascii="Times New Roman" w:hAnsi="Times New Roman"/>
            <w:webHidden/>
            <w:color w:val="000000" w:themeColor="text1"/>
            <w:sz w:val="24"/>
            <w:szCs w:val="24"/>
          </w:rPr>
          <w:fldChar w:fldCharType="end"/>
        </w:r>
      </w:hyperlink>
    </w:p>
    <w:p w14:paraId="671DF93F" w14:textId="07CEACD6" w:rsidR="00352A78" w:rsidRPr="00BA4F1F" w:rsidRDefault="00BA4F1F" w:rsidP="00345EC4">
      <w:pPr>
        <w:tabs>
          <w:tab w:val="left" w:leader="dot" w:pos="7513"/>
          <w:tab w:val="right" w:pos="8080"/>
        </w:tabs>
        <w:rPr>
          <w:rFonts w:ascii="Times New Roman" w:hAnsi="Times New Roman"/>
          <w:color w:val="000000" w:themeColor="text1"/>
          <w:sz w:val="24"/>
          <w:szCs w:val="24"/>
        </w:rPr>
      </w:pPr>
      <w:hyperlink w:anchor="_Toc64533039" w:history="1">
        <w:r w:rsidR="00352A78" w:rsidRPr="00BA4F1F">
          <w:rPr>
            <w:rStyle w:val="Hyperlink"/>
            <w:rFonts w:ascii="Times New Roman" w:hAnsi="Times New Roman"/>
            <w:color w:val="000000" w:themeColor="text1"/>
            <w:sz w:val="24"/>
            <w:szCs w:val="24"/>
          </w:rPr>
          <w:t>KATA PENGANTAR</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352A78" w:rsidRPr="00BA4F1F">
          <w:rPr>
            <w:rStyle w:val="Hyperlink"/>
            <w:rFonts w:ascii="Times New Roman" w:hAnsi="Times New Roman"/>
            <w:webHidden/>
            <w:color w:val="000000" w:themeColor="text1"/>
            <w:sz w:val="24"/>
            <w:szCs w:val="24"/>
          </w:rPr>
          <w:t>vii</w:t>
        </w:r>
      </w:hyperlink>
    </w:p>
    <w:p w14:paraId="21641FAE" w14:textId="4495938C" w:rsidR="00352A78" w:rsidRPr="00BA4F1F" w:rsidRDefault="00BA4F1F" w:rsidP="00345EC4">
      <w:pPr>
        <w:tabs>
          <w:tab w:val="left" w:leader="dot" w:pos="7513"/>
          <w:tab w:val="right" w:pos="8080"/>
        </w:tabs>
        <w:rPr>
          <w:rFonts w:ascii="Times New Roman" w:hAnsi="Times New Roman"/>
          <w:color w:val="000000" w:themeColor="text1"/>
          <w:sz w:val="24"/>
          <w:szCs w:val="24"/>
        </w:rPr>
      </w:pPr>
      <w:hyperlink w:anchor="_Toc64533040" w:history="1">
        <w:r w:rsidR="00352A78" w:rsidRPr="00BA4F1F">
          <w:rPr>
            <w:rStyle w:val="Hyperlink"/>
            <w:rFonts w:ascii="Times New Roman" w:hAnsi="Times New Roman"/>
            <w:color w:val="000000" w:themeColor="text1"/>
            <w:sz w:val="24"/>
            <w:szCs w:val="24"/>
          </w:rPr>
          <w:t>DAFTAR ISI</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A77376" w:rsidRPr="00BA4F1F">
          <w:rPr>
            <w:rStyle w:val="Hyperlink"/>
            <w:rFonts w:ascii="Times New Roman" w:hAnsi="Times New Roman"/>
            <w:webHidden/>
            <w:color w:val="000000" w:themeColor="text1"/>
            <w:sz w:val="24"/>
            <w:szCs w:val="24"/>
            <w:lang w:val="en-US"/>
          </w:rPr>
          <w:t>x</w:t>
        </w:r>
      </w:hyperlink>
    </w:p>
    <w:p w14:paraId="1E0347CC" w14:textId="77777777" w:rsidR="00452F04" w:rsidRPr="00BA4F1F" w:rsidRDefault="00452F04" w:rsidP="00345EC4">
      <w:pPr>
        <w:tabs>
          <w:tab w:val="left" w:pos="7513"/>
          <w:tab w:val="right" w:pos="8080"/>
        </w:tabs>
        <w:rPr>
          <w:rFonts w:ascii="Times New Roman" w:hAnsi="Times New Roman"/>
          <w:color w:val="000000" w:themeColor="text1"/>
          <w:sz w:val="24"/>
          <w:szCs w:val="24"/>
        </w:rPr>
      </w:pPr>
    </w:p>
    <w:p w14:paraId="19202C88" w14:textId="2849E8B2" w:rsidR="00352A78" w:rsidRPr="00BA4F1F" w:rsidRDefault="00BA4F1F" w:rsidP="00345EC4">
      <w:pPr>
        <w:tabs>
          <w:tab w:val="left" w:leader="dot" w:pos="7513"/>
          <w:tab w:val="right" w:pos="8080"/>
        </w:tabs>
        <w:rPr>
          <w:rFonts w:ascii="Times New Roman" w:hAnsi="Times New Roman"/>
          <w:color w:val="000000" w:themeColor="text1"/>
          <w:sz w:val="24"/>
          <w:szCs w:val="24"/>
        </w:rPr>
      </w:pPr>
      <w:hyperlink w:anchor="_Toc64533041" w:history="1">
        <w:r w:rsidR="00352A78" w:rsidRPr="00BA4F1F">
          <w:rPr>
            <w:rStyle w:val="Hyperlink"/>
            <w:rFonts w:ascii="Times New Roman" w:hAnsi="Times New Roman"/>
            <w:color w:val="000000" w:themeColor="text1"/>
            <w:sz w:val="24"/>
            <w:szCs w:val="24"/>
          </w:rPr>
          <w:t>BAB I</w:t>
        </w:r>
      </w:hyperlink>
      <w:r w:rsidR="001E37A0" w:rsidRPr="00BA4F1F">
        <w:rPr>
          <w:rStyle w:val="Hyperlink"/>
          <w:rFonts w:ascii="Times New Roman" w:hAnsi="Times New Roman"/>
          <w:color w:val="000000" w:themeColor="text1"/>
          <w:sz w:val="24"/>
          <w:szCs w:val="24"/>
          <w:u w:val="none"/>
          <w:lang w:val="en-US"/>
        </w:rPr>
        <w:t xml:space="preserve"> </w:t>
      </w:r>
      <w:hyperlink w:anchor="_Toc64533042" w:history="1">
        <w:r w:rsidR="00352A78" w:rsidRPr="00BA4F1F">
          <w:rPr>
            <w:rStyle w:val="Hyperlink"/>
            <w:rFonts w:ascii="Times New Roman" w:hAnsi="Times New Roman"/>
            <w:color w:val="000000" w:themeColor="text1"/>
            <w:sz w:val="24"/>
            <w:szCs w:val="24"/>
          </w:rPr>
          <w:t>PENDAHULUAN</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_Toc64533042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1</w:t>
        </w:r>
        <w:r w:rsidR="00266377" w:rsidRPr="00BA4F1F">
          <w:rPr>
            <w:rStyle w:val="Hyperlink"/>
            <w:rFonts w:ascii="Times New Roman" w:hAnsi="Times New Roman"/>
            <w:webHidden/>
            <w:color w:val="000000" w:themeColor="text1"/>
            <w:sz w:val="24"/>
            <w:szCs w:val="24"/>
          </w:rPr>
          <w:fldChar w:fldCharType="end"/>
        </w:r>
      </w:hyperlink>
    </w:p>
    <w:p w14:paraId="02591A7A" w14:textId="3C9ADC20"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43" w:history="1">
        <w:r w:rsidR="00352A78" w:rsidRPr="00BA4F1F">
          <w:rPr>
            <w:rStyle w:val="Hyperlink"/>
            <w:rFonts w:ascii="Times New Roman" w:hAnsi="Times New Roman"/>
            <w:color w:val="000000" w:themeColor="text1"/>
            <w:sz w:val="24"/>
            <w:szCs w:val="24"/>
          </w:rPr>
          <w:t>Latar Belakang Penulisan</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9716A1" w:rsidRPr="00BA4F1F">
          <w:rPr>
            <w:rStyle w:val="Hyperlink"/>
            <w:rFonts w:ascii="Times New Roman" w:hAnsi="Times New Roman"/>
            <w:webHidden/>
            <w:color w:val="000000" w:themeColor="text1"/>
            <w:sz w:val="24"/>
            <w:szCs w:val="24"/>
            <w:lang w:val="en-US"/>
          </w:rPr>
          <w:t>1</w:t>
        </w:r>
      </w:hyperlink>
    </w:p>
    <w:p w14:paraId="2F596F39" w14:textId="1E614463"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44" w:history="1">
        <w:r w:rsidR="00352A78" w:rsidRPr="00BA4F1F">
          <w:rPr>
            <w:rStyle w:val="Hyperlink"/>
            <w:rFonts w:ascii="Times New Roman" w:hAnsi="Times New Roman"/>
            <w:color w:val="000000" w:themeColor="text1"/>
            <w:sz w:val="24"/>
            <w:szCs w:val="24"/>
          </w:rPr>
          <w:t>Ruang Lingkup Penulisan</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9716A1" w:rsidRPr="00BA4F1F">
          <w:rPr>
            <w:rStyle w:val="Hyperlink"/>
            <w:rFonts w:ascii="Times New Roman" w:hAnsi="Times New Roman"/>
            <w:webHidden/>
            <w:color w:val="000000" w:themeColor="text1"/>
            <w:sz w:val="24"/>
            <w:szCs w:val="24"/>
            <w:lang w:val="en-US"/>
          </w:rPr>
          <w:t>4</w:t>
        </w:r>
      </w:hyperlink>
    </w:p>
    <w:p w14:paraId="150C9A54" w14:textId="052F4CCA"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45" w:history="1">
        <w:r w:rsidR="00352A78" w:rsidRPr="00BA4F1F">
          <w:rPr>
            <w:rStyle w:val="Hyperlink"/>
            <w:rFonts w:ascii="Times New Roman" w:hAnsi="Times New Roman"/>
            <w:color w:val="000000" w:themeColor="text1"/>
            <w:sz w:val="24"/>
            <w:szCs w:val="24"/>
          </w:rPr>
          <w:t>Rumusan Masalah</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352A78" w:rsidRPr="00BA4F1F">
          <w:rPr>
            <w:rStyle w:val="Hyperlink"/>
            <w:rFonts w:ascii="Times New Roman" w:hAnsi="Times New Roman"/>
            <w:webHidden/>
            <w:color w:val="000000" w:themeColor="text1"/>
            <w:sz w:val="24"/>
            <w:szCs w:val="24"/>
          </w:rPr>
          <w:t>5</w:t>
        </w:r>
      </w:hyperlink>
    </w:p>
    <w:p w14:paraId="1F8950F9" w14:textId="1C8C9747"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46" w:history="1">
        <w:r w:rsidR="00352A78" w:rsidRPr="00BA4F1F">
          <w:rPr>
            <w:rStyle w:val="Hyperlink"/>
            <w:rFonts w:ascii="Times New Roman" w:hAnsi="Times New Roman"/>
            <w:color w:val="000000" w:themeColor="text1"/>
            <w:sz w:val="24"/>
            <w:szCs w:val="24"/>
          </w:rPr>
          <w:t>Metodologi Penulisan</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352A78" w:rsidRPr="00BA4F1F">
          <w:rPr>
            <w:rStyle w:val="Hyperlink"/>
            <w:rFonts w:ascii="Times New Roman" w:hAnsi="Times New Roman"/>
            <w:webHidden/>
            <w:color w:val="000000" w:themeColor="text1"/>
            <w:sz w:val="24"/>
            <w:szCs w:val="24"/>
          </w:rPr>
          <w:t>5</w:t>
        </w:r>
      </w:hyperlink>
    </w:p>
    <w:p w14:paraId="71F42CBB" w14:textId="7096A341"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47" w:history="1">
        <w:r w:rsidR="00352A78" w:rsidRPr="00BA4F1F">
          <w:rPr>
            <w:rStyle w:val="Hyperlink"/>
            <w:rFonts w:ascii="Times New Roman" w:hAnsi="Times New Roman"/>
            <w:color w:val="000000" w:themeColor="text1"/>
            <w:sz w:val="24"/>
            <w:szCs w:val="24"/>
          </w:rPr>
          <w:t>Definisi Judul</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9716A1" w:rsidRPr="00BA4F1F">
          <w:rPr>
            <w:rStyle w:val="Hyperlink"/>
            <w:rFonts w:ascii="Times New Roman" w:hAnsi="Times New Roman"/>
            <w:webHidden/>
            <w:color w:val="000000" w:themeColor="text1"/>
            <w:sz w:val="24"/>
            <w:szCs w:val="24"/>
            <w:lang w:val="en-US"/>
          </w:rPr>
          <w:t>5</w:t>
        </w:r>
      </w:hyperlink>
    </w:p>
    <w:p w14:paraId="3F64FEB1" w14:textId="07FB8C9C"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49" w:history="1">
        <w:r w:rsidR="00352A78" w:rsidRPr="00BA4F1F">
          <w:rPr>
            <w:rStyle w:val="Hyperlink"/>
            <w:rFonts w:ascii="Times New Roman" w:hAnsi="Times New Roman"/>
            <w:color w:val="000000" w:themeColor="text1"/>
            <w:sz w:val="24"/>
            <w:szCs w:val="24"/>
          </w:rPr>
          <w:t>Tujuan Penulisan</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352A78" w:rsidRPr="00BA4F1F">
          <w:rPr>
            <w:rStyle w:val="Hyperlink"/>
            <w:rFonts w:ascii="Times New Roman" w:hAnsi="Times New Roman"/>
            <w:webHidden/>
            <w:color w:val="000000" w:themeColor="text1"/>
            <w:sz w:val="24"/>
            <w:szCs w:val="24"/>
          </w:rPr>
          <w:t>7</w:t>
        </w:r>
      </w:hyperlink>
    </w:p>
    <w:p w14:paraId="208B906A" w14:textId="09E66106"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50" w:history="1">
        <w:r w:rsidR="00352A78" w:rsidRPr="00BA4F1F">
          <w:rPr>
            <w:rStyle w:val="Hyperlink"/>
            <w:rFonts w:ascii="Times New Roman" w:hAnsi="Times New Roman"/>
            <w:color w:val="000000" w:themeColor="text1"/>
            <w:sz w:val="24"/>
            <w:szCs w:val="24"/>
          </w:rPr>
          <w:t>Manfaat Penulisan</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9716A1" w:rsidRPr="00BA4F1F">
          <w:rPr>
            <w:rStyle w:val="Hyperlink"/>
            <w:rFonts w:ascii="Times New Roman" w:hAnsi="Times New Roman"/>
            <w:webHidden/>
            <w:color w:val="000000" w:themeColor="text1"/>
            <w:sz w:val="24"/>
            <w:szCs w:val="24"/>
            <w:lang w:val="en-US"/>
          </w:rPr>
          <w:t>7</w:t>
        </w:r>
      </w:hyperlink>
    </w:p>
    <w:p w14:paraId="252FEA42" w14:textId="2BD07C25"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53" w:history="1">
        <w:r w:rsidR="00352A78" w:rsidRPr="00BA4F1F">
          <w:rPr>
            <w:rStyle w:val="Hyperlink"/>
            <w:rFonts w:ascii="Times New Roman" w:hAnsi="Times New Roman"/>
            <w:color w:val="000000" w:themeColor="text1"/>
            <w:sz w:val="24"/>
            <w:szCs w:val="24"/>
          </w:rPr>
          <w:t>Sistematika Penulisan</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352A78" w:rsidRPr="00BA4F1F">
          <w:rPr>
            <w:rStyle w:val="Hyperlink"/>
            <w:rFonts w:ascii="Times New Roman" w:hAnsi="Times New Roman"/>
            <w:webHidden/>
            <w:color w:val="000000" w:themeColor="text1"/>
            <w:sz w:val="24"/>
            <w:szCs w:val="24"/>
          </w:rPr>
          <w:t>9</w:t>
        </w:r>
      </w:hyperlink>
    </w:p>
    <w:p w14:paraId="3A3A9ED9" w14:textId="77777777" w:rsidR="00352A78" w:rsidRPr="00BA4F1F" w:rsidRDefault="00352A78" w:rsidP="00345EC4">
      <w:pPr>
        <w:tabs>
          <w:tab w:val="left" w:pos="7513"/>
          <w:tab w:val="right" w:pos="8080"/>
        </w:tabs>
        <w:rPr>
          <w:rFonts w:ascii="Times New Roman" w:hAnsi="Times New Roman"/>
          <w:color w:val="000000" w:themeColor="text1"/>
          <w:sz w:val="24"/>
          <w:szCs w:val="24"/>
        </w:rPr>
      </w:pPr>
    </w:p>
    <w:p w14:paraId="75ECBF7F" w14:textId="5A6B659F" w:rsidR="00352A78" w:rsidRPr="00BA4F1F" w:rsidRDefault="00BA4F1F" w:rsidP="00345EC4">
      <w:pPr>
        <w:tabs>
          <w:tab w:val="left" w:leader="dot" w:pos="7513"/>
          <w:tab w:val="right" w:pos="8080"/>
        </w:tabs>
        <w:rPr>
          <w:rFonts w:ascii="Times New Roman" w:hAnsi="Times New Roman"/>
          <w:color w:val="000000" w:themeColor="text1"/>
          <w:sz w:val="24"/>
          <w:szCs w:val="24"/>
        </w:rPr>
      </w:pPr>
      <w:hyperlink w:anchor="_Toc64533054" w:history="1">
        <w:r w:rsidR="00352A78" w:rsidRPr="00BA4F1F">
          <w:rPr>
            <w:rStyle w:val="Hyperlink"/>
            <w:rFonts w:ascii="Times New Roman" w:hAnsi="Times New Roman"/>
            <w:color w:val="000000" w:themeColor="text1"/>
            <w:sz w:val="24"/>
            <w:szCs w:val="24"/>
          </w:rPr>
          <w:t>BAB II</w:t>
        </w:r>
      </w:hyperlink>
      <w:r w:rsidR="001E37A0" w:rsidRPr="00BA4F1F">
        <w:rPr>
          <w:rStyle w:val="Hyperlink"/>
          <w:rFonts w:ascii="Times New Roman" w:hAnsi="Times New Roman"/>
          <w:color w:val="000000" w:themeColor="text1"/>
          <w:sz w:val="24"/>
          <w:szCs w:val="24"/>
          <w:u w:val="none"/>
          <w:lang w:val="en-US"/>
        </w:rPr>
        <w:t xml:space="preserve"> </w:t>
      </w:r>
      <w:hyperlink w:anchor="_Toc64533055" w:history="1">
        <w:r w:rsidR="00352A78" w:rsidRPr="00BA4F1F">
          <w:rPr>
            <w:rStyle w:val="Hyperlink"/>
            <w:rFonts w:ascii="Times New Roman" w:hAnsi="Times New Roman"/>
            <w:color w:val="000000" w:themeColor="text1"/>
            <w:sz w:val="24"/>
            <w:szCs w:val="24"/>
          </w:rPr>
          <w:t>LATAR BELAKANG KEHIDUPAN RASUL PAULUS DAN</w:t>
        </w:r>
      </w:hyperlink>
      <w:r w:rsidR="001E37A0" w:rsidRPr="00BA4F1F">
        <w:rPr>
          <w:rStyle w:val="Hyperlink"/>
          <w:rFonts w:ascii="Times New Roman" w:hAnsi="Times New Roman"/>
          <w:color w:val="000000" w:themeColor="text1"/>
          <w:sz w:val="24"/>
          <w:szCs w:val="24"/>
          <w:u w:val="none"/>
          <w:lang w:val="en-US"/>
        </w:rPr>
        <w:t xml:space="preserve"> </w:t>
      </w:r>
      <w:hyperlink w:anchor="_Toc64533056" w:history="1">
        <w:r w:rsidR="00352A78" w:rsidRPr="00BA4F1F">
          <w:rPr>
            <w:rStyle w:val="Hyperlink"/>
            <w:rFonts w:ascii="Times New Roman" w:hAnsi="Times New Roman"/>
            <w:color w:val="000000" w:themeColor="text1"/>
            <w:sz w:val="24"/>
            <w:szCs w:val="24"/>
          </w:rPr>
          <w:t xml:space="preserve">KITAB   </w:t>
        </w:r>
        <w:r w:rsidR="00352A78" w:rsidRPr="00BA4F1F">
          <w:rPr>
            <w:rStyle w:val="Hyperlink"/>
            <w:rFonts w:ascii="Times New Roman" w:hAnsi="Times New Roman"/>
            <w:color w:val="000000" w:themeColor="text1"/>
            <w:sz w:val="24"/>
            <w:szCs w:val="24"/>
          </w:rPr>
          <w:br/>
        </w:r>
        <w:r w:rsidR="001E37A0" w:rsidRPr="00BA4F1F">
          <w:rPr>
            <w:rStyle w:val="Hyperlink"/>
            <w:rFonts w:ascii="Times New Roman" w:hAnsi="Times New Roman"/>
            <w:color w:val="000000" w:themeColor="text1"/>
            <w:sz w:val="24"/>
            <w:szCs w:val="24"/>
            <w:lang w:val="en-US"/>
          </w:rPr>
          <w:t xml:space="preserve">             </w:t>
        </w:r>
        <w:r w:rsidR="00352A78" w:rsidRPr="00BA4F1F">
          <w:rPr>
            <w:rStyle w:val="Hyperlink"/>
            <w:rFonts w:ascii="Times New Roman" w:hAnsi="Times New Roman"/>
            <w:color w:val="000000" w:themeColor="text1"/>
            <w:sz w:val="24"/>
            <w:szCs w:val="24"/>
          </w:rPr>
          <w:t>KISAH PARA RASUL</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_Toc64533056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10</w:t>
        </w:r>
        <w:r w:rsidR="00266377" w:rsidRPr="00BA4F1F">
          <w:rPr>
            <w:rStyle w:val="Hyperlink"/>
            <w:rFonts w:ascii="Times New Roman" w:hAnsi="Times New Roman"/>
            <w:webHidden/>
            <w:color w:val="000000" w:themeColor="text1"/>
            <w:sz w:val="24"/>
            <w:szCs w:val="24"/>
          </w:rPr>
          <w:fldChar w:fldCharType="end"/>
        </w:r>
      </w:hyperlink>
    </w:p>
    <w:p w14:paraId="167B7515" w14:textId="32486A78"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57" w:history="1">
        <w:r w:rsidR="00352A78" w:rsidRPr="00BA4F1F">
          <w:rPr>
            <w:rStyle w:val="Hyperlink"/>
            <w:rFonts w:ascii="Times New Roman" w:hAnsi="Times New Roman"/>
            <w:color w:val="000000" w:themeColor="text1"/>
            <w:sz w:val="24"/>
            <w:szCs w:val="24"/>
          </w:rPr>
          <w:t>Latar Belakang Kehidupan dan Panggilan Paulus</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_Toc64533057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10</w:t>
        </w:r>
        <w:r w:rsidR="00266377" w:rsidRPr="00BA4F1F">
          <w:rPr>
            <w:rStyle w:val="Hyperlink"/>
            <w:rFonts w:ascii="Times New Roman" w:hAnsi="Times New Roman"/>
            <w:webHidden/>
            <w:color w:val="000000" w:themeColor="text1"/>
            <w:sz w:val="24"/>
            <w:szCs w:val="24"/>
          </w:rPr>
          <w:fldChar w:fldCharType="end"/>
        </w:r>
      </w:hyperlink>
    </w:p>
    <w:p w14:paraId="1947698B" w14:textId="50020E8F"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59" w:history="1">
        <w:r w:rsidR="00352A78" w:rsidRPr="00BA4F1F">
          <w:rPr>
            <w:rStyle w:val="Hyperlink"/>
            <w:rFonts w:ascii="Times New Roman" w:hAnsi="Times New Roman"/>
            <w:color w:val="000000" w:themeColor="text1"/>
            <w:sz w:val="24"/>
            <w:szCs w:val="24"/>
          </w:rPr>
          <w:t>Hidup Rasul Paulus Sebelum Pertobatannya</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_Toc64533059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10</w:t>
        </w:r>
        <w:r w:rsidR="00266377" w:rsidRPr="00BA4F1F">
          <w:rPr>
            <w:rStyle w:val="Hyperlink"/>
            <w:rFonts w:ascii="Times New Roman" w:hAnsi="Times New Roman"/>
            <w:webHidden/>
            <w:color w:val="000000" w:themeColor="text1"/>
            <w:sz w:val="24"/>
            <w:szCs w:val="24"/>
          </w:rPr>
          <w:fldChar w:fldCharType="end"/>
        </w:r>
      </w:hyperlink>
    </w:p>
    <w:p w14:paraId="63A8B4D6" w14:textId="4E003683"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60" w:history="1">
        <w:r w:rsidR="00352A78" w:rsidRPr="00BA4F1F">
          <w:rPr>
            <w:rStyle w:val="Hyperlink"/>
            <w:rFonts w:ascii="Times New Roman" w:hAnsi="Times New Roman"/>
            <w:color w:val="000000" w:themeColor="text1"/>
            <w:sz w:val="24"/>
            <w:szCs w:val="24"/>
          </w:rPr>
          <w:t>Peristiwa Teofani Di Damsyik dan Pertobatan Rasul Paulus</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_Toc64533060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13</w:t>
        </w:r>
        <w:r w:rsidR="00266377" w:rsidRPr="00BA4F1F">
          <w:rPr>
            <w:rStyle w:val="Hyperlink"/>
            <w:rFonts w:ascii="Times New Roman" w:hAnsi="Times New Roman"/>
            <w:webHidden/>
            <w:color w:val="000000" w:themeColor="text1"/>
            <w:sz w:val="24"/>
            <w:szCs w:val="24"/>
          </w:rPr>
          <w:fldChar w:fldCharType="end"/>
        </w:r>
      </w:hyperlink>
    </w:p>
    <w:p w14:paraId="5A2E708C" w14:textId="41820C69"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61" w:history="1">
        <w:r w:rsidR="00352A78" w:rsidRPr="00BA4F1F">
          <w:rPr>
            <w:rStyle w:val="Hyperlink"/>
            <w:rFonts w:ascii="Times New Roman" w:hAnsi="Times New Roman"/>
            <w:color w:val="000000" w:themeColor="text1"/>
            <w:sz w:val="24"/>
            <w:szCs w:val="24"/>
          </w:rPr>
          <w:t>Latar Belakang Kitab Kisah Para Rasul</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_Toc64533061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15</w:t>
        </w:r>
        <w:r w:rsidR="00266377" w:rsidRPr="00BA4F1F">
          <w:rPr>
            <w:rStyle w:val="Hyperlink"/>
            <w:rFonts w:ascii="Times New Roman" w:hAnsi="Times New Roman"/>
            <w:webHidden/>
            <w:color w:val="000000" w:themeColor="text1"/>
            <w:sz w:val="24"/>
            <w:szCs w:val="24"/>
          </w:rPr>
          <w:fldChar w:fldCharType="end"/>
        </w:r>
      </w:hyperlink>
    </w:p>
    <w:p w14:paraId="42A09FE6" w14:textId="2F964DD5"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62" w:history="1">
        <w:r w:rsidR="00352A78" w:rsidRPr="00BA4F1F">
          <w:rPr>
            <w:rStyle w:val="Hyperlink"/>
            <w:rFonts w:ascii="Times New Roman" w:hAnsi="Times New Roman"/>
            <w:color w:val="000000" w:themeColor="text1"/>
            <w:sz w:val="24"/>
            <w:szCs w:val="24"/>
          </w:rPr>
          <w:t>Penulis Kitab Kisah Para Rasul</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_Toc64533062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1</w:t>
        </w:r>
        <w:r w:rsidR="009716A1" w:rsidRPr="00BA4F1F">
          <w:rPr>
            <w:rStyle w:val="Hyperlink"/>
            <w:rFonts w:ascii="Times New Roman" w:hAnsi="Times New Roman"/>
            <w:webHidden/>
            <w:color w:val="000000" w:themeColor="text1"/>
            <w:sz w:val="24"/>
            <w:szCs w:val="24"/>
            <w:lang w:val="en-US"/>
          </w:rPr>
          <w:t>9</w:t>
        </w:r>
        <w:r w:rsidR="00266377" w:rsidRPr="00BA4F1F">
          <w:rPr>
            <w:rStyle w:val="Hyperlink"/>
            <w:rFonts w:ascii="Times New Roman" w:hAnsi="Times New Roman"/>
            <w:webHidden/>
            <w:color w:val="000000" w:themeColor="text1"/>
            <w:sz w:val="24"/>
            <w:szCs w:val="24"/>
          </w:rPr>
          <w:fldChar w:fldCharType="end"/>
        </w:r>
      </w:hyperlink>
    </w:p>
    <w:p w14:paraId="272309C1" w14:textId="3A05E54A"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63" w:history="1">
        <w:r w:rsidR="00352A78" w:rsidRPr="00BA4F1F">
          <w:rPr>
            <w:rStyle w:val="Hyperlink"/>
            <w:rFonts w:ascii="Times New Roman" w:hAnsi="Times New Roman"/>
            <w:color w:val="000000" w:themeColor="text1"/>
            <w:sz w:val="24"/>
            <w:szCs w:val="24"/>
          </w:rPr>
          <w:t>Tempat Dan Tahun Penulisan Kisah Para Rasul</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9716A1" w:rsidRPr="00BA4F1F">
          <w:rPr>
            <w:rStyle w:val="Hyperlink"/>
            <w:rFonts w:ascii="Times New Roman" w:hAnsi="Times New Roman"/>
            <w:webHidden/>
            <w:color w:val="000000" w:themeColor="text1"/>
            <w:sz w:val="24"/>
            <w:szCs w:val="24"/>
            <w:lang w:val="en-US"/>
          </w:rPr>
          <w:t>20</w:t>
        </w:r>
      </w:hyperlink>
    </w:p>
    <w:p w14:paraId="063A0ABB" w14:textId="0D3E4F59"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64" w:history="1">
        <w:r w:rsidR="00352A78" w:rsidRPr="00BA4F1F">
          <w:rPr>
            <w:rStyle w:val="Hyperlink"/>
            <w:rFonts w:ascii="Times New Roman" w:hAnsi="Times New Roman"/>
            <w:color w:val="000000" w:themeColor="text1"/>
            <w:sz w:val="24"/>
            <w:szCs w:val="24"/>
          </w:rPr>
          <w:t>Tujuan Penulisan Kisah Para Rasul</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9716A1" w:rsidRPr="00BA4F1F">
          <w:rPr>
            <w:rStyle w:val="Hyperlink"/>
            <w:rFonts w:ascii="Times New Roman" w:hAnsi="Times New Roman"/>
            <w:webHidden/>
            <w:color w:val="000000" w:themeColor="text1"/>
            <w:sz w:val="24"/>
            <w:szCs w:val="24"/>
            <w:lang w:val="en-US"/>
          </w:rPr>
          <w:t>21</w:t>
        </w:r>
      </w:hyperlink>
    </w:p>
    <w:p w14:paraId="7BBA64B2" w14:textId="6151C973"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65" w:history="1">
        <w:r w:rsidR="00352A78" w:rsidRPr="00BA4F1F">
          <w:rPr>
            <w:rStyle w:val="Hyperlink"/>
            <w:rFonts w:ascii="Times New Roman" w:hAnsi="Times New Roman"/>
            <w:color w:val="000000" w:themeColor="text1"/>
            <w:sz w:val="24"/>
            <w:szCs w:val="24"/>
          </w:rPr>
          <w:t>Alamat Penulisan Kisah Para Rasul</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9716A1" w:rsidRPr="00BA4F1F">
          <w:rPr>
            <w:rStyle w:val="Hyperlink"/>
            <w:rFonts w:ascii="Times New Roman" w:hAnsi="Times New Roman"/>
            <w:webHidden/>
            <w:color w:val="000000" w:themeColor="text1"/>
            <w:sz w:val="24"/>
            <w:szCs w:val="24"/>
            <w:lang w:val="en-US"/>
          </w:rPr>
          <w:t>21</w:t>
        </w:r>
      </w:hyperlink>
    </w:p>
    <w:p w14:paraId="38B60CC8" w14:textId="666BD31D"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66" w:history="1">
        <w:r w:rsidR="00352A78" w:rsidRPr="00BA4F1F">
          <w:rPr>
            <w:rStyle w:val="Hyperlink"/>
            <w:rFonts w:ascii="Times New Roman" w:hAnsi="Times New Roman"/>
            <w:color w:val="000000" w:themeColor="text1"/>
            <w:sz w:val="24"/>
            <w:szCs w:val="24"/>
          </w:rPr>
          <w:t>Analisa Konteks Kisah Para Rasul 18:1-3</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9716A1" w:rsidRPr="00BA4F1F">
          <w:rPr>
            <w:rStyle w:val="Hyperlink"/>
            <w:rFonts w:ascii="Times New Roman" w:hAnsi="Times New Roman"/>
            <w:webHidden/>
            <w:color w:val="000000" w:themeColor="text1"/>
            <w:sz w:val="24"/>
            <w:szCs w:val="24"/>
            <w:lang w:val="en-US"/>
          </w:rPr>
          <w:t>22</w:t>
        </w:r>
      </w:hyperlink>
    </w:p>
    <w:p w14:paraId="3B1521E8" w14:textId="18C96727"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68" w:history="1">
        <w:r w:rsidR="00352A78" w:rsidRPr="00BA4F1F">
          <w:rPr>
            <w:rStyle w:val="Hyperlink"/>
            <w:rFonts w:ascii="Times New Roman" w:hAnsi="Times New Roman"/>
            <w:color w:val="000000" w:themeColor="text1"/>
            <w:sz w:val="24"/>
            <w:szCs w:val="24"/>
          </w:rPr>
          <w:t>Konteks Dekat</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9716A1" w:rsidRPr="00BA4F1F">
          <w:rPr>
            <w:rStyle w:val="Hyperlink"/>
            <w:rFonts w:ascii="Times New Roman" w:hAnsi="Times New Roman"/>
            <w:webHidden/>
            <w:color w:val="000000" w:themeColor="text1"/>
            <w:sz w:val="24"/>
            <w:szCs w:val="24"/>
            <w:lang w:val="en-US"/>
          </w:rPr>
          <w:t>22</w:t>
        </w:r>
      </w:hyperlink>
    </w:p>
    <w:p w14:paraId="34C2A589" w14:textId="665A9C53"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rFonts w:ascii="Times New Roman" w:hAnsi="Times New Roman"/>
          <w:color w:val="000000" w:themeColor="text1"/>
          <w:sz w:val="24"/>
          <w:szCs w:val="24"/>
          <w:lang w:val="en-US"/>
        </w:rPr>
        <w:t xml:space="preserve">                      </w:t>
      </w:r>
      <w:r w:rsidR="00804C0B" w:rsidRPr="00BA4F1F">
        <w:rPr>
          <w:rFonts w:ascii="Times New Roman" w:hAnsi="Times New Roman"/>
          <w:color w:val="000000" w:themeColor="text1"/>
          <w:sz w:val="24"/>
          <w:szCs w:val="24"/>
        </w:rPr>
        <w:t xml:space="preserve">Konteks </w:t>
      </w:r>
      <w:r w:rsidR="00850E6B" w:rsidRPr="00BA4F1F">
        <w:rPr>
          <w:rFonts w:ascii="Times New Roman" w:hAnsi="Times New Roman"/>
          <w:color w:val="000000" w:themeColor="text1"/>
          <w:sz w:val="24"/>
          <w:szCs w:val="24"/>
        </w:rPr>
        <w:fldChar w:fldCharType="begin"/>
      </w:r>
      <w:r w:rsidR="00850E6B" w:rsidRPr="00BA4F1F">
        <w:rPr>
          <w:rFonts w:ascii="Times New Roman" w:hAnsi="Times New Roman"/>
          <w:color w:val="000000" w:themeColor="text1"/>
          <w:sz w:val="24"/>
          <w:szCs w:val="24"/>
        </w:rPr>
        <w:instrText xml:space="preserve"> HYPERLINK \l "_Toc64533069" </w:instrText>
      </w:r>
      <w:r w:rsidR="00850E6B" w:rsidRPr="00BA4F1F">
        <w:rPr>
          <w:rFonts w:ascii="Times New Roman" w:hAnsi="Times New Roman"/>
          <w:color w:val="000000" w:themeColor="text1"/>
          <w:sz w:val="24"/>
          <w:szCs w:val="24"/>
        </w:rPr>
        <w:fldChar w:fldCharType="separate"/>
      </w:r>
      <w:r w:rsidR="00CB542E" w:rsidRPr="00BA4F1F">
        <w:rPr>
          <w:rStyle w:val="Hyperlink"/>
          <w:rFonts w:ascii="Times New Roman" w:hAnsi="Times New Roman"/>
          <w:color w:val="000000" w:themeColor="text1"/>
          <w:sz w:val="24"/>
          <w:szCs w:val="24"/>
        </w:rPr>
        <w:t>Sebelum Kisah Para Rasul 1-18</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_Toc64533069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24</w:t>
      </w:r>
      <w:r w:rsidR="00266377" w:rsidRPr="00BA4F1F">
        <w:rPr>
          <w:rStyle w:val="Hyperlink"/>
          <w:rFonts w:ascii="Times New Roman" w:hAnsi="Times New Roman"/>
          <w:webHidden/>
          <w:color w:val="000000" w:themeColor="text1"/>
          <w:sz w:val="24"/>
          <w:szCs w:val="24"/>
        </w:rPr>
        <w:fldChar w:fldCharType="end"/>
      </w:r>
      <w:r w:rsidR="00850E6B" w:rsidRPr="00BA4F1F">
        <w:rPr>
          <w:rFonts w:ascii="Times New Roman" w:hAnsi="Times New Roman"/>
          <w:color w:val="000000" w:themeColor="text1"/>
          <w:sz w:val="24"/>
          <w:szCs w:val="24"/>
        </w:rPr>
        <w:fldChar w:fldCharType="end"/>
      </w:r>
    </w:p>
    <w:p w14:paraId="2A5553F5" w14:textId="16DE1C33"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70" w:history="1">
        <w:r w:rsidR="00352A78" w:rsidRPr="00BA4F1F">
          <w:rPr>
            <w:rStyle w:val="Hyperlink"/>
            <w:rFonts w:ascii="Times New Roman" w:hAnsi="Times New Roman"/>
            <w:color w:val="000000" w:themeColor="text1"/>
            <w:sz w:val="24"/>
            <w:szCs w:val="24"/>
          </w:rPr>
          <w:t>Konteks Sesudah</w:t>
        </w:r>
        <w:r w:rsidR="00CB542E" w:rsidRPr="00BA4F1F">
          <w:rPr>
            <w:rStyle w:val="Hyperlink"/>
            <w:rFonts w:ascii="Times New Roman" w:hAnsi="Times New Roman"/>
            <w:color w:val="000000" w:themeColor="text1"/>
            <w:sz w:val="24"/>
            <w:szCs w:val="24"/>
          </w:rPr>
          <w:t xml:space="preserve"> Kisah Para Rasul 18-28</w:t>
        </w:r>
      </w:hyperlink>
      <w:r w:rsidR="00345EC4" w:rsidRPr="00BA4F1F">
        <w:rPr>
          <w:rStyle w:val="Hyperlink"/>
          <w:rFonts w:ascii="Times New Roman" w:hAnsi="Times New Roman"/>
          <w:color w:val="000000" w:themeColor="text1"/>
          <w:sz w:val="24"/>
          <w:szCs w:val="24"/>
          <w:u w:val="none"/>
        </w:rPr>
        <w:tab/>
      </w:r>
      <w:r w:rsidR="00345EC4" w:rsidRPr="00BA4F1F">
        <w:rPr>
          <w:rStyle w:val="Hyperlink"/>
          <w:rFonts w:ascii="Times New Roman" w:hAnsi="Times New Roman"/>
          <w:color w:val="000000" w:themeColor="text1"/>
          <w:sz w:val="24"/>
          <w:szCs w:val="24"/>
          <w:u w:val="none"/>
        </w:rPr>
        <w:tab/>
      </w:r>
      <w:r w:rsidR="00352A78" w:rsidRPr="00BA4F1F">
        <w:rPr>
          <w:rFonts w:ascii="Times New Roman" w:hAnsi="Times New Roman"/>
          <w:color w:val="000000" w:themeColor="text1"/>
          <w:sz w:val="24"/>
          <w:szCs w:val="24"/>
        </w:rPr>
        <w:t>25</w:t>
      </w:r>
    </w:p>
    <w:p w14:paraId="2682BA05" w14:textId="32E75BA6" w:rsidR="00C10614" w:rsidRPr="00BA4F1F" w:rsidRDefault="001E37A0" w:rsidP="00345EC4">
      <w:pPr>
        <w:tabs>
          <w:tab w:val="left" w:leader="dot" w:pos="7513"/>
          <w:tab w:val="right" w:pos="8080"/>
        </w:tabs>
        <w:rPr>
          <w:rFonts w:ascii="Times New Roman" w:hAnsi="Times New Roman"/>
          <w:color w:val="000000" w:themeColor="text1"/>
          <w:sz w:val="24"/>
          <w:szCs w:val="24"/>
          <w:lang w:val="en-US"/>
        </w:rPr>
      </w:pPr>
      <w:r w:rsidRPr="00BA4F1F">
        <w:rPr>
          <w:rFonts w:ascii="Times New Roman" w:hAnsi="Times New Roman"/>
          <w:color w:val="000000" w:themeColor="text1"/>
          <w:sz w:val="24"/>
          <w:szCs w:val="24"/>
          <w:lang w:val="en-US"/>
        </w:rPr>
        <w:t xml:space="preserve">                      </w:t>
      </w:r>
      <w:r w:rsidR="00C10614" w:rsidRPr="00BA4F1F">
        <w:rPr>
          <w:rFonts w:ascii="Times New Roman" w:hAnsi="Times New Roman"/>
          <w:color w:val="000000" w:themeColor="text1"/>
          <w:sz w:val="24"/>
          <w:szCs w:val="24"/>
        </w:rPr>
        <w:t>Konteks Jauh</w:t>
      </w:r>
      <w:r w:rsidR="00345EC4" w:rsidRPr="00BA4F1F">
        <w:rPr>
          <w:rFonts w:ascii="Times New Roman" w:hAnsi="Times New Roman"/>
          <w:color w:val="000000" w:themeColor="text1"/>
          <w:sz w:val="24"/>
          <w:szCs w:val="24"/>
        </w:rPr>
        <w:tab/>
      </w:r>
      <w:r w:rsidR="00345EC4" w:rsidRPr="00BA4F1F">
        <w:rPr>
          <w:rFonts w:ascii="Times New Roman" w:hAnsi="Times New Roman"/>
          <w:color w:val="000000" w:themeColor="text1"/>
          <w:sz w:val="24"/>
          <w:szCs w:val="24"/>
        </w:rPr>
        <w:tab/>
      </w:r>
      <w:r w:rsidR="00C10614" w:rsidRPr="00BA4F1F">
        <w:rPr>
          <w:rFonts w:ascii="Times New Roman" w:hAnsi="Times New Roman"/>
          <w:color w:val="000000" w:themeColor="text1"/>
          <w:sz w:val="24"/>
          <w:szCs w:val="24"/>
        </w:rPr>
        <w:t>2</w:t>
      </w:r>
      <w:r w:rsidR="009716A1" w:rsidRPr="00BA4F1F">
        <w:rPr>
          <w:rFonts w:ascii="Times New Roman" w:hAnsi="Times New Roman"/>
          <w:color w:val="000000" w:themeColor="text1"/>
          <w:sz w:val="24"/>
          <w:szCs w:val="24"/>
          <w:lang w:val="en-US"/>
        </w:rPr>
        <w:t>4</w:t>
      </w:r>
    </w:p>
    <w:p w14:paraId="00270765" w14:textId="242EFC7F"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71" w:history="1">
        <w:r w:rsidR="00352A78" w:rsidRPr="00BA4F1F">
          <w:rPr>
            <w:rStyle w:val="Hyperlink"/>
            <w:rFonts w:ascii="Times New Roman" w:hAnsi="Times New Roman"/>
            <w:color w:val="000000" w:themeColor="text1"/>
            <w:sz w:val="24"/>
            <w:szCs w:val="24"/>
          </w:rPr>
          <w:t>Konteks Kebudayaan Kota Korintus</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_Toc64533071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26</w:t>
        </w:r>
        <w:r w:rsidR="00266377" w:rsidRPr="00BA4F1F">
          <w:rPr>
            <w:rStyle w:val="Hyperlink"/>
            <w:rFonts w:ascii="Times New Roman" w:hAnsi="Times New Roman"/>
            <w:webHidden/>
            <w:color w:val="000000" w:themeColor="text1"/>
            <w:sz w:val="24"/>
            <w:szCs w:val="24"/>
          </w:rPr>
          <w:fldChar w:fldCharType="end"/>
        </w:r>
      </w:hyperlink>
    </w:p>
    <w:p w14:paraId="74535C4B" w14:textId="732C57BF"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72" w:history="1">
        <w:r w:rsidR="00352A78" w:rsidRPr="00BA4F1F">
          <w:rPr>
            <w:rStyle w:val="Hyperlink"/>
            <w:rFonts w:ascii="Times New Roman" w:hAnsi="Times New Roman"/>
            <w:color w:val="000000" w:themeColor="text1"/>
            <w:sz w:val="24"/>
            <w:szCs w:val="24"/>
          </w:rPr>
          <w:t>Konteks Geografis Kota Korintus</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_Toc64533072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2</w:t>
        </w:r>
        <w:r w:rsidR="009716A1" w:rsidRPr="00BA4F1F">
          <w:rPr>
            <w:rStyle w:val="Hyperlink"/>
            <w:rFonts w:ascii="Times New Roman" w:hAnsi="Times New Roman"/>
            <w:webHidden/>
            <w:color w:val="000000" w:themeColor="text1"/>
            <w:sz w:val="24"/>
            <w:szCs w:val="24"/>
            <w:lang w:val="en-US"/>
          </w:rPr>
          <w:t>6</w:t>
        </w:r>
        <w:r w:rsidR="00266377" w:rsidRPr="00BA4F1F">
          <w:rPr>
            <w:rStyle w:val="Hyperlink"/>
            <w:rFonts w:ascii="Times New Roman" w:hAnsi="Times New Roman"/>
            <w:webHidden/>
            <w:color w:val="000000" w:themeColor="text1"/>
            <w:sz w:val="24"/>
            <w:szCs w:val="24"/>
          </w:rPr>
          <w:fldChar w:fldCharType="end"/>
        </w:r>
      </w:hyperlink>
    </w:p>
    <w:p w14:paraId="3D08A8B3" w14:textId="77777777" w:rsidR="00352A78" w:rsidRPr="00BA4F1F" w:rsidRDefault="00352A78" w:rsidP="00345EC4">
      <w:pPr>
        <w:tabs>
          <w:tab w:val="left" w:pos="7513"/>
          <w:tab w:val="right" w:pos="8080"/>
        </w:tabs>
        <w:rPr>
          <w:rFonts w:ascii="Times New Roman" w:hAnsi="Times New Roman"/>
          <w:color w:val="000000" w:themeColor="text1"/>
          <w:sz w:val="24"/>
          <w:szCs w:val="24"/>
        </w:rPr>
      </w:pPr>
    </w:p>
    <w:p w14:paraId="103CC235" w14:textId="56C82BD4" w:rsidR="00352A78" w:rsidRPr="00BA4F1F" w:rsidRDefault="00BA4F1F" w:rsidP="00345EC4">
      <w:pPr>
        <w:tabs>
          <w:tab w:val="left" w:leader="dot" w:pos="7513"/>
          <w:tab w:val="right" w:pos="8080"/>
        </w:tabs>
        <w:rPr>
          <w:rFonts w:ascii="Times New Roman" w:hAnsi="Times New Roman"/>
          <w:color w:val="000000" w:themeColor="text1"/>
          <w:sz w:val="24"/>
          <w:szCs w:val="24"/>
        </w:rPr>
      </w:pPr>
      <w:hyperlink w:anchor="_Toc64533073" w:history="1">
        <w:r w:rsidR="00352A78" w:rsidRPr="00BA4F1F">
          <w:rPr>
            <w:rStyle w:val="Hyperlink"/>
            <w:rFonts w:ascii="Times New Roman" w:hAnsi="Times New Roman"/>
            <w:color w:val="000000" w:themeColor="text1"/>
            <w:sz w:val="24"/>
            <w:szCs w:val="24"/>
          </w:rPr>
          <w:t>BAB III</w:t>
        </w:r>
      </w:hyperlink>
      <w:r w:rsidR="00272185" w:rsidRPr="00BA4F1F">
        <w:rPr>
          <w:rFonts w:ascii="Times New Roman" w:hAnsi="Times New Roman"/>
          <w:color w:val="000000" w:themeColor="text1"/>
          <w:sz w:val="24"/>
          <w:szCs w:val="24"/>
        </w:rPr>
        <w:t xml:space="preserve"> </w:t>
      </w:r>
      <w:hyperlink w:anchor="_Toc64533074" w:history="1">
        <w:r w:rsidR="00352A78" w:rsidRPr="00BA4F1F">
          <w:rPr>
            <w:rStyle w:val="Hyperlink"/>
            <w:rFonts w:ascii="Times New Roman" w:hAnsi="Times New Roman"/>
            <w:color w:val="000000" w:themeColor="text1"/>
            <w:sz w:val="24"/>
            <w:szCs w:val="24"/>
          </w:rPr>
          <w:t xml:space="preserve">KEWIRAUSAHAAN RASUL PAULUS DALAM MENUNJANG </w:t>
        </w:r>
        <w:r w:rsidR="00352A78" w:rsidRPr="00BA4F1F">
          <w:rPr>
            <w:rStyle w:val="Hyperlink"/>
            <w:rFonts w:ascii="Times New Roman" w:hAnsi="Times New Roman"/>
            <w:color w:val="000000" w:themeColor="text1"/>
            <w:sz w:val="24"/>
            <w:szCs w:val="24"/>
          </w:rPr>
          <w:br/>
        </w:r>
        <w:r w:rsidR="001E37A0" w:rsidRPr="00BA4F1F">
          <w:rPr>
            <w:rStyle w:val="Hyperlink"/>
            <w:rFonts w:ascii="Times New Roman" w:hAnsi="Times New Roman"/>
            <w:color w:val="000000" w:themeColor="text1"/>
            <w:sz w:val="24"/>
            <w:szCs w:val="24"/>
            <w:lang w:val="en-US"/>
          </w:rPr>
          <w:t xml:space="preserve">              </w:t>
        </w:r>
        <w:r w:rsidR="00352A78" w:rsidRPr="00BA4F1F">
          <w:rPr>
            <w:rStyle w:val="Hyperlink"/>
            <w:rFonts w:ascii="Times New Roman" w:hAnsi="Times New Roman"/>
            <w:color w:val="000000" w:themeColor="text1"/>
            <w:sz w:val="24"/>
            <w:szCs w:val="24"/>
          </w:rPr>
          <w:t>PELAYANAN JEMAAT DI KORINTUS MENURUT</w:t>
        </w:r>
      </w:hyperlink>
      <w:r w:rsidR="001E37A0" w:rsidRPr="00BA4F1F">
        <w:rPr>
          <w:rStyle w:val="Hyperlink"/>
          <w:rFonts w:ascii="Times New Roman" w:hAnsi="Times New Roman"/>
          <w:color w:val="000000" w:themeColor="text1"/>
          <w:sz w:val="24"/>
          <w:szCs w:val="24"/>
          <w:u w:val="none"/>
          <w:lang w:val="en-US"/>
        </w:rPr>
        <w:t xml:space="preserve"> </w:t>
      </w:r>
      <w:hyperlink w:anchor="_Toc64533075" w:history="1">
        <w:r w:rsidR="00352A78" w:rsidRPr="00BA4F1F">
          <w:rPr>
            <w:rStyle w:val="Hyperlink"/>
            <w:rFonts w:ascii="Times New Roman" w:hAnsi="Times New Roman"/>
            <w:color w:val="000000" w:themeColor="text1"/>
            <w:sz w:val="24"/>
            <w:szCs w:val="24"/>
          </w:rPr>
          <w:t xml:space="preserve">KISAH PARA </w:t>
        </w:r>
        <w:r w:rsidR="001E37A0" w:rsidRPr="00BA4F1F">
          <w:rPr>
            <w:rStyle w:val="Hyperlink"/>
            <w:rFonts w:ascii="Times New Roman" w:hAnsi="Times New Roman"/>
            <w:color w:val="000000" w:themeColor="text1"/>
            <w:sz w:val="24"/>
            <w:szCs w:val="24"/>
            <w:lang w:val="en-US"/>
          </w:rPr>
          <w:t xml:space="preserve">          </w:t>
        </w:r>
        <w:r w:rsidR="001E37A0" w:rsidRPr="00BA4F1F">
          <w:rPr>
            <w:rStyle w:val="Hyperlink"/>
            <w:rFonts w:ascii="Times New Roman" w:hAnsi="Times New Roman"/>
            <w:color w:val="000000" w:themeColor="text1"/>
            <w:sz w:val="24"/>
            <w:szCs w:val="24"/>
            <w:lang w:val="en-US"/>
          </w:rPr>
          <w:br/>
          <w:t xml:space="preserve">              </w:t>
        </w:r>
        <w:r w:rsidR="00352A78" w:rsidRPr="00BA4F1F">
          <w:rPr>
            <w:rStyle w:val="Hyperlink"/>
            <w:rFonts w:ascii="Times New Roman" w:hAnsi="Times New Roman"/>
            <w:color w:val="000000" w:themeColor="text1"/>
            <w:sz w:val="24"/>
            <w:szCs w:val="24"/>
          </w:rPr>
          <w:t>RASUL 18:1-3</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_Toc64533075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3</w:t>
        </w:r>
        <w:r w:rsidR="009716A1" w:rsidRPr="00BA4F1F">
          <w:rPr>
            <w:rStyle w:val="Hyperlink"/>
            <w:rFonts w:ascii="Times New Roman" w:hAnsi="Times New Roman"/>
            <w:webHidden/>
            <w:color w:val="000000" w:themeColor="text1"/>
            <w:sz w:val="24"/>
            <w:szCs w:val="24"/>
            <w:lang w:val="en-US"/>
          </w:rPr>
          <w:t>1</w:t>
        </w:r>
        <w:r w:rsidR="00266377" w:rsidRPr="00BA4F1F">
          <w:rPr>
            <w:rStyle w:val="Hyperlink"/>
            <w:rFonts w:ascii="Times New Roman" w:hAnsi="Times New Roman"/>
            <w:webHidden/>
            <w:color w:val="000000" w:themeColor="text1"/>
            <w:sz w:val="24"/>
            <w:szCs w:val="24"/>
          </w:rPr>
          <w:fldChar w:fldCharType="end"/>
        </w:r>
      </w:hyperlink>
    </w:p>
    <w:p w14:paraId="05F3234E" w14:textId="1AEABEC8"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rFonts w:ascii="Times New Roman" w:hAnsi="Times New Roman"/>
          <w:color w:val="000000" w:themeColor="text1"/>
          <w:sz w:val="24"/>
          <w:szCs w:val="24"/>
          <w:lang w:val="en-US"/>
        </w:rPr>
        <w:t xml:space="preserve">              </w:t>
      </w:r>
      <w:r w:rsidR="00352A78" w:rsidRPr="00BA4F1F">
        <w:rPr>
          <w:rFonts w:ascii="Times New Roman" w:hAnsi="Times New Roman"/>
          <w:color w:val="000000" w:themeColor="text1"/>
          <w:sz w:val="24"/>
          <w:szCs w:val="24"/>
        </w:rPr>
        <w:t xml:space="preserve">Pengertian </w:t>
      </w:r>
      <w:r w:rsidR="00B63113" w:rsidRPr="00BA4F1F">
        <w:rPr>
          <w:color w:val="000000" w:themeColor="text1"/>
        </w:rPr>
        <w:fldChar w:fldCharType="begin"/>
      </w:r>
      <w:r w:rsidR="00B63113" w:rsidRPr="00BA4F1F">
        <w:rPr>
          <w:color w:val="000000" w:themeColor="text1"/>
        </w:rPr>
        <w:instrText xml:space="preserve"> HYPERLINK \l "_Toc64533076" </w:instrText>
      </w:r>
      <w:r w:rsidR="00B63113" w:rsidRPr="00BA4F1F">
        <w:rPr>
          <w:color w:val="000000" w:themeColor="text1"/>
        </w:rPr>
        <w:fldChar w:fldCharType="separate"/>
      </w:r>
      <w:r w:rsidR="00352A78" w:rsidRPr="00BA4F1F">
        <w:rPr>
          <w:rStyle w:val="Hyperlink"/>
          <w:rFonts w:ascii="Times New Roman" w:hAnsi="Times New Roman"/>
          <w:color w:val="000000" w:themeColor="text1"/>
          <w:sz w:val="24"/>
          <w:szCs w:val="24"/>
        </w:rPr>
        <w:t>Kewirausahaan</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_Toc64533076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3</w:t>
      </w:r>
      <w:r w:rsidR="009716A1" w:rsidRPr="00BA4F1F">
        <w:rPr>
          <w:rStyle w:val="Hyperlink"/>
          <w:rFonts w:ascii="Times New Roman" w:hAnsi="Times New Roman"/>
          <w:webHidden/>
          <w:color w:val="000000" w:themeColor="text1"/>
          <w:sz w:val="24"/>
          <w:szCs w:val="24"/>
          <w:lang w:val="en-US"/>
        </w:rPr>
        <w:t>1</w:t>
      </w:r>
      <w:r w:rsidR="00266377" w:rsidRPr="00BA4F1F">
        <w:rPr>
          <w:rStyle w:val="Hyperlink"/>
          <w:rFonts w:ascii="Times New Roman" w:hAnsi="Times New Roman"/>
          <w:webHidden/>
          <w:color w:val="000000" w:themeColor="text1"/>
          <w:sz w:val="24"/>
          <w:szCs w:val="24"/>
        </w:rPr>
        <w:fldChar w:fldCharType="end"/>
      </w:r>
      <w:r w:rsidR="00B63113" w:rsidRPr="00BA4F1F">
        <w:rPr>
          <w:rStyle w:val="Hyperlink"/>
          <w:rFonts w:ascii="Times New Roman" w:hAnsi="Times New Roman"/>
          <w:color w:val="000000" w:themeColor="text1"/>
          <w:sz w:val="24"/>
          <w:szCs w:val="24"/>
        </w:rPr>
        <w:fldChar w:fldCharType="end"/>
      </w:r>
    </w:p>
    <w:p w14:paraId="5B9E15B7" w14:textId="06611DF8"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r w:rsidR="000C3947" w:rsidRPr="00BA4F1F">
        <w:rPr>
          <w:color w:val="000000" w:themeColor="text1"/>
          <w:lang w:val="en-US"/>
        </w:rPr>
        <w:t xml:space="preserve"> </w:t>
      </w:r>
      <w:hyperlink w:anchor="_Toc64533077" w:history="1">
        <w:r w:rsidR="00352A78" w:rsidRPr="00BA4F1F">
          <w:rPr>
            <w:rStyle w:val="Hyperlink"/>
            <w:rFonts w:ascii="Times New Roman" w:hAnsi="Times New Roman"/>
            <w:color w:val="000000" w:themeColor="text1"/>
            <w:sz w:val="24"/>
            <w:szCs w:val="24"/>
          </w:rPr>
          <w:t>Pengertian Secara Umum</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_Toc64533077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3</w:t>
        </w:r>
        <w:r w:rsidR="009716A1" w:rsidRPr="00BA4F1F">
          <w:rPr>
            <w:rStyle w:val="Hyperlink"/>
            <w:rFonts w:ascii="Times New Roman" w:hAnsi="Times New Roman"/>
            <w:webHidden/>
            <w:color w:val="000000" w:themeColor="text1"/>
            <w:sz w:val="24"/>
            <w:szCs w:val="24"/>
            <w:lang w:val="en-US"/>
          </w:rPr>
          <w:t>1</w:t>
        </w:r>
        <w:r w:rsidR="00266377" w:rsidRPr="00BA4F1F">
          <w:rPr>
            <w:rStyle w:val="Hyperlink"/>
            <w:rFonts w:ascii="Times New Roman" w:hAnsi="Times New Roman"/>
            <w:webHidden/>
            <w:color w:val="000000" w:themeColor="text1"/>
            <w:sz w:val="24"/>
            <w:szCs w:val="24"/>
          </w:rPr>
          <w:fldChar w:fldCharType="end"/>
        </w:r>
      </w:hyperlink>
    </w:p>
    <w:p w14:paraId="5AB3F807" w14:textId="3B353B05"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r w:rsidR="000C3947" w:rsidRPr="00BA4F1F">
        <w:rPr>
          <w:color w:val="000000" w:themeColor="text1"/>
          <w:lang w:val="en-US"/>
        </w:rPr>
        <w:t xml:space="preserve"> </w:t>
      </w:r>
      <w:r w:rsidRPr="00BA4F1F">
        <w:rPr>
          <w:color w:val="000000" w:themeColor="text1"/>
          <w:lang w:val="en-US"/>
        </w:rPr>
        <w:t xml:space="preserve"> </w:t>
      </w:r>
      <w:hyperlink w:anchor="_Toc64533078" w:history="1">
        <w:r w:rsidR="00352A78" w:rsidRPr="00BA4F1F">
          <w:rPr>
            <w:rStyle w:val="Hyperlink"/>
            <w:rFonts w:ascii="Times New Roman" w:hAnsi="Times New Roman"/>
            <w:color w:val="000000" w:themeColor="text1"/>
            <w:sz w:val="24"/>
            <w:szCs w:val="24"/>
          </w:rPr>
          <w:t>Pengertian Wirausaha Dalam Alkitab</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_Toc64533078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3</w:t>
        </w:r>
        <w:r w:rsidR="009716A1" w:rsidRPr="00BA4F1F">
          <w:rPr>
            <w:rStyle w:val="Hyperlink"/>
            <w:rFonts w:ascii="Times New Roman" w:hAnsi="Times New Roman"/>
            <w:webHidden/>
            <w:color w:val="000000" w:themeColor="text1"/>
            <w:sz w:val="24"/>
            <w:szCs w:val="24"/>
            <w:lang w:val="en-US"/>
          </w:rPr>
          <w:t>2</w:t>
        </w:r>
        <w:r w:rsidR="00266377" w:rsidRPr="00BA4F1F">
          <w:rPr>
            <w:rStyle w:val="Hyperlink"/>
            <w:rFonts w:ascii="Times New Roman" w:hAnsi="Times New Roman"/>
            <w:webHidden/>
            <w:color w:val="000000" w:themeColor="text1"/>
            <w:sz w:val="24"/>
            <w:szCs w:val="24"/>
          </w:rPr>
          <w:fldChar w:fldCharType="end"/>
        </w:r>
      </w:hyperlink>
    </w:p>
    <w:p w14:paraId="453F099F" w14:textId="0A24860A"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79" w:history="1">
        <w:r w:rsidR="00352A78" w:rsidRPr="00BA4F1F">
          <w:rPr>
            <w:rStyle w:val="Hyperlink"/>
            <w:rFonts w:ascii="Times New Roman" w:hAnsi="Times New Roman"/>
            <w:color w:val="000000" w:themeColor="text1"/>
            <w:sz w:val="24"/>
            <w:szCs w:val="24"/>
          </w:rPr>
          <w:t>Kegiatan Wirausaha Dalam Alkitab</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_Toc64533079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3</w:t>
        </w:r>
        <w:r w:rsidR="009716A1" w:rsidRPr="00BA4F1F">
          <w:rPr>
            <w:rStyle w:val="Hyperlink"/>
            <w:rFonts w:ascii="Times New Roman" w:hAnsi="Times New Roman"/>
            <w:webHidden/>
            <w:color w:val="000000" w:themeColor="text1"/>
            <w:sz w:val="24"/>
            <w:szCs w:val="24"/>
            <w:lang w:val="en-US"/>
          </w:rPr>
          <w:t>4</w:t>
        </w:r>
        <w:r w:rsidR="00266377" w:rsidRPr="00BA4F1F">
          <w:rPr>
            <w:rStyle w:val="Hyperlink"/>
            <w:rFonts w:ascii="Times New Roman" w:hAnsi="Times New Roman"/>
            <w:webHidden/>
            <w:color w:val="000000" w:themeColor="text1"/>
            <w:sz w:val="24"/>
            <w:szCs w:val="24"/>
          </w:rPr>
          <w:fldChar w:fldCharType="end"/>
        </w:r>
      </w:hyperlink>
    </w:p>
    <w:p w14:paraId="1E60F3E0" w14:textId="2D9D13BE"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lastRenderedPageBreak/>
        <w:t xml:space="preserve">                 </w:t>
      </w:r>
      <w:hyperlink w:anchor="_Toc64533080" w:history="1">
        <w:r w:rsidR="00352A78" w:rsidRPr="00BA4F1F">
          <w:rPr>
            <w:rStyle w:val="Hyperlink"/>
            <w:rFonts w:ascii="Times New Roman" w:hAnsi="Times New Roman"/>
            <w:color w:val="000000" w:themeColor="text1"/>
            <w:sz w:val="24"/>
            <w:szCs w:val="24"/>
          </w:rPr>
          <w:t>Kewirausahaan Rasul Paulus Menurut Kisah Para Rasul 18:1-3</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9716A1" w:rsidRPr="00BA4F1F">
          <w:rPr>
            <w:rStyle w:val="Hyperlink"/>
            <w:rFonts w:ascii="Times New Roman" w:hAnsi="Times New Roman"/>
            <w:webHidden/>
            <w:color w:val="000000" w:themeColor="text1"/>
            <w:sz w:val="24"/>
            <w:szCs w:val="24"/>
            <w:lang w:val="en-US"/>
          </w:rPr>
          <w:t>36</w:t>
        </w:r>
      </w:hyperlink>
    </w:p>
    <w:p w14:paraId="0878AD6C" w14:textId="70496C9A"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r w:rsidR="000C3947" w:rsidRPr="00BA4F1F">
        <w:rPr>
          <w:color w:val="000000" w:themeColor="text1"/>
          <w:lang w:val="en-US"/>
        </w:rPr>
        <w:t xml:space="preserve"> </w:t>
      </w:r>
      <w:hyperlink w:anchor="_Toc64533081" w:history="1">
        <w:r w:rsidR="00352A78" w:rsidRPr="00BA4F1F">
          <w:rPr>
            <w:rStyle w:val="Hyperlink"/>
            <w:rFonts w:ascii="Times New Roman" w:hAnsi="Times New Roman"/>
            <w:color w:val="000000" w:themeColor="text1"/>
            <w:sz w:val="24"/>
            <w:szCs w:val="24"/>
          </w:rPr>
          <w:t>Paulus Membuat Kemah (Ayat 3)</w:t>
        </w:r>
        <w:r w:rsidR="00A435DB" w:rsidRPr="00BA4F1F">
          <w:rPr>
            <w:rStyle w:val="Hyperlink"/>
            <w:rFonts w:ascii="Times New Roman" w:hAnsi="Times New Roman"/>
            <w:webHidden/>
            <w:color w:val="000000" w:themeColor="text1"/>
            <w:sz w:val="24"/>
            <w:szCs w:val="24"/>
          </w:rPr>
          <w:t xml:space="preserve"> </w:t>
        </w:r>
        <w:r w:rsidR="00345EC4" w:rsidRPr="00BA4F1F">
          <w:rPr>
            <w:rStyle w:val="Hyperlink"/>
            <w:rFonts w:ascii="Times New Roman" w:hAnsi="Times New Roman"/>
            <w:webHidden/>
            <w:color w:val="000000" w:themeColor="text1"/>
            <w:sz w:val="24"/>
            <w:szCs w:val="24"/>
          </w:rPr>
          <w:tab/>
        </w:r>
        <w:r w:rsidR="00345EC4" w:rsidRPr="00BA4F1F">
          <w:rPr>
            <w:rStyle w:val="Hyperlink"/>
            <w:rFonts w:ascii="Times New Roman" w:hAnsi="Times New Roman"/>
            <w:webHidden/>
            <w:color w:val="000000" w:themeColor="text1"/>
            <w:sz w:val="24"/>
            <w:szCs w:val="24"/>
          </w:rPr>
          <w:tab/>
        </w:r>
        <w:r w:rsidR="009716A1" w:rsidRPr="00BA4F1F">
          <w:rPr>
            <w:rStyle w:val="Hyperlink"/>
            <w:rFonts w:ascii="Times New Roman" w:hAnsi="Times New Roman"/>
            <w:webHidden/>
            <w:color w:val="000000" w:themeColor="text1"/>
            <w:sz w:val="24"/>
            <w:szCs w:val="24"/>
            <w:lang w:val="en-US"/>
          </w:rPr>
          <w:t>37</w:t>
        </w:r>
      </w:hyperlink>
    </w:p>
    <w:p w14:paraId="18A1C1EF" w14:textId="01CC9A36"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r w:rsidR="000C3947" w:rsidRPr="00BA4F1F">
        <w:rPr>
          <w:color w:val="000000" w:themeColor="text1"/>
          <w:lang w:val="en-US"/>
        </w:rPr>
        <w:t xml:space="preserve"> </w:t>
      </w:r>
      <w:r w:rsidRPr="00BA4F1F">
        <w:rPr>
          <w:color w:val="000000" w:themeColor="text1"/>
          <w:lang w:val="en-US"/>
        </w:rPr>
        <w:t xml:space="preserve"> </w:t>
      </w:r>
      <w:hyperlink w:anchor="_Toc64533082" w:history="1">
        <w:r w:rsidR="00352A78" w:rsidRPr="00BA4F1F">
          <w:rPr>
            <w:rStyle w:val="Hyperlink"/>
            <w:rFonts w:ascii="Times New Roman" w:hAnsi="Times New Roman"/>
            <w:color w:val="000000" w:themeColor="text1"/>
            <w:sz w:val="24"/>
            <w:szCs w:val="24"/>
          </w:rPr>
          <w:t>Paulus Bekerjasama Dengan Akwila Dan Priskila (Ayat 2, 3)</w:t>
        </w:r>
        <w:r w:rsidR="00A435DB" w:rsidRPr="00BA4F1F">
          <w:rPr>
            <w:rStyle w:val="Hyperlink"/>
            <w:rFonts w:ascii="Times New Roman" w:hAnsi="Times New Roman"/>
            <w:webHidden/>
            <w:color w:val="000000" w:themeColor="text1"/>
            <w:sz w:val="24"/>
            <w:szCs w:val="24"/>
          </w:rPr>
          <w:t xml:space="preserve"> </w:t>
        </w:r>
        <w:r w:rsidR="00345EC4" w:rsidRPr="00BA4F1F">
          <w:rPr>
            <w:rStyle w:val="Hyperlink"/>
            <w:rFonts w:ascii="Times New Roman" w:hAnsi="Times New Roman"/>
            <w:webHidden/>
            <w:color w:val="000000" w:themeColor="text1"/>
            <w:sz w:val="24"/>
            <w:szCs w:val="24"/>
          </w:rPr>
          <w:tab/>
        </w:r>
        <w:r w:rsidR="00345EC4" w:rsidRPr="00BA4F1F">
          <w:rPr>
            <w:rStyle w:val="Hyperlink"/>
            <w:rFonts w:ascii="Times New Roman" w:hAnsi="Times New Roman"/>
            <w:webHidde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_Toc64533082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4</w:t>
        </w:r>
        <w:r w:rsidR="00020C63" w:rsidRPr="00BA4F1F">
          <w:rPr>
            <w:rStyle w:val="Hyperlink"/>
            <w:rFonts w:ascii="Times New Roman" w:hAnsi="Times New Roman"/>
            <w:webHidden/>
            <w:color w:val="000000" w:themeColor="text1"/>
            <w:sz w:val="24"/>
            <w:szCs w:val="24"/>
            <w:lang w:val="en-US"/>
          </w:rPr>
          <w:t>1</w:t>
        </w:r>
        <w:r w:rsidR="00266377" w:rsidRPr="00BA4F1F">
          <w:rPr>
            <w:rStyle w:val="Hyperlink"/>
            <w:rFonts w:ascii="Times New Roman" w:hAnsi="Times New Roman"/>
            <w:webHidden/>
            <w:color w:val="000000" w:themeColor="text1"/>
            <w:sz w:val="24"/>
            <w:szCs w:val="24"/>
          </w:rPr>
          <w:fldChar w:fldCharType="end"/>
        </w:r>
      </w:hyperlink>
    </w:p>
    <w:p w14:paraId="10999C0F" w14:textId="5D468CCA" w:rsidR="00352A78" w:rsidRPr="00BA4F1F" w:rsidRDefault="001E37A0"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r w:rsidR="000C3947" w:rsidRPr="00BA4F1F">
        <w:rPr>
          <w:color w:val="000000" w:themeColor="text1"/>
          <w:lang w:val="en-US"/>
        </w:rPr>
        <w:t xml:space="preserve"> </w:t>
      </w:r>
      <w:r w:rsidRPr="00BA4F1F">
        <w:rPr>
          <w:color w:val="000000" w:themeColor="text1"/>
          <w:lang w:val="en-US"/>
        </w:rPr>
        <w:t xml:space="preserve"> </w:t>
      </w:r>
      <w:hyperlink w:anchor="_Toc64533083" w:history="1">
        <w:r w:rsidR="00352A78" w:rsidRPr="00BA4F1F">
          <w:rPr>
            <w:rStyle w:val="Hyperlink"/>
            <w:rFonts w:ascii="Times New Roman" w:hAnsi="Times New Roman"/>
            <w:color w:val="000000" w:themeColor="text1"/>
            <w:sz w:val="24"/>
            <w:szCs w:val="24"/>
          </w:rPr>
          <w:t xml:space="preserve">Paulus Melaksanakan Wirausaha Untuk Menunjang Pelayanan </w:t>
        </w:r>
        <w:r w:rsidRPr="00BA4F1F">
          <w:rPr>
            <w:rStyle w:val="Hyperlink"/>
            <w:rFonts w:ascii="Times New Roman" w:hAnsi="Times New Roman"/>
            <w:color w:val="000000" w:themeColor="text1"/>
            <w:sz w:val="24"/>
            <w:szCs w:val="24"/>
          </w:rPr>
          <w:br/>
        </w:r>
        <w:r w:rsidRPr="00BA4F1F">
          <w:rPr>
            <w:rStyle w:val="Hyperlink"/>
            <w:rFonts w:ascii="Times New Roman" w:hAnsi="Times New Roman"/>
            <w:color w:val="000000" w:themeColor="text1"/>
            <w:sz w:val="24"/>
            <w:szCs w:val="24"/>
            <w:lang w:val="en-US"/>
          </w:rPr>
          <w:t xml:space="preserve">                      </w:t>
        </w:r>
        <w:r w:rsidR="000C3947" w:rsidRPr="00BA4F1F">
          <w:rPr>
            <w:rStyle w:val="Hyperlink"/>
            <w:rFonts w:ascii="Times New Roman" w:hAnsi="Times New Roman"/>
            <w:color w:val="000000" w:themeColor="text1"/>
            <w:sz w:val="24"/>
            <w:szCs w:val="24"/>
            <w:lang w:val="en-US"/>
          </w:rPr>
          <w:t xml:space="preserve"> </w:t>
        </w:r>
        <w:r w:rsidR="00352A78" w:rsidRPr="00BA4F1F">
          <w:rPr>
            <w:rStyle w:val="Hyperlink"/>
            <w:rFonts w:ascii="Times New Roman" w:hAnsi="Times New Roman"/>
            <w:color w:val="000000" w:themeColor="text1"/>
            <w:sz w:val="24"/>
            <w:szCs w:val="24"/>
          </w:rPr>
          <w:t>(Ayat 2,</w:t>
        </w:r>
        <w:r w:rsidRPr="00BA4F1F">
          <w:rPr>
            <w:rStyle w:val="Hyperlink"/>
            <w:rFonts w:ascii="Times New Roman" w:hAnsi="Times New Roman"/>
            <w:color w:val="000000" w:themeColor="text1"/>
            <w:sz w:val="24"/>
            <w:szCs w:val="24"/>
            <w:lang w:val="en-US"/>
          </w:rPr>
          <w:t xml:space="preserve"> </w:t>
        </w:r>
        <w:r w:rsidR="00352A78" w:rsidRPr="00BA4F1F">
          <w:rPr>
            <w:rStyle w:val="Hyperlink"/>
            <w:rFonts w:ascii="Times New Roman" w:hAnsi="Times New Roman"/>
            <w:color w:val="000000" w:themeColor="text1"/>
            <w:sz w:val="24"/>
            <w:szCs w:val="24"/>
          </w:rPr>
          <w:t>3)</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266377" w:rsidRPr="00BA4F1F">
          <w:rPr>
            <w:rStyle w:val="Hyperlink"/>
            <w:rFonts w:ascii="Times New Roman" w:hAnsi="Times New Roman"/>
            <w:webHidden/>
            <w:color w:val="000000" w:themeColor="text1"/>
            <w:sz w:val="24"/>
            <w:szCs w:val="24"/>
          </w:rPr>
          <w:fldChar w:fldCharType="begin"/>
        </w:r>
        <w:r w:rsidR="00352A78" w:rsidRPr="00BA4F1F">
          <w:rPr>
            <w:rStyle w:val="Hyperlink"/>
            <w:rFonts w:ascii="Times New Roman" w:hAnsi="Times New Roman"/>
            <w:webHidden/>
            <w:color w:val="000000" w:themeColor="text1"/>
            <w:sz w:val="24"/>
            <w:szCs w:val="24"/>
          </w:rPr>
          <w:instrText xml:space="preserve"> PAGEREF _Toc64533083 \h </w:instrText>
        </w:r>
        <w:r w:rsidR="00266377" w:rsidRPr="00BA4F1F">
          <w:rPr>
            <w:rStyle w:val="Hyperlink"/>
            <w:rFonts w:ascii="Times New Roman" w:hAnsi="Times New Roman"/>
            <w:webHidden/>
            <w:color w:val="000000" w:themeColor="text1"/>
            <w:sz w:val="24"/>
            <w:szCs w:val="24"/>
          </w:rPr>
        </w:r>
        <w:r w:rsidR="00266377" w:rsidRPr="00BA4F1F">
          <w:rPr>
            <w:rStyle w:val="Hyperlink"/>
            <w:rFonts w:ascii="Times New Roman" w:hAnsi="Times New Roman"/>
            <w:webHidden/>
            <w:color w:val="000000" w:themeColor="text1"/>
            <w:sz w:val="24"/>
            <w:szCs w:val="24"/>
          </w:rPr>
          <w:fldChar w:fldCharType="separate"/>
        </w:r>
        <w:r w:rsidR="00352A78" w:rsidRPr="00BA4F1F">
          <w:rPr>
            <w:rStyle w:val="Hyperlink"/>
            <w:rFonts w:ascii="Times New Roman" w:hAnsi="Times New Roman"/>
            <w:webHidden/>
            <w:color w:val="000000" w:themeColor="text1"/>
            <w:sz w:val="24"/>
            <w:szCs w:val="24"/>
          </w:rPr>
          <w:t>4</w:t>
        </w:r>
        <w:r w:rsidR="00020C63" w:rsidRPr="00BA4F1F">
          <w:rPr>
            <w:rStyle w:val="Hyperlink"/>
            <w:rFonts w:ascii="Times New Roman" w:hAnsi="Times New Roman"/>
            <w:webHidden/>
            <w:color w:val="000000" w:themeColor="text1"/>
            <w:sz w:val="24"/>
            <w:szCs w:val="24"/>
            <w:lang w:val="en-US"/>
          </w:rPr>
          <w:t>4</w:t>
        </w:r>
        <w:r w:rsidR="00266377" w:rsidRPr="00BA4F1F">
          <w:rPr>
            <w:rStyle w:val="Hyperlink"/>
            <w:rFonts w:ascii="Times New Roman" w:hAnsi="Times New Roman"/>
            <w:webHidden/>
            <w:color w:val="000000" w:themeColor="text1"/>
            <w:sz w:val="24"/>
            <w:szCs w:val="24"/>
          </w:rPr>
          <w:fldChar w:fldCharType="end"/>
        </w:r>
      </w:hyperlink>
    </w:p>
    <w:p w14:paraId="7004A1B2" w14:textId="77777777" w:rsidR="00352A78" w:rsidRPr="00BA4F1F" w:rsidRDefault="00352A78" w:rsidP="00345EC4">
      <w:pPr>
        <w:tabs>
          <w:tab w:val="left" w:pos="7513"/>
          <w:tab w:val="right" w:pos="8080"/>
        </w:tabs>
        <w:rPr>
          <w:rFonts w:ascii="Times New Roman" w:hAnsi="Times New Roman"/>
          <w:color w:val="000000" w:themeColor="text1"/>
          <w:sz w:val="24"/>
          <w:szCs w:val="24"/>
        </w:rPr>
      </w:pPr>
    </w:p>
    <w:p w14:paraId="7CBC16FB" w14:textId="0B67AD4B" w:rsidR="00352A78" w:rsidRPr="00BA4F1F" w:rsidRDefault="00BA4F1F" w:rsidP="00345EC4">
      <w:pPr>
        <w:tabs>
          <w:tab w:val="left" w:leader="dot" w:pos="7513"/>
          <w:tab w:val="right" w:pos="8080"/>
        </w:tabs>
        <w:rPr>
          <w:rFonts w:ascii="Times New Roman" w:hAnsi="Times New Roman"/>
          <w:color w:val="000000" w:themeColor="text1"/>
          <w:sz w:val="24"/>
          <w:szCs w:val="24"/>
          <w:lang w:val="en-US"/>
        </w:rPr>
      </w:pPr>
      <w:hyperlink w:anchor="_Toc64533084" w:history="1">
        <w:r w:rsidR="00352A78" w:rsidRPr="00BA4F1F">
          <w:rPr>
            <w:rStyle w:val="Hyperlink"/>
            <w:rFonts w:ascii="Times New Roman" w:hAnsi="Times New Roman"/>
            <w:color w:val="000000" w:themeColor="text1"/>
            <w:sz w:val="24"/>
            <w:szCs w:val="24"/>
          </w:rPr>
          <w:t xml:space="preserve">BAB IV </w:t>
        </w:r>
      </w:hyperlink>
      <w:bookmarkStart w:id="3" w:name="_Hlk64627915"/>
      <w:r w:rsidR="00266377" w:rsidRPr="00BA4F1F">
        <w:rPr>
          <w:rFonts w:ascii="Times New Roman" w:hAnsi="Times New Roman"/>
          <w:color w:val="000000" w:themeColor="text1"/>
          <w:sz w:val="24"/>
          <w:szCs w:val="24"/>
        </w:rPr>
        <w:fldChar w:fldCharType="begin"/>
      </w:r>
      <w:r w:rsidR="00352A78" w:rsidRPr="00BA4F1F">
        <w:rPr>
          <w:rFonts w:ascii="Times New Roman" w:hAnsi="Times New Roman"/>
          <w:color w:val="000000" w:themeColor="text1"/>
          <w:sz w:val="24"/>
          <w:szCs w:val="24"/>
        </w:rPr>
        <w:instrText>HYPERLINK \l "_Toc64533085"</w:instrText>
      </w:r>
      <w:r w:rsidR="00266377" w:rsidRPr="00BA4F1F">
        <w:rPr>
          <w:rFonts w:ascii="Times New Roman" w:hAnsi="Times New Roman"/>
          <w:color w:val="000000" w:themeColor="text1"/>
          <w:sz w:val="24"/>
          <w:szCs w:val="24"/>
        </w:rPr>
        <w:fldChar w:fldCharType="separate"/>
      </w:r>
      <w:r w:rsidR="00352A78" w:rsidRPr="00BA4F1F">
        <w:rPr>
          <w:rStyle w:val="Hyperlink"/>
          <w:rFonts w:ascii="Times New Roman" w:hAnsi="Times New Roman"/>
          <w:color w:val="000000" w:themeColor="text1"/>
          <w:sz w:val="24"/>
          <w:szCs w:val="24"/>
        </w:rPr>
        <w:t>KEWIRAUSAHAAN HAMBA TUHAN MASA KINI</w:t>
      </w:r>
      <w:r w:rsidR="00266377" w:rsidRPr="00BA4F1F">
        <w:rPr>
          <w:rFonts w:ascii="Times New Roman" w:hAnsi="Times New Roman"/>
          <w:color w:val="000000" w:themeColor="text1"/>
          <w:sz w:val="24"/>
          <w:szCs w:val="24"/>
        </w:rPr>
        <w:fldChar w:fldCharType="end"/>
      </w:r>
      <w:r w:rsidR="00345EC4" w:rsidRPr="00BA4F1F">
        <w:rPr>
          <w:rFonts w:ascii="Times New Roman" w:hAnsi="Times New Roman"/>
          <w:color w:val="000000" w:themeColor="text1"/>
          <w:sz w:val="24"/>
          <w:szCs w:val="24"/>
        </w:rPr>
        <w:tab/>
      </w:r>
      <w:r w:rsidR="00345EC4" w:rsidRPr="00BA4F1F">
        <w:rPr>
          <w:rFonts w:ascii="Times New Roman" w:hAnsi="Times New Roman"/>
          <w:color w:val="000000" w:themeColor="text1"/>
          <w:sz w:val="24"/>
          <w:szCs w:val="24"/>
        </w:rPr>
        <w:tab/>
      </w:r>
      <w:r w:rsidR="00020C63" w:rsidRPr="00BA4F1F">
        <w:rPr>
          <w:rFonts w:ascii="Times New Roman" w:hAnsi="Times New Roman"/>
          <w:color w:val="000000" w:themeColor="text1"/>
          <w:sz w:val="24"/>
          <w:szCs w:val="24"/>
          <w:lang w:val="en-US"/>
        </w:rPr>
        <w:t>46</w:t>
      </w:r>
    </w:p>
    <w:p w14:paraId="56CA9BFC" w14:textId="07C748CD" w:rsidR="00352A78" w:rsidRPr="00BA4F1F" w:rsidRDefault="00A36A5A" w:rsidP="00345EC4">
      <w:pPr>
        <w:tabs>
          <w:tab w:val="left" w:leader="dot" w:pos="7513"/>
          <w:tab w:val="right" w:pos="8080"/>
        </w:tabs>
        <w:rPr>
          <w:rFonts w:ascii="Times New Roman" w:hAnsi="Times New Roman"/>
          <w:color w:val="000000" w:themeColor="text1"/>
          <w:sz w:val="24"/>
          <w:szCs w:val="24"/>
          <w:lang w:val="en-US"/>
        </w:rPr>
      </w:pPr>
      <w:r w:rsidRPr="00BA4F1F">
        <w:rPr>
          <w:color w:val="000000" w:themeColor="text1"/>
          <w:lang w:val="en-US"/>
        </w:rPr>
        <w:t xml:space="preserve">                  </w:t>
      </w:r>
      <w:hyperlink w:anchor="_Toc64533086" w:history="1">
        <w:r w:rsidR="00352A78" w:rsidRPr="00BA4F1F">
          <w:rPr>
            <w:rStyle w:val="Hyperlink"/>
            <w:rFonts w:ascii="Times New Roman" w:hAnsi="Times New Roman"/>
            <w:color w:val="000000" w:themeColor="text1"/>
            <w:sz w:val="24"/>
            <w:szCs w:val="24"/>
          </w:rPr>
          <w:t>Prinsip Hamba Tuhan Dalam Berwirausaha</w:t>
        </w:r>
        <w:r w:rsidR="00352A78" w:rsidRPr="00BA4F1F">
          <w:rPr>
            <w:rStyle w:val="Hyperlink"/>
            <w:rFonts w:ascii="Times New Roman" w:hAnsi="Times New Roman"/>
            <w:webHidden/>
            <w:color w:val="000000" w:themeColor="text1"/>
            <w:sz w:val="24"/>
            <w:szCs w:val="24"/>
          </w:rPr>
          <w:tab/>
        </w:r>
      </w:hyperlink>
      <w:r w:rsidR="00345EC4" w:rsidRPr="00BA4F1F">
        <w:rPr>
          <w:rStyle w:val="Hyperlink"/>
          <w:rFonts w:ascii="Times New Roman" w:hAnsi="Times New Roman"/>
          <w:color w:val="000000" w:themeColor="text1"/>
          <w:sz w:val="24"/>
          <w:szCs w:val="24"/>
          <w:u w:val="none"/>
        </w:rPr>
        <w:tab/>
      </w:r>
      <w:r w:rsidR="00020C63" w:rsidRPr="00BA4F1F">
        <w:rPr>
          <w:rFonts w:ascii="Times New Roman" w:hAnsi="Times New Roman"/>
          <w:color w:val="000000" w:themeColor="text1"/>
          <w:sz w:val="24"/>
          <w:szCs w:val="24"/>
          <w:lang w:val="en-US"/>
        </w:rPr>
        <w:t>46</w:t>
      </w:r>
    </w:p>
    <w:p w14:paraId="35CEF5AE" w14:textId="185D9FFD" w:rsidR="00352A78" w:rsidRPr="00BA4F1F" w:rsidRDefault="00A36A5A" w:rsidP="00345EC4">
      <w:pPr>
        <w:tabs>
          <w:tab w:val="left" w:leader="dot" w:pos="7513"/>
          <w:tab w:val="right" w:pos="8080"/>
        </w:tabs>
        <w:rPr>
          <w:rFonts w:ascii="Times New Roman" w:hAnsi="Times New Roman"/>
          <w:color w:val="000000" w:themeColor="text1"/>
          <w:sz w:val="24"/>
          <w:szCs w:val="24"/>
          <w:lang w:val="en-US"/>
        </w:rPr>
      </w:pPr>
      <w:r w:rsidRPr="00BA4F1F">
        <w:rPr>
          <w:rFonts w:ascii="Times New Roman" w:hAnsi="Times New Roman"/>
          <w:color w:val="000000" w:themeColor="text1"/>
          <w:sz w:val="24"/>
          <w:szCs w:val="24"/>
          <w:lang w:val="en-US"/>
        </w:rPr>
        <w:t xml:space="preserve">                       </w:t>
      </w:r>
      <w:r w:rsidR="00352A78" w:rsidRPr="00BA4F1F">
        <w:rPr>
          <w:rFonts w:ascii="Times New Roman" w:hAnsi="Times New Roman"/>
          <w:color w:val="000000" w:themeColor="text1"/>
          <w:sz w:val="24"/>
          <w:szCs w:val="24"/>
        </w:rPr>
        <w:t>Mengutamakan Tuhan Dalam Berwirausaha</w:t>
      </w:r>
      <w:r w:rsidR="00345EC4" w:rsidRPr="00BA4F1F">
        <w:rPr>
          <w:rFonts w:ascii="Times New Roman" w:hAnsi="Times New Roman"/>
          <w:color w:val="000000" w:themeColor="text1"/>
          <w:sz w:val="24"/>
          <w:szCs w:val="24"/>
        </w:rPr>
        <w:tab/>
      </w:r>
      <w:r w:rsidR="00345EC4" w:rsidRPr="00BA4F1F">
        <w:rPr>
          <w:rFonts w:ascii="Times New Roman" w:hAnsi="Times New Roman"/>
          <w:color w:val="000000" w:themeColor="text1"/>
          <w:sz w:val="24"/>
          <w:szCs w:val="24"/>
        </w:rPr>
        <w:tab/>
      </w:r>
      <w:r w:rsidR="00020C63" w:rsidRPr="00BA4F1F">
        <w:rPr>
          <w:rFonts w:ascii="Times New Roman" w:hAnsi="Times New Roman"/>
          <w:color w:val="000000" w:themeColor="text1"/>
          <w:sz w:val="24"/>
          <w:szCs w:val="24"/>
          <w:lang w:val="en-US"/>
        </w:rPr>
        <w:t>48</w:t>
      </w:r>
    </w:p>
    <w:p w14:paraId="5FB3D399" w14:textId="56626E02" w:rsidR="00352A78" w:rsidRPr="00BA4F1F" w:rsidRDefault="00A36A5A"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89" w:history="1">
        <w:r w:rsidR="00352A78" w:rsidRPr="00BA4F1F">
          <w:rPr>
            <w:rStyle w:val="Hyperlink"/>
            <w:rFonts w:ascii="Times New Roman" w:hAnsi="Times New Roman"/>
            <w:color w:val="000000" w:themeColor="text1"/>
            <w:sz w:val="24"/>
            <w:szCs w:val="24"/>
          </w:rPr>
          <w:t>Memiliki Visi</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352A78" w:rsidRPr="00BA4F1F">
          <w:rPr>
            <w:rStyle w:val="Hyperlink"/>
            <w:rFonts w:ascii="Times New Roman" w:hAnsi="Times New Roman"/>
            <w:webHidden/>
            <w:color w:val="000000" w:themeColor="text1"/>
            <w:sz w:val="24"/>
            <w:szCs w:val="24"/>
          </w:rPr>
          <w:t>5</w:t>
        </w:r>
        <w:r w:rsidR="005A3D46" w:rsidRPr="00BA4F1F">
          <w:rPr>
            <w:rStyle w:val="Hyperlink"/>
            <w:rFonts w:ascii="Times New Roman" w:hAnsi="Times New Roman"/>
            <w:webHidden/>
            <w:color w:val="000000" w:themeColor="text1"/>
            <w:sz w:val="24"/>
            <w:szCs w:val="24"/>
            <w:lang w:val="en-US"/>
          </w:rPr>
          <w:t>0</w:t>
        </w:r>
      </w:hyperlink>
    </w:p>
    <w:p w14:paraId="10C9880D" w14:textId="73B550B7" w:rsidR="00352A78" w:rsidRPr="00BA4F1F" w:rsidRDefault="000C3947" w:rsidP="00345EC4">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090" w:history="1">
        <w:r w:rsidR="00352A78" w:rsidRPr="00BA4F1F">
          <w:rPr>
            <w:rStyle w:val="Hyperlink"/>
            <w:rFonts w:ascii="Times New Roman" w:hAnsi="Times New Roman"/>
            <w:color w:val="000000" w:themeColor="text1"/>
            <w:sz w:val="24"/>
            <w:szCs w:val="24"/>
          </w:rPr>
          <w:t>Memiliki Etika</w:t>
        </w:r>
        <w:r w:rsidR="00345EC4" w:rsidRPr="00BA4F1F">
          <w:rPr>
            <w:rStyle w:val="Hyperlink"/>
            <w:rFonts w:ascii="Times New Roman" w:hAnsi="Times New Roman"/>
            <w:color w:val="000000" w:themeColor="text1"/>
            <w:sz w:val="24"/>
            <w:szCs w:val="24"/>
          </w:rPr>
          <w:tab/>
        </w:r>
        <w:r w:rsidR="00345EC4" w:rsidRPr="00BA4F1F">
          <w:rPr>
            <w:rStyle w:val="Hyperlink"/>
            <w:rFonts w:ascii="Times New Roman" w:hAnsi="Times New Roman"/>
            <w:color w:val="000000" w:themeColor="text1"/>
            <w:sz w:val="24"/>
            <w:szCs w:val="24"/>
          </w:rPr>
          <w:tab/>
        </w:r>
        <w:r w:rsidR="00352A78" w:rsidRPr="00BA4F1F">
          <w:rPr>
            <w:rStyle w:val="Hyperlink"/>
            <w:rFonts w:ascii="Times New Roman" w:hAnsi="Times New Roman"/>
            <w:webHidden/>
            <w:color w:val="000000" w:themeColor="text1"/>
            <w:sz w:val="24"/>
            <w:szCs w:val="24"/>
          </w:rPr>
          <w:t>5</w:t>
        </w:r>
        <w:r w:rsidR="005A3D46" w:rsidRPr="00BA4F1F">
          <w:rPr>
            <w:rStyle w:val="Hyperlink"/>
            <w:rFonts w:ascii="Times New Roman" w:hAnsi="Times New Roman"/>
            <w:webHidden/>
            <w:color w:val="000000" w:themeColor="text1"/>
            <w:sz w:val="24"/>
            <w:szCs w:val="24"/>
            <w:lang w:val="en-US"/>
          </w:rPr>
          <w:t>2</w:t>
        </w:r>
      </w:hyperlink>
    </w:p>
    <w:p w14:paraId="2DA8F2F2" w14:textId="261528C0" w:rsidR="00EF1D36" w:rsidRPr="00BA4F1F" w:rsidRDefault="000C3947" w:rsidP="00345EC4">
      <w:pPr>
        <w:tabs>
          <w:tab w:val="left" w:leader="dot" w:pos="7513"/>
          <w:tab w:val="right" w:pos="8080"/>
        </w:tabs>
        <w:rPr>
          <w:rFonts w:ascii="Times New Roman" w:hAnsi="Times New Roman"/>
          <w:color w:val="000000" w:themeColor="text1"/>
          <w:sz w:val="24"/>
          <w:szCs w:val="24"/>
          <w:lang w:val="en-US"/>
        </w:rPr>
      </w:pPr>
      <w:r w:rsidRPr="00BA4F1F">
        <w:rPr>
          <w:rFonts w:ascii="Times New Roman" w:hAnsi="Times New Roman"/>
          <w:color w:val="000000" w:themeColor="text1"/>
          <w:sz w:val="24"/>
          <w:szCs w:val="24"/>
          <w:lang w:val="en-US"/>
        </w:rPr>
        <w:t xml:space="preserve">                       </w:t>
      </w:r>
      <w:r w:rsidR="00352A78" w:rsidRPr="00BA4F1F">
        <w:rPr>
          <w:rFonts w:ascii="Times New Roman" w:hAnsi="Times New Roman"/>
          <w:color w:val="000000" w:themeColor="text1"/>
          <w:sz w:val="24"/>
          <w:szCs w:val="24"/>
        </w:rPr>
        <w:t>Menjalin Kemitraan</w:t>
      </w:r>
      <w:r w:rsidR="00345EC4" w:rsidRPr="00BA4F1F">
        <w:rPr>
          <w:rFonts w:ascii="Times New Roman" w:hAnsi="Times New Roman"/>
          <w:color w:val="000000" w:themeColor="text1"/>
          <w:sz w:val="24"/>
          <w:szCs w:val="24"/>
        </w:rPr>
        <w:tab/>
      </w:r>
      <w:r w:rsidR="00345EC4" w:rsidRPr="00BA4F1F">
        <w:rPr>
          <w:rFonts w:ascii="Times New Roman" w:hAnsi="Times New Roman"/>
          <w:color w:val="000000" w:themeColor="text1"/>
          <w:sz w:val="24"/>
          <w:szCs w:val="24"/>
        </w:rPr>
        <w:tab/>
      </w:r>
      <w:r w:rsidR="00930DBF" w:rsidRPr="00BA4F1F">
        <w:rPr>
          <w:rFonts w:ascii="Times New Roman" w:hAnsi="Times New Roman"/>
          <w:webHidden/>
          <w:color w:val="000000" w:themeColor="text1"/>
          <w:sz w:val="24"/>
          <w:szCs w:val="24"/>
          <w:lang w:val="en-US"/>
        </w:rPr>
        <w:t>58</w:t>
      </w:r>
    </w:p>
    <w:p w14:paraId="0B277248" w14:textId="7ECDC4E7" w:rsidR="00352A78" w:rsidRPr="00BA4F1F" w:rsidRDefault="000C3947" w:rsidP="00345EC4">
      <w:pPr>
        <w:tabs>
          <w:tab w:val="left" w:leader="dot" w:pos="7513"/>
          <w:tab w:val="right" w:pos="8080"/>
        </w:tabs>
        <w:rPr>
          <w:rFonts w:ascii="Times New Roman" w:hAnsi="Times New Roman"/>
          <w:color w:val="000000" w:themeColor="text1"/>
          <w:sz w:val="24"/>
          <w:szCs w:val="24"/>
          <w:lang w:val="en-US"/>
        </w:rPr>
      </w:pPr>
      <w:r w:rsidRPr="00BA4F1F">
        <w:rPr>
          <w:rFonts w:ascii="Times New Roman" w:hAnsi="Times New Roman"/>
          <w:color w:val="000000" w:themeColor="text1"/>
          <w:sz w:val="24"/>
          <w:szCs w:val="24"/>
          <w:lang w:val="en-US"/>
        </w:rPr>
        <w:t xml:space="preserve">               </w:t>
      </w:r>
      <w:r w:rsidR="00352A78" w:rsidRPr="00BA4F1F">
        <w:rPr>
          <w:rFonts w:ascii="Times New Roman" w:hAnsi="Times New Roman"/>
          <w:color w:val="000000" w:themeColor="text1"/>
          <w:sz w:val="24"/>
          <w:szCs w:val="24"/>
        </w:rPr>
        <w:t>Manfaat Bagi Hamba Tuhan Yang Berwirausaha</w:t>
      </w:r>
      <w:r w:rsidR="00345EC4" w:rsidRPr="00BA4F1F">
        <w:rPr>
          <w:rFonts w:ascii="Times New Roman" w:hAnsi="Times New Roman"/>
          <w:color w:val="000000" w:themeColor="text1"/>
          <w:sz w:val="24"/>
          <w:szCs w:val="24"/>
        </w:rPr>
        <w:tab/>
      </w:r>
      <w:r w:rsidR="00345EC4" w:rsidRPr="00BA4F1F">
        <w:rPr>
          <w:rFonts w:ascii="Times New Roman" w:hAnsi="Times New Roman"/>
          <w:color w:val="000000" w:themeColor="text1"/>
          <w:sz w:val="24"/>
          <w:szCs w:val="24"/>
        </w:rPr>
        <w:tab/>
      </w:r>
      <w:r w:rsidR="00352A78" w:rsidRPr="00BA4F1F">
        <w:rPr>
          <w:rFonts w:ascii="Times New Roman" w:hAnsi="Times New Roman"/>
          <w:color w:val="000000" w:themeColor="text1"/>
          <w:sz w:val="24"/>
          <w:szCs w:val="24"/>
        </w:rPr>
        <w:t>6</w:t>
      </w:r>
      <w:r w:rsidR="00930DBF" w:rsidRPr="00BA4F1F">
        <w:rPr>
          <w:rFonts w:ascii="Times New Roman" w:hAnsi="Times New Roman"/>
          <w:color w:val="000000" w:themeColor="text1"/>
          <w:sz w:val="24"/>
          <w:szCs w:val="24"/>
          <w:lang w:val="en-US"/>
        </w:rPr>
        <w:t>0</w:t>
      </w:r>
    </w:p>
    <w:p w14:paraId="0357E90F" w14:textId="42B169EC" w:rsidR="00352A78" w:rsidRPr="00BA4F1F" w:rsidRDefault="000C3947" w:rsidP="00345EC4">
      <w:pPr>
        <w:tabs>
          <w:tab w:val="left" w:leader="dot" w:pos="7513"/>
          <w:tab w:val="right" w:pos="8080"/>
        </w:tabs>
        <w:rPr>
          <w:rFonts w:ascii="Times New Roman" w:hAnsi="Times New Roman"/>
          <w:color w:val="000000" w:themeColor="text1"/>
          <w:sz w:val="24"/>
          <w:szCs w:val="24"/>
          <w:lang w:val="en-US"/>
        </w:rPr>
      </w:pPr>
      <w:r w:rsidRPr="00BA4F1F">
        <w:rPr>
          <w:rFonts w:ascii="Times New Roman" w:hAnsi="Times New Roman"/>
          <w:color w:val="000000" w:themeColor="text1"/>
          <w:sz w:val="24"/>
          <w:szCs w:val="24"/>
          <w:lang w:val="en-US"/>
        </w:rPr>
        <w:t xml:space="preserve">                       </w:t>
      </w:r>
      <w:r w:rsidR="00352A78" w:rsidRPr="00BA4F1F">
        <w:rPr>
          <w:rFonts w:ascii="Times New Roman" w:hAnsi="Times New Roman"/>
          <w:color w:val="000000" w:themeColor="text1"/>
          <w:sz w:val="24"/>
          <w:szCs w:val="24"/>
        </w:rPr>
        <w:t>Menunjang Pelayanan</w:t>
      </w:r>
      <w:r w:rsidR="00345EC4" w:rsidRPr="00BA4F1F">
        <w:rPr>
          <w:rFonts w:ascii="Times New Roman" w:hAnsi="Times New Roman"/>
          <w:color w:val="000000" w:themeColor="text1"/>
          <w:sz w:val="24"/>
          <w:szCs w:val="24"/>
        </w:rPr>
        <w:tab/>
      </w:r>
      <w:r w:rsidR="00345EC4" w:rsidRPr="00BA4F1F">
        <w:rPr>
          <w:rFonts w:ascii="Times New Roman" w:hAnsi="Times New Roman"/>
          <w:color w:val="000000" w:themeColor="text1"/>
          <w:sz w:val="24"/>
          <w:szCs w:val="24"/>
        </w:rPr>
        <w:tab/>
      </w:r>
      <w:r w:rsidR="00352A78" w:rsidRPr="00BA4F1F">
        <w:rPr>
          <w:rFonts w:ascii="Times New Roman" w:hAnsi="Times New Roman"/>
          <w:color w:val="000000" w:themeColor="text1"/>
          <w:sz w:val="24"/>
          <w:szCs w:val="24"/>
        </w:rPr>
        <w:t>6</w:t>
      </w:r>
      <w:r w:rsidR="00930DBF" w:rsidRPr="00BA4F1F">
        <w:rPr>
          <w:rFonts w:ascii="Times New Roman" w:hAnsi="Times New Roman"/>
          <w:color w:val="000000" w:themeColor="text1"/>
          <w:sz w:val="24"/>
          <w:szCs w:val="24"/>
          <w:lang w:val="en-US"/>
        </w:rPr>
        <w:t>1</w:t>
      </w:r>
    </w:p>
    <w:p w14:paraId="5E94A111" w14:textId="53EBD633" w:rsidR="00352A78" w:rsidRPr="00BA4F1F" w:rsidRDefault="000C3947" w:rsidP="00345EC4">
      <w:pPr>
        <w:tabs>
          <w:tab w:val="left" w:leader="dot" w:pos="7513"/>
          <w:tab w:val="right" w:pos="8080"/>
        </w:tabs>
        <w:rPr>
          <w:rFonts w:ascii="Times New Roman" w:hAnsi="Times New Roman"/>
          <w:color w:val="000000" w:themeColor="text1"/>
          <w:sz w:val="24"/>
          <w:szCs w:val="24"/>
          <w:lang w:val="en-US"/>
        </w:rPr>
      </w:pPr>
      <w:r w:rsidRPr="00BA4F1F">
        <w:rPr>
          <w:rFonts w:ascii="Times New Roman" w:hAnsi="Times New Roman"/>
          <w:color w:val="000000" w:themeColor="text1"/>
          <w:sz w:val="24"/>
          <w:szCs w:val="24"/>
          <w:lang w:val="en-US"/>
        </w:rPr>
        <w:t xml:space="preserve">                       </w:t>
      </w:r>
      <w:r w:rsidR="00352A78" w:rsidRPr="00BA4F1F">
        <w:rPr>
          <w:rFonts w:ascii="Times New Roman" w:hAnsi="Times New Roman"/>
          <w:color w:val="000000" w:themeColor="text1"/>
          <w:sz w:val="24"/>
          <w:szCs w:val="24"/>
        </w:rPr>
        <w:t>Menunjang Kehidupan Keluarga</w:t>
      </w:r>
      <w:r w:rsidR="00345EC4" w:rsidRPr="00BA4F1F">
        <w:rPr>
          <w:rFonts w:ascii="Times New Roman" w:hAnsi="Times New Roman"/>
          <w:color w:val="000000" w:themeColor="text1"/>
          <w:sz w:val="24"/>
          <w:szCs w:val="24"/>
        </w:rPr>
        <w:tab/>
      </w:r>
      <w:r w:rsidR="00345EC4" w:rsidRPr="00BA4F1F">
        <w:rPr>
          <w:rFonts w:ascii="Times New Roman" w:hAnsi="Times New Roman"/>
          <w:color w:val="000000" w:themeColor="text1"/>
          <w:sz w:val="24"/>
          <w:szCs w:val="24"/>
        </w:rPr>
        <w:tab/>
      </w:r>
      <w:r w:rsidR="00352A78" w:rsidRPr="00BA4F1F">
        <w:rPr>
          <w:rFonts w:ascii="Times New Roman" w:hAnsi="Times New Roman"/>
          <w:color w:val="000000" w:themeColor="text1"/>
          <w:sz w:val="24"/>
          <w:szCs w:val="24"/>
        </w:rPr>
        <w:t>6</w:t>
      </w:r>
      <w:r w:rsidR="00930DBF" w:rsidRPr="00BA4F1F">
        <w:rPr>
          <w:rFonts w:ascii="Times New Roman" w:hAnsi="Times New Roman"/>
          <w:color w:val="000000" w:themeColor="text1"/>
          <w:sz w:val="24"/>
          <w:szCs w:val="24"/>
          <w:lang w:val="en-US"/>
        </w:rPr>
        <w:t>4</w:t>
      </w:r>
    </w:p>
    <w:p w14:paraId="06F3E0FF" w14:textId="77777777" w:rsidR="00352A78" w:rsidRPr="00BA4F1F" w:rsidRDefault="00352A78" w:rsidP="00345EC4">
      <w:pPr>
        <w:tabs>
          <w:tab w:val="left" w:pos="7513"/>
          <w:tab w:val="right" w:pos="8080"/>
        </w:tabs>
        <w:rPr>
          <w:rFonts w:ascii="Times New Roman" w:hAnsi="Times New Roman"/>
          <w:color w:val="000000" w:themeColor="text1"/>
          <w:sz w:val="24"/>
          <w:szCs w:val="24"/>
        </w:rPr>
      </w:pPr>
    </w:p>
    <w:bookmarkEnd w:id="3"/>
    <w:p w14:paraId="550B459E" w14:textId="1C88C726" w:rsidR="00352A78" w:rsidRPr="00BA4F1F" w:rsidRDefault="00266377" w:rsidP="000805B6">
      <w:pPr>
        <w:tabs>
          <w:tab w:val="left" w:leader="dot" w:pos="7513"/>
          <w:tab w:val="right" w:pos="8080"/>
        </w:tabs>
        <w:rPr>
          <w:rFonts w:ascii="Times New Roman" w:hAnsi="Times New Roman"/>
          <w:color w:val="000000" w:themeColor="text1"/>
          <w:sz w:val="24"/>
          <w:szCs w:val="24"/>
        </w:rPr>
      </w:pPr>
      <w:r w:rsidRPr="00BA4F1F">
        <w:rPr>
          <w:rFonts w:ascii="Times New Roman" w:hAnsi="Times New Roman"/>
          <w:color w:val="000000" w:themeColor="text1"/>
          <w:sz w:val="24"/>
          <w:szCs w:val="24"/>
        </w:rPr>
        <w:fldChar w:fldCharType="begin"/>
      </w:r>
      <w:r w:rsidR="00352A78" w:rsidRPr="00BA4F1F">
        <w:rPr>
          <w:rFonts w:ascii="Times New Roman" w:hAnsi="Times New Roman"/>
          <w:color w:val="000000" w:themeColor="text1"/>
          <w:sz w:val="24"/>
          <w:szCs w:val="24"/>
        </w:rPr>
        <w:instrText>HYPERLINK \l "_Toc64533103"</w:instrText>
      </w:r>
      <w:r w:rsidRPr="00BA4F1F">
        <w:rPr>
          <w:rFonts w:ascii="Times New Roman" w:hAnsi="Times New Roman"/>
          <w:color w:val="000000" w:themeColor="text1"/>
          <w:sz w:val="24"/>
          <w:szCs w:val="24"/>
        </w:rPr>
        <w:fldChar w:fldCharType="separate"/>
      </w:r>
      <w:r w:rsidR="00352A78" w:rsidRPr="00BA4F1F">
        <w:rPr>
          <w:rStyle w:val="Hyperlink"/>
          <w:rFonts w:ascii="Times New Roman" w:hAnsi="Times New Roman"/>
          <w:color w:val="000000" w:themeColor="text1"/>
          <w:sz w:val="24"/>
          <w:szCs w:val="24"/>
        </w:rPr>
        <w:t>BAB V</w:t>
      </w:r>
      <w:r w:rsidRPr="00BA4F1F">
        <w:rPr>
          <w:rFonts w:ascii="Times New Roman" w:hAnsi="Times New Roman"/>
          <w:color w:val="000000" w:themeColor="text1"/>
          <w:sz w:val="24"/>
          <w:szCs w:val="24"/>
        </w:rPr>
        <w:fldChar w:fldCharType="end"/>
      </w:r>
      <w:r w:rsidR="000C3947" w:rsidRPr="00BA4F1F">
        <w:rPr>
          <w:rFonts w:ascii="Times New Roman" w:hAnsi="Times New Roman"/>
          <w:color w:val="000000" w:themeColor="text1"/>
          <w:sz w:val="24"/>
          <w:szCs w:val="24"/>
          <w:lang w:val="en-US"/>
        </w:rPr>
        <w:t xml:space="preserve"> </w:t>
      </w:r>
      <w:hyperlink w:anchor="_Toc64533104" w:history="1">
        <w:r w:rsidR="00352A78" w:rsidRPr="00BA4F1F">
          <w:rPr>
            <w:rStyle w:val="Hyperlink"/>
            <w:rFonts w:ascii="Times New Roman" w:hAnsi="Times New Roman"/>
            <w:color w:val="000000" w:themeColor="text1"/>
            <w:sz w:val="24"/>
            <w:szCs w:val="24"/>
          </w:rPr>
          <w:t>PENUTUP</w:t>
        </w:r>
        <w:r w:rsidR="000805B6" w:rsidRPr="00BA4F1F">
          <w:rPr>
            <w:rStyle w:val="Hyperlink"/>
            <w:rFonts w:ascii="Times New Roman" w:hAnsi="Times New Roman"/>
            <w:color w:val="000000" w:themeColor="text1"/>
            <w:sz w:val="24"/>
            <w:szCs w:val="24"/>
          </w:rPr>
          <w:tab/>
        </w:r>
        <w:r w:rsidR="000805B6" w:rsidRPr="00BA4F1F">
          <w:rPr>
            <w:rStyle w:val="Hyperlink"/>
            <w:rFonts w:ascii="Times New Roman" w:hAnsi="Times New Roman"/>
            <w:color w:val="000000" w:themeColor="text1"/>
            <w:sz w:val="24"/>
            <w:szCs w:val="24"/>
          </w:rPr>
          <w:tab/>
        </w:r>
        <w:r w:rsidR="00930DBF" w:rsidRPr="00BA4F1F">
          <w:rPr>
            <w:rStyle w:val="Hyperlink"/>
            <w:rFonts w:ascii="Times New Roman" w:hAnsi="Times New Roman"/>
            <w:webHidden/>
            <w:color w:val="000000" w:themeColor="text1"/>
            <w:sz w:val="24"/>
            <w:szCs w:val="24"/>
            <w:lang w:val="en-US"/>
          </w:rPr>
          <w:t>66</w:t>
        </w:r>
      </w:hyperlink>
    </w:p>
    <w:p w14:paraId="2C7A93F8" w14:textId="45F2B367" w:rsidR="00352A78" w:rsidRPr="00BA4F1F" w:rsidRDefault="000C3947" w:rsidP="000805B6">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105" w:history="1">
        <w:r w:rsidRPr="00BA4F1F">
          <w:rPr>
            <w:rStyle w:val="Hyperlink"/>
            <w:rFonts w:ascii="Times New Roman" w:hAnsi="Times New Roman"/>
            <w:color w:val="000000" w:themeColor="text1"/>
            <w:sz w:val="24"/>
            <w:szCs w:val="24"/>
          </w:rPr>
          <w:t>Kesimpulan</w:t>
        </w:r>
        <w:r w:rsidRPr="00BA4F1F">
          <w:rPr>
            <w:rStyle w:val="Hyperlink"/>
            <w:rFonts w:ascii="Times New Roman" w:hAnsi="Times New Roman"/>
            <w:color w:val="000000" w:themeColor="text1"/>
            <w:sz w:val="24"/>
            <w:szCs w:val="24"/>
          </w:rPr>
          <w:tab/>
        </w:r>
        <w:r w:rsidRPr="00BA4F1F">
          <w:rPr>
            <w:rStyle w:val="Hyperlink"/>
            <w:rFonts w:ascii="Times New Roman" w:hAnsi="Times New Roman"/>
            <w:color w:val="000000" w:themeColor="text1"/>
            <w:sz w:val="24"/>
            <w:szCs w:val="24"/>
          </w:rPr>
          <w:tab/>
        </w:r>
        <w:r w:rsidR="00930DBF" w:rsidRPr="00BA4F1F">
          <w:rPr>
            <w:rStyle w:val="Hyperlink"/>
            <w:rFonts w:ascii="Times New Roman" w:hAnsi="Times New Roman"/>
            <w:webHidden/>
            <w:color w:val="000000" w:themeColor="text1"/>
            <w:sz w:val="24"/>
            <w:szCs w:val="24"/>
            <w:lang w:val="en-US"/>
          </w:rPr>
          <w:t>6</w:t>
        </w:r>
        <w:r w:rsidR="0066707B" w:rsidRPr="00BA4F1F">
          <w:rPr>
            <w:rStyle w:val="Hyperlink"/>
            <w:rFonts w:ascii="Times New Roman" w:hAnsi="Times New Roman"/>
            <w:webHidden/>
            <w:color w:val="000000" w:themeColor="text1"/>
            <w:sz w:val="24"/>
            <w:szCs w:val="24"/>
            <w:lang w:val="en-US"/>
          </w:rPr>
          <w:t>7</w:t>
        </w:r>
      </w:hyperlink>
    </w:p>
    <w:p w14:paraId="758B5533" w14:textId="3262C7E9" w:rsidR="00352A78" w:rsidRPr="00BA4F1F" w:rsidRDefault="000C3947" w:rsidP="000805B6">
      <w:pPr>
        <w:tabs>
          <w:tab w:val="left" w:leader="dot" w:pos="7513"/>
          <w:tab w:val="right" w:pos="8080"/>
        </w:tabs>
        <w:rPr>
          <w:rFonts w:ascii="Times New Roman" w:hAnsi="Times New Roman"/>
          <w:color w:val="000000" w:themeColor="text1"/>
          <w:sz w:val="24"/>
          <w:szCs w:val="24"/>
        </w:rPr>
      </w:pPr>
      <w:r w:rsidRPr="00BA4F1F">
        <w:rPr>
          <w:color w:val="000000" w:themeColor="text1"/>
          <w:lang w:val="en-US"/>
        </w:rPr>
        <w:t xml:space="preserve">                </w:t>
      </w:r>
      <w:hyperlink w:anchor="_Toc64533108" w:history="1">
        <w:r w:rsidR="00352A78" w:rsidRPr="00BA4F1F">
          <w:rPr>
            <w:rStyle w:val="Hyperlink"/>
            <w:rFonts w:ascii="Times New Roman" w:hAnsi="Times New Roman"/>
            <w:color w:val="000000" w:themeColor="text1"/>
            <w:sz w:val="24"/>
            <w:szCs w:val="24"/>
          </w:rPr>
          <w:t>Saran</w:t>
        </w:r>
        <w:r w:rsidR="000805B6" w:rsidRPr="00BA4F1F">
          <w:rPr>
            <w:rStyle w:val="Hyperlink"/>
            <w:rFonts w:ascii="Times New Roman" w:hAnsi="Times New Roman"/>
            <w:color w:val="000000" w:themeColor="text1"/>
            <w:sz w:val="24"/>
            <w:szCs w:val="24"/>
          </w:rPr>
          <w:tab/>
        </w:r>
        <w:r w:rsidR="000805B6" w:rsidRPr="00BA4F1F">
          <w:rPr>
            <w:rStyle w:val="Hyperlink"/>
            <w:rFonts w:ascii="Times New Roman" w:hAnsi="Times New Roman"/>
            <w:color w:val="000000" w:themeColor="text1"/>
            <w:sz w:val="24"/>
            <w:szCs w:val="24"/>
          </w:rPr>
          <w:tab/>
        </w:r>
        <w:r w:rsidR="00930DBF" w:rsidRPr="00BA4F1F">
          <w:rPr>
            <w:rStyle w:val="Hyperlink"/>
            <w:rFonts w:ascii="Times New Roman" w:hAnsi="Times New Roman"/>
            <w:webHidden/>
            <w:color w:val="000000" w:themeColor="text1"/>
            <w:sz w:val="24"/>
            <w:szCs w:val="24"/>
            <w:lang w:val="en-US"/>
          </w:rPr>
          <w:t>67</w:t>
        </w:r>
      </w:hyperlink>
    </w:p>
    <w:p w14:paraId="7D5089FF" w14:textId="77777777" w:rsidR="00352A78" w:rsidRPr="00BA4F1F" w:rsidRDefault="00352A78" w:rsidP="000805B6">
      <w:pPr>
        <w:tabs>
          <w:tab w:val="left" w:leader="dot" w:pos="7513"/>
          <w:tab w:val="right" w:pos="8080"/>
        </w:tabs>
        <w:rPr>
          <w:rFonts w:ascii="Times New Roman" w:hAnsi="Times New Roman"/>
          <w:color w:val="000000" w:themeColor="text1"/>
          <w:sz w:val="24"/>
          <w:szCs w:val="24"/>
        </w:rPr>
      </w:pPr>
    </w:p>
    <w:p w14:paraId="15CB013D" w14:textId="15637341" w:rsidR="00352A78" w:rsidRPr="00BA4F1F" w:rsidRDefault="00BA4F1F" w:rsidP="000805B6">
      <w:pPr>
        <w:tabs>
          <w:tab w:val="left" w:leader="dot" w:pos="7513"/>
          <w:tab w:val="right" w:pos="8080"/>
        </w:tabs>
        <w:rPr>
          <w:rFonts w:ascii="Times New Roman" w:hAnsi="Times New Roman"/>
          <w:color w:val="000000" w:themeColor="text1"/>
          <w:sz w:val="24"/>
          <w:szCs w:val="24"/>
        </w:rPr>
      </w:pPr>
      <w:hyperlink w:anchor="_Toc64533109" w:history="1">
        <w:r w:rsidR="00352A78" w:rsidRPr="00BA4F1F">
          <w:rPr>
            <w:rStyle w:val="Hyperlink"/>
            <w:rFonts w:ascii="Times New Roman" w:hAnsi="Times New Roman"/>
            <w:color w:val="000000" w:themeColor="text1"/>
            <w:sz w:val="24"/>
            <w:szCs w:val="24"/>
          </w:rPr>
          <w:t>DAFTAR PUSTAKA</w:t>
        </w:r>
        <w:r w:rsidR="000805B6" w:rsidRPr="00BA4F1F">
          <w:rPr>
            <w:rStyle w:val="Hyperlink"/>
            <w:rFonts w:ascii="Times New Roman" w:hAnsi="Times New Roman"/>
            <w:color w:val="000000" w:themeColor="text1"/>
            <w:sz w:val="24"/>
            <w:szCs w:val="24"/>
          </w:rPr>
          <w:tab/>
        </w:r>
        <w:r w:rsidR="000805B6" w:rsidRPr="00BA4F1F">
          <w:rPr>
            <w:rStyle w:val="Hyperlink"/>
            <w:rFonts w:ascii="Times New Roman" w:hAnsi="Times New Roman"/>
            <w:color w:val="000000" w:themeColor="text1"/>
            <w:sz w:val="24"/>
            <w:szCs w:val="24"/>
          </w:rPr>
          <w:tab/>
        </w:r>
        <w:r w:rsidR="00930DBF" w:rsidRPr="00BA4F1F">
          <w:rPr>
            <w:rStyle w:val="Hyperlink"/>
            <w:rFonts w:ascii="Times New Roman" w:hAnsi="Times New Roman"/>
            <w:webHidden/>
            <w:color w:val="000000" w:themeColor="text1"/>
            <w:sz w:val="24"/>
            <w:szCs w:val="24"/>
            <w:lang w:val="en-US"/>
          </w:rPr>
          <w:t>69</w:t>
        </w:r>
      </w:hyperlink>
    </w:p>
    <w:p w14:paraId="27FB2F8B" w14:textId="77777777" w:rsidR="00352A78" w:rsidRPr="00BA4F1F" w:rsidRDefault="00266377" w:rsidP="00345EC4">
      <w:pPr>
        <w:tabs>
          <w:tab w:val="left" w:pos="7513"/>
          <w:tab w:val="right" w:pos="8080"/>
        </w:tabs>
        <w:rPr>
          <w:color w:val="000000" w:themeColor="text1"/>
        </w:rPr>
      </w:pPr>
      <w:r w:rsidRPr="00BA4F1F">
        <w:rPr>
          <w:rFonts w:ascii="Times New Roman" w:hAnsi="Times New Roman"/>
          <w:color w:val="000000" w:themeColor="text1"/>
          <w:sz w:val="24"/>
          <w:szCs w:val="24"/>
        </w:rPr>
        <w:fldChar w:fldCharType="end"/>
      </w:r>
    </w:p>
    <w:p w14:paraId="6A5BABAE" w14:textId="77777777" w:rsidR="00352A78" w:rsidRPr="00BA4F1F" w:rsidRDefault="00352A78" w:rsidP="00352A78">
      <w:pPr>
        <w:tabs>
          <w:tab w:val="left" w:pos="425"/>
        </w:tabs>
        <w:spacing w:line="480" w:lineRule="auto"/>
        <w:jc w:val="center"/>
        <w:rPr>
          <w:rFonts w:ascii="Times New Roman" w:hAnsi="Times New Roman"/>
          <w:b/>
          <w:color w:val="000000" w:themeColor="text1"/>
          <w:sz w:val="24"/>
          <w:szCs w:val="24"/>
          <w:lang w:val="en-GB"/>
        </w:rPr>
      </w:pPr>
    </w:p>
    <w:p w14:paraId="59D6174A" w14:textId="77777777" w:rsidR="00352A78" w:rsidRPr="00BA4F1F" w:rsidRDefault="00352A78" w:rsidP="00352A78">
      <w:pPr>
        <w:tabs>
          <w:tab w:val="left" w:pos="425"/>
        </w:tabs>
        <w:spacing w:line="480" w:lineRule="auto"/>
        <w:jc w:val="center"/>
        <w:rPr>
          <w:rFonts w:ascii="Times New Roman" w:hAnsi="Times New Roman"/>
          <w:b/>
          <w:color w:val="000000" w:themeColor="text1"/>
          <w:sz w:val="24"/>
          <w:szCs w:val="24"/>
          <w:lang w:val="en-GB"/>
        </w:rPr>
      </w:pPr>
    </w:p>
    <w:p w14:paraId="05484D00" w14:textId="77777777" w:rsidR="00352A78" w:rsidRPr="00BA4F1F" w:rsidRDefault="00352A78" w:rsidP="00352A78">
      <w:pPr>
        <w:tabs>
          <w:tab w:val="left" w:pos="425"/>
        </w:tabs>
        <w:spacing w:line="480" w:lineRule="auto"/>
        <w:jc w:val="center"/>
        <w:rPr>
          <w:rFonts w:ascii="Times New Roman" w:hAnsi="Times New Roman"/>
          <w:b/>
          <w:color w:val="000000" w:themeColor="text1"/>
          <w:sz w:val="24"/>
          <w:szCs w:val="24"/>
          <w:lang w:val="en-GB"/>
        </w:rPr>
      </w:pPr>
    </w:p>
    <w:p w14:paraId="41BEA7AE" w14:textId="77777777" w:rsidR="00352A78" w:rsidRPr="00BA4F1F" w:rsidRDefault="00352A78" w:rsidP="00352A78">
      <w:pPr>
        <w:tabs>
          <w:tab w:val="left" w:pos="425"/>
        </w:tabs>
        <w:spacing w:line="480" w:lineRule="auto"/>
        <w:jc w:val="center"/>
        <w:rPr>
          <w:rFonts w:ascii="Times New Roman" w:hAnsi="Times New Roman"/>
          <w:b/>
          <w:color w:val="000000" w:themeColor="text1"/>
          <w:sz w:val="24"/>
          <w:szCs w:val="24"/>
          <w:lang w:val="en-GB"/>
        </w:rPr>
      </w:pPr>
    </w:p>
    <w:p w14:paraId="4A339E45" w14:textId="77777777" w:rsidR="00352A78" w:rsidRPr="00BA4F1F" w:rsidRDefault="00352A78" w:rsidP="00352A78">
      <w:pPr>
        <w:tabs>
          <w:tab w:val="left" w:pos="425"/>
        </w:tabs>
        <w:spacing w:line="480" w:lineRule="auto"/>
        <w:jc w:val="center"/>
        <w:rPr>
          <w:rFonts w:ascii="Times New Roman" w:hAnsi="Times New Roman"/>
          <w:b/>
          <w:color w:val="000000" w:themeColor="text1"/>
          <w:sz w:val="24"/>
          <w:szCs w:val="24"/>
          <w:lang w:val="en-GB"/>
        </w:rPr>
      </w:pPr>
    </w:p>
    <w:p w14:paraId="394B91A9" w14:textId="77777777" w:rsidR="00352A78" w:rsidRPr="00BA4F1F" w:rsidRDefault="00352A78" w:rsidP="00352A78">
      <w:pPr>
        <w:tabs>
          <w:tab w:val="left" w:pos="425"/>
        </w:tabs>
        <w:spacing w:line="480" w:lineRule="auto"/>
        <w:jc w:val="right"/>
        <w:rPr>
          <w:rFonts w:ascii="Times New Roman" w:hAnsi="Times New Roman"/>
          <w:b/>
          <w:color w:val="000000" w:themeColor="text1"/>
          <w:sz w:val="24"/>
          <w:szCs w:val="24"/>
          <w:lang w:val="en-GB"/>
        </w:rPr>
        <w:sectPr w:rsidR="00352A78" w:rsidRPr="00BA4F1F" w:rsidSect="00F44707">
          <w:headerReference w:type="default" r:id="rId9"/>
          <w:footerReference w:type="default" r:id="rId10"/>
          <w:pgSz w:w="11906" w:h="16838"/>
          <w:pgMar w:top="2268" w:right="1418" w:bottom="1418" w:left="2268" w:header="708" w:footer="708" w:gutter="0"/>
          <w:pgNumType w:fmt="lowerRoman" w:start="2"/>
          <w:cols w:space="708"/>
          <w:docGrid w:linePitch="360"/>
        </w:sectPr>
      </w:pPr>
    </w:p>
    <w:p w14:paraId="231FDD02" w14:textId="77777777" w:rsidR="00352A78" w:rsidRPr="00BA4F1F" w:rsidRDefault="00352A78" w:rsidP="00352A78">
      <w:pPr>
        <w:pStyle w:val="Heading1"/>
        <w:spacing w:before="0" w:line="480" w:lineRule="auto"/>
        <w:jc w:val="center"/>
        <w:rPr>
          <w:rFonts w:ascii="Times New Roman" w:hAnsi="Times New Roman"/>
          <w:color w:val="000000" w:themeColor="text1"/>
          <w:sz w:val="24"/>
          <w:szCs w:val="24"/>
        </w:rPr>
      </w:pPr>
      <w:bookmarkStart w:id="4" w:name="_Toc64533041"/>
      <w:r w:rsidRPr="00BA4F1F">
        <w:rPr>
          <w:rFonts w:ascii="Times New Roman" w:hAnsi="Times New Roman"/>
          <w:color w:val="000000" w:themeColor="text1"/>
          <w:sz w:val="24"/>
          <w:szCs w:val="24"/>
        </w:rPr>
        <w:lastRenderedPageBreak/>
        <w:t>BAB I</w:t>
      </w:r>
      <w:bookmarkStart w:id="5" w:name="_Toc52448026"/>
      <w:bookmarkEnd w:id="0"/>
      <w:bookmarkEnd w:id="4"/>
    </w:p>
    <w:p w14:paraId="186E5CB0" w14:textId="77777777" w:rsidR="00352A78" w:rsidRPr="00BA4F1F" w:rsidRDefault="00352A78" w:rsidP="00352A78">
      <w:pPr>
        <w:pStyle w:val="Heading1"/>
        <w:spacing w:before="0" w:line="480" w:lineRule="auto"/>
        <w:jc w:val="center"/>
        <w:rPr>
          <w:rFonts w:ascii="Times New Roman" w:hAnsi="Times New Roman"/>
          <w:color w:val="000000" w:themeColor="text1"/>
          <w:sz w:val="24"/>
          <w:szCs w:val="24"/>
        </w:rPr>
      </w:pPr>
      <w:bookmarkStart w:id="6" w:name="_Toc64533042"/>
      <w:r w:rsidRPr="00BA4F1F">
        <w:rPr>
          <w:rFonts w:ascii="Times New Roman" w:hAnsi="Times New Roman"/>
          <w:color w:val="000000" w:themeColor="text1"/>
          <w:sz w:val="24"/>
          <w:szCs w:val="24"/>
        </w:rPr>
        <w:t>PENDAHULUAN</w:t>
      </w:r>
      <w:bookmarkEnd w:id="5"/>
      <w:bookmarkEnd w:id="6"/>
    </w:p>
    <w:p w14:paraId="5CE67FF0" w14:textId="77777777" w:rsidR="00352A78" w:rsidRPr="00BA4F1F" w:rsidRDefault="00352A78" w:rsidP="00352A78">
      <w:pPr>
        <w:rPr>
          <w:color w:val="000000" w:themeColor="text1"/>
        </w:rPr>
      </w:pPr>
    </w:p>
    <w:p w14:paraId="11C6F647" w14:textId="77777777" w:rsidR="00352A78" w:rsidRPr="00BA4F1F" w:rsidRDefault="00352A78" w:rsidP="00352A78">
      <w:pPr>
        <w:rPr>
          <w:color w:val="000000" w:themeColor="text1"/>
        </w:rPr>
      </w:pPr>
    </w:p>
    <w:p w14:paraId="18E2BE56"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B</w:t>
      </w:r>
      <w:r w:rsidRPr="00BA4F1F">
        <w:rPr>
          <w:rFonts w:ascii="Times New Roman" w:hAnsi="Times New Roman"/>
          <w:color w:val="000000" w:themeColor="text1"/>
          <w:sz w:val="24"/>
          <w:szCs w:val="24"/>
          <w:lang w:val="en-US"/>
        </w:rPr>
        <w:t>ab</w:t>
      </w:r>
      <w:r w:rsidRPr="00BA4F1F">
        <w:rPr>
          <w:rFonts w:ascii="Times New Roman" w:hAnsi="Times New Roman"/>
          <w:color w:val="000000" w:themeColor="text1"/>
          <w:sz w:val="24"/>
          <w:szCs w:val="24"/>
        </w:rPr>
        <w:t xml:space="preserve"> I </w:t>
      </w:r>
      <w:proofErr w:type="spellStart"/>
      <w:r w:rsidRPr="00BA4F1F">
        <w:rPr>
          <w:rFonts w:ascii="Times New Roman" w:hAnsi="Times New Roman"/>
          <w:color w:val="000000" w:themeColor="text1"/>
          <w:sz w:val="24"/>
          <w:szCs w:val="24"/>
          <w:lang w:val="en-MY"/>
        </w:rPr>
        <w:t>akan</w:t>
      </w:r>
      <w:proofErr w:type="spellEnd"/>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mem</w:t>
      </w:r>
      <w:r w:rsidRPr="00BA4F1F">
        <w:rPr>
          <w:rFonts w:ascii="Times New Roman" w:hAnsi="Times New Roman"/>
          <w:color w:val="000000" w:themeColor="text1"/>
          <w:sz w:val="24"/>
          <w:szCs w:val="24"/>
        </w:rPr>
        <w:t xml:space="preserve">aparkan </w:t>
      </w:r>
      <w:proofErr w:type="spellStart"/>
      <w:r w:rsidRPr="00BA4F1F">
        <w:rPr>
          <w:rFonts w:ascii="Times New Roman" w:hAnsi="Times New Roman"/>
          <w:color w:val="000000" w:themeColor="text1"/>
          <w:sz w:val="24"/>
          <w:szCs w:val="24"/>
          <w:lang w:val="en-MY"/>
        </w:rPr>
        <w:t>latar</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MY"/>
        </w:rPr>
        <w:t>belakang</w:t>
      </w:r>
      <w:proofErr w:type="spellEnd"/>
      <w:r w:rsidRPr="00BA4F1F">
        <w:rPr>
          <w:rFonts w:ascii="Times New Roman" w:hAnsi="Times New Roman"/>
          <w:color w:val="000000" w:themeColor="text1"/>
          <w:sz w:val="24"/>
          <w:szCs w:val="24"/>
        </w:rPr>
        <w:t xml:space="preserve"> permasalahan</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xml:space="preserve">  Untuk itu, penulis terlebih dahulu menjelaskan mengenai kewirausahaan.  Selanjutnya, dari pembahasan latar belakang masalah dan kewirusahaan, ditemukan fokus penelitian yang kemudian dirumuskan menjadi rumusan masalah.  </w:t>
      </w:r>
      <w:proofErr w:type="spellStart"/>
      <w:r w:rsidRPr="00BA4F1F">
        <w:rPr>
          <w:rFonts w:ascii="Times New Roman" w:hAnsi="Times New Roman"/>
          <w:color w:val="000000" w:themeColor="text1"/>
          <w:sz w:val="24"/>
          <w:szCs w:val="24"/>
          <w:lang w:val="en-US"/>
        </w:rPr>
        <w:t>Berikutnya</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ialah</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MY"/>
        </w:rPr>
        <w:t>penetapan</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MY"/>
        </w:rPr>
        <w:t>tujuan</w:t>
      </w:r>
      <w:proofErr w:type="spellEnd"/>
      <w:r w:rsidRPr="00BA4F1F">
        <w:rPr>
          <w:rFonts w:ascii="Times New Roman" w:hAnsi="Times New Roman"/>
          <w:color w:val="000000" w:themeColor="text1"/>
          <w:sz w:val="24"/>
          <w:szCs w:val="24"/>
          <w:lang w:val="en-MY"/>
        </w:rPr>
        <w:t xml:space="preserve"> pen</w:t>
      </w:r>
      <w:r w:rsidRPr="00BA4F1F">
        <w:rPr>
          <w:rFonts w:ascii="Times New Roman" w:hAnsi="Times New Roman"/>
          <w:color w:val="000000" w:themeColor="text1"/>
          <w:sz w:val="24"/>
          <w:szCs w:val="24"/>
        </w:rPr>
        <w:t>ulis</w:t>
      </w:r>
      <w:r w:rsidRPr="00BA4F1F">
        <w:rPr>
          <w:rFonts w:ascii="Times New Roman" w:hAnsi="Times New Roman"/>
          <w:color w:val="000000" w:themeColor="text1"/>
          <w:sz w:val="24"/>
          <w:szCs w:val="24"/>
          <w:lang w:val="en-MY"/>
        </w:rPr>
        <w:t>an</w:t>
      </w:r>
      <w:r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MY"/>
        </w:rPr>
        <w:t>manfaat</w:t>
      </w:r>
      <w:proofErr w:type="spellEnd"/>
      <w:r w:rsidRPr="00BA4F1F">
        <w:rPr>
          <w:rFonts w:ascii="Times New Roman" w:hAnsi="Times New Roman"/>
          <w:color w:val="000000" w:themeColor="text1"/>
          <w:sz w:val="24"/>
          <w:szCs w:val="24"/>
          <w:lang w:val="en-MY"/>
        </w:rPr>
        <w:t xml:space="preserve"> pen</w:t>
      </w:r>
      <w:r w:rsidRPr="00BA4F1F">
        <w:rPr>
          <w:rFonts w:ascii="Times New Roman" w:hAnsi="Times New Roman"/>
          <w:color w:val="000000" w:themeColor="text1"/>
          <w:sz w:val="24"/>
          <w:szCs w:val="24"/>
        </w:rPr>
        <w:t>ulis</w:t>
      </w:r>
      <w:r w:rsidRPr="00BA4F1F">
        <w:rPr>
          <w:rFonts w:ascii="Times New Roman" w:hAnsi="Times New Roman"/>
          <w:color w:val="000000" w:themeColor="text1"/>
          <w:sz w:val="24"/>
          <w:szCs w:val="24"/>
          <w:lang w:val="en-MY"/>
        </w:rPr>
        <w:t>an</w:t>
      </w:r>
      <w:r w:rsidRPr="00BA4F1F">
        <w:rPr>
          <w:rFonts w:ascii="Times New Roman" w:hAnsi="Times New Roman"/>
          <w:color w:val="000000" w:themeColor="text1"/>
          <w:sz w:val="24"/>
          <w:szCs w:val="24"/>
        </w:rPr>
        <w:t xml:space="preserve"> serta sistematika penulisan</w:t>
      </w:r>
      <w:r w:rsidRPr="00BA4F1F">
        <w:rPr>
          <w:rFonts w:ascii="Times New Roman" w:hAnsi="Times New Roman"/>
          <w:color w:val="000000" w:themeColor="text1"/>
          <w:sz w:val="24"/>
          <w:szCs w:val="24"/>
          <w:lang w:val="en-US"/>
        </w:rPr>
        <w:t>.</w:t>
      </w:r>
      <w:bookmarkStart w:id="7" w:name="_Toc52448027"/>
    </w:p>
    <w:p w14:paraId="4DACBA17"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p>
    <w:p w14:paraId="766BDDD1" w14:textId="77777777" w:rsidR="00352A78" w:rsidRPr="00BA4F1F" w:rsidRDefault="00352A78" w:rsidP="00352A78">
      <w:pPr>
        <w:pStyle w:val="Heading2"/>
        <w:spacing w:before="0" w:beforeAutospacing="0" w:after="0" w:afterAutospacing="0" w:line="720" w:lineRule="auto"/>
        <w:jc w:val="center"/>
        <w:rPr>
          <w:color w:val="000000" w:themeColor="text1"/>
          <w:sz w:val="24"/>
          <w:szCs w:val="24"/>
          <w:u w:val="single"/>
        </w:rPr>
      </w:pPr>
      <w:bookmarkStart w:id="8" w:name="_Toc64533043"/>
      <w:r w:rsidRPr="00BA4F1F">
        <w:rPr>
          <w:color w:val="000000" w:themeColor="text1"/>
          <w:sz w:val="24"/>
          <w:szCs w:val="24"/>
          <w:u w:val="single"/>
        </w:rPr>
        <w:t>Latar Belakang Penulisan</w:t>
      </w:r>
      <w:bookmarkEnd w:id="7"/>
      <w:bookmarkEnd w:id="8"/>
    </w:p>
    <w:p w14:paraId="2329967C" w14:textId="77777777" w:rsidR="00352A78" w:rsidRPr="00BA4F1F" w:rsidRDefault="00352A78" w:rsidP="00352A78">
      <w:pPr>
        <w:spacing w:line="480" w:lineRule="auto"/>
        <w:ind w:firstLine="426"/>
        <w:jc w:val="both"/>
        <w:rPr>
          <w:rFonts w:ascii="Times New Roman" w:hAnsi="Times New Roman"/>
          <w:color w:val="000000" w:themeColor="text1"/>
          <w:sz w:val="24"/>
          <w:szCs w:val="24"/>
          <w:lang w:val="en-US"/>
        </w:rPr>
        <w:sectPr w:rsidR="00352A78" w:rsidRPr="00BA4F1F" w:rsidSect="00F44707">
          <w:headerReference w:type="default" r:id="rId11"/>
          <w:footerReference w:type="default" r:id="rId12"/>
          <w:pgSz w:w="11906" w:h="16838"/>
          <w:pgMar w:top="2268" w:right="1418" w:bottom="1418" w:left="2268" w:header="708" w:footer="708" w:gutter="0"/>
          <w:pgNumType w:start="1"/>
          <w:cols w:space="708"/>
          <w:docGrid w:linePitch="360"/>
        </w:sectPr>
      </w:pPr>
      <w:r w:rsidRPr="00BA4F1F">
        <w:rPr>
          <w:rFonts w:ascii="Times New Roman" w:hAnsi="Times New Roman"/>
          <w:color w:val="000000" w:themeColor="text1"/>
          <w:sz w:val="24"/>
          <w:szCs w:val="24"/>
        </w:rPr>
        <w:t xml:space="preserve">Dewasa ini, ditemukan Pendeta atau Gembala Sidang yang memiliki kemampuan dalam berwirausaha.  Berdasarkan fakta tersebut maka dapat dimunculkan isu penting sebagai berikut: Pertama, </w:t>
      </w:r>
      <w:proofErr w:type="spellStart"/>
      <w:r w:rsidRPr="00BA4F1F">
        <w:rPr>
          <w:rFonts w:ascii="Times New Roman" w:hAnsi="Times New Roman"/>
          <w:color w:val="000000" w:themeColor="text1"/>
          <w:sz w:val="24"/>
          <w:szCs w:val="24"/>
          <w:lang w:val="en-US"/>
        </w:rPr>
        <w:t>profesiwirausaha</w:t>
      </w:r>
      <w:proofErr w:type="spellEnd"/>
      <w:r w:rsidRPr="00BA4F1F">
        <w:rPr>
          <w:rFonts w:ascii="Times New Roman" w:hAnsi="Times New Roman"/>
          <w:color w:val="000000" w:themeColor="text1"/>
          <w:sz w:val="24"/>
          <w:szCs w:val="24"/>
          <w:lang w:val="en-US"/>
        </w:rPr>
        <w:t xml:space="preserve"> Kristen </w:t>
      </w:r>
      <w:proofErr w:type="spellStart"/>
      <w:r w:rsidRPr="00BA4F1F">
        <w:rPr>
          <w:rFonts w:ascii="Times New Roman" w:hAnsi="Times New Roman"/>
          <w:color w:val="000000" w:themeColor="text1"/>
          <w:sz w:val="24"/>
          <w:szCs w:val="24"/>
          <w:lang w:val="en-US"/>
        </w:rPr>
        <w:t>memiliki</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tujuan</w:t>
      </w:r>
      <w:proofErr w:type="spellEnd"/>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w:t>
      </w:r>
      <w:proofErr w:type="spellStart"/>
      <w:r w:rsidRPr="00BA4F1F">
        <w:rPr>
          <w:rFonts w:ascii="Times New Roman" w:hAnsi="Times New Roman"/>
          <w:color w:val="000000" w:themeColor="text1"/>
          <w:sz w:val="24"/>
          <w:szCs w:val="24"/>
          <w:lang w:val="en-US"/>
        </w:rPr>
        <w:t>erajaan</w:t>
      </w:r>
      <w:proofErr w:type="spellEnd"/>
      <w:r w:rsidRPr="00BA4F1F">
        <w:rPr>
          <w:rFonts w:ascii="Times New Roman" w:hAnsi="Times New Roman"/>
          <w:color w:val="000000" w:themeColor="text1"/>
          <w:sz w:val="24"/>
          <w:szCs w:val="24"/>
          <w:lang w:val="en-US"/>
        </w:rPr>
        <w:t xml:space="preserve"> Allah.</w:t>
      </w:r>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Kedua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profesi</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wirausaha</w:t>
      </w:r>
      <w:proofErr w:type="spellEnd"/>
      <w:r w:rsidRPr="00BA4F1F">
        <w:rPr>
          <w:rFonts w:ascii="Times New Roman" w:hAnsi="Times New Roman"/>
          <w:color w:val="000000" w:themeColor="text1"/>
          <w:sz w:val="24"/>
          <w:szCs w:val="24"/>
          <w:lang w:val="en-US"/>
        </w:rPr>
        <w:t xml:space="preserve"> Kristen </w:t>
      </w:r>
      <w:proofErr w:type="spellStart"/>
      <w:r w:rsidRPr="00BA4F1F">
        <w:rPr>
          <w:rFonts w:ascii="Times New Roman" w:hAnsi="Times New Roman"/>
          <w:color w:val="000000" w:themeColor="text1"/>
          <w:sz w:val="24"/>
          <w:szCs w:val="24"/>
          <w:lang w:val="en-US"/>
        </w:rPr>
        <w:t>berpusat</w:t>
      </w:r>
      <w:proofErr w:type="spellEnd"/>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pada</w:t>
      </w:r>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Tuhan</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Yesus</w:t>
      </w:r>
      <w:proofErr w:type="spellEnd"/>
      <w:r w:rsidRPr="00BA4F1F">
        <w:rPr>
          <w:rFonts w:ascii="Times New Roman" w:hAnsi="Times New Roman"/>
          <w:color w:val="000000" w:themeColor="text1"/>
          <w:sz w:val="24"/>
          <w:szCs w:val="24"/>
          <w:lang w:val="en-US"/>
        </w:rPr>
        <w:t>.</w:t>
      </w:r>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Ketiga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profesi</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wirausaha</w:t>
      </w:r>
      <w:proofErr w:type="spellEnd"/>
      <w:r w:rsidRPr="00BA4F1F">
        <w:rPr>
          <w:rFonts w:ascii="Times New Roman" w:hAnsi="Times New Roman"/>
          <w:color w:val="000000" w:themeColor="text1"/>
          <w:sz w:val="24"/>
          <w:szCs w:val="24"/>
          <w:lang w:val="en-US"/>
        </w:rPr>
        <w:t xml:space="preserve"> Kristen </w:t>
      </w:r>
      <w:proofErr w:type="spellStart"/>
      <w:r w:rsidRPr="00BA4F1F">
        <w:rPr>
          <w:rFonts w:ascii="Times New Roman" w:hAnsi="Times New Roman"/>
          <w:color w:val="000000" w:themeColor="text1"/>
          <w:sz w:val="24"/>
          <w:szCs w:val="24"/>
          <w:lang w:val="en-US"/>
        </w:rPr>
        <w:t>berfungsi</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untuk</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menolong</w:t>
      </w:r>
      <w:proofErr w:type="spellEnd"/>
      <w:r w:rsidRPr="00BA4F1F">
        <w:rPr>
          <w:rFonts w:ascii="Times New Roman" w:hAnsi="Times New Roman"/>
          <w:color w:val="000000" w:themeColor="text1"/>
          <w:sz w:val="24"/>
          <w:szCs w:val="24"/>
          <w:lang w:val="en-US"/>
        </w:rPr>
        <w:t xml:space="preserve"> </w:t>
      </w:r>
      <w:r w:rsidR="00235E2F" w:rsidRPr="00BA4F1F">
        <w:rPr>
          <w:rFonts w:ascii="Times New Roman" w:hAnsi="Times New Roman"/>
          <w:color w:val="000000" w:themeColor="text1"/>
          <w:sz w:val="24"/>
          <w:szCs w:val="24"/>
          <w:lang w:val="en-US"/>
        </w:rPr>
        <w:t>sesame</w:t>
      </w:r>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manusia</w:t>
      </w:r>
      <w:proofErr w:type="spellEnd"/>
      <w:r w:rsidRPr="00BA4F1F">
        <w:rPr>
          <w:rFonts w:ascii="Times New Roman" w:hAnsi="Times New Roman"/>
          <w:color w:val="000000" w:themeColor="text1"/>
          <w:sz w:val="24"/>
          <w:szCs w:val="24"/>
          <w:lang w:val="en-US"/>
        </w:rPr>
        <w:t>.</w:t>
      </w:r>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Untukitu</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Alkitab</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Perjanjian</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Baru</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memberikan</w:t>
      </w:r>
      <w:proofErr w:type="spellEnd"/>
      <w:r w:rsidRPr="00BA4F1F">
        <w:rPr>
          <w:rFonts w:ascii="Times New Roman" w:hAnsi="Times New Roman"/>
          <w:color w:val="000000" w:themeColor="text1"/>
          <w:sz w:val="24"/>
          <w:szCs w:val="24"/>
          <w:lang w:val="en-US"/>
        </w:rPr>
        <w:t xml:space="preserve"> model </w:t>
      </w:r>
      <w:proofErr w:type="spellStart"/>
      <w:r w:rsidRPr="00BA4F1F">
        <w:rPr>
          <w:rFonts w:ascii="Times New Roman" w:hAnsi="Times New Roman"/>
          <w:color w:val="000000" w:themeColor="text1"/>
          <w:sz w:val="24"/>
          <w:szCs w:val="24"/>
          <w:lang w:val="en-US"/>
        </w:rPr>
        <w:t>wirausaha</w:t>
      </w:r>
      <w:proofErr w:type="spellEnd"/>
      <w:r w:rsidRPr="00BA4F1F">
        <w:rPr>
          <w:rFonts w:ascii="Times New Roman" w:hAnsi="Times New Roman"/>
          <w:color w:val="000000" w:themeColor="text1"/>
          <w:sz w:val="24"/>
          <w:szCs w:val="24"/>
          <w:lang w:val="en-US"/>
        </w:rPr>
        <w:t xml:space="preserve"> Kristen yang </w:t>
      </w:r>
      <w:proofErr w:type="spellStart"/>
      <w:r w:rsidRPr="00BA4F1F">
        <w:rPr>
          <w:rFonts w:ascii="Times New Roman" w:hAnsi="Times New Roman"/>
          <w:color w:val="000000" w:themeColor="text1"/>
          <w:sz w:val="24"/>
          <w:szCs w:val="24"/>
          <w:lang w:val="en-US"/>
        </w:rPr>
        <w:t>handal</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yaitu</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wirausaha</w:t>
      </w:r>
      <w:proofErr w:type="spellEnd"/>
      <w:r w:rsidRPr="00BA4F1F">
        <w:rPr>
          <w:rFonts w:ascii="Times New Roman" w:hAnsi="Times New Roman"/>
          <w:color w:val="000000" w:themeColor="text1"/>
          <w:sz w:val="24"/>
          <w:szCs w:val="24"/>
          <w:lang w:val="en-US"/>
        </w:rPr>
        <w:t xml:space="preserve"> yang </w:t>
      </w:r>
      <w:proofErr w:type="spellStart"/>
      <w:r w:rsidRPr="00BA4F1F">
        <w:rPr>
          <w:rFonts w:ascii="Times New Roman" w:hAnsi="Times New Roman"/>
          <w:color w:val="000000" w:themeColor="text1"/>
          <w:sz w:val="24"/>
          <w:szCs w:val="24"/>
          <w:lang w:val="en-US"/>
        </w:rPr>
        <w:t>dikerjakan</w:t>
      </w:r>
      <w:proofErr w:type="spellEnd"/>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oleh</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Rasul Paulus.</w:t>
      </w:r>
      <w:r w:rsidRPr="00BA4F1F">
        <w:rPr>
          <w:rFonts w:ascii="Times New Roman" w:hAnsi="Times New Roman"/>
          <w:color w:val="000000" w:themeColor="text1"/>
          <w:sz w:val="24"/>
          <w:szCs w:val="24"/>
        </w:rPr>
        <w:t xml:space="preserve">  Rasul Paulus adalah tokoh Alkitab yang benar untuk teladan para pelaku wirausaha Kristen.</w:t>
      </w:r>
      <w:r w:rsidRPr="00BA4F1F">
        <w:rPr>
          <w:rStyle w:val="FootnoteReference"/>
          <w:rFonts w:ascii="Times New Roman" w:hAnsi="Times New Roman"/>
          <w:color w:val="000000" w:themeColor="text1"/>
          <w:sz w:val="24"/>
          <w:szCs w:val="24"/>
        </w:rPr>
        <w:footnoteReference w:id="1"/>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R</w:t>
      </w:r>
      <w:r w:rsidRPr="00BA4F1F">
        <w:rPr>
          <w:rFonts w:ascii="Times New Roman" w:hAnsi="Times New Roman"/>
          <w:color w:val="000000" w:themeColor="text1"/>
          <w:sz w:val="24"/>
          <w:szCs w:val="24"/>
        </w:rPr>
        <w:t>asul</w:t>
      </w:r>
      <w:r w:rsidRPr="00BA4F1F">
        <w:rPr>
          <w:rFonts w:ascii="Times New Roman" w:hAnsi="Times New Roman"/>
          <w:color w:val="000000" w:themeColor="text1"/>
          <w:sz w:val="24"/>
          <w:szCs w:val="24"/>
          <w:lang w:val="en-US"/>
        </w:rPr>
        <w:t xml:space="preserve"> Paulus</w:t>
      </w:r>
      <w:r w:rsidRPr="00BA4F1F">
        <w:rPr>
          <w:rFonts w:ascii="Times New Roman" w:hAnsi="Times New Roman"/>
          <w:color w:val="000000" w:themeColor="text1"/>
          <w:sz w:val="24"/>
          <w:szCs w:val="24"/>
        </w:rPr>
        <w:t xml:space="preserve"> memiliki karya </w:t>
      </w:r>
      <w:r w:rsidRPr="00BA4F1F">
        <w:rPr>
          <w:rFonts w:ascii="Times New Roman" w:hAnsi="Times New Roman"/>
          <w:color w:val="000000" w:themeColor="text1"/>
          <w:sz w:val="24"/>
          <w:szCs w:val="24"/>
          <w:lang w:val="en-US"/>
        </w:rPr>
        <w:t xml:space="preserve">yang </w:t>
      </w:r>
      <w:r w:rsidRPr="00BA4F1F">
        <w:rPr>
          <w:rFonts w:ascii="Times New Roman" w:hAnsi="Times New Roman"/>
          <w:color w:val="000000" w:themeColor="text1"/>
          <w:sz w:val="24"/>
          <w:szCs w:val="24"/>
        </w:rPr>
        <w:t>mewarnai dunia kekristenan</w:t>
      </w:r>
      <w:r w:rsidRPr="00BA4F1F">
        <w:rPr>
          <w:rFonts w:ascii="Times New Roman" w:hAnsi="Times New Roman"/>
          <w:color w:val="000000" w:themeColor="text1"/>
          <w:sz w:val="24"/>
          <w:szCs w:val="24"/>
          <w:lang w:val="en-US"/>
        </w:rPr>
        <w:t>.</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 xml:space="preserve">Paulus </w:t>
      </w:r>
      <w:r w:rsidRPr="00BA4F1F">
        <w:rPr>
          <w:rFonts w:ascii="Times New Roman" w:hAnsi="Times New Roman"/>
          <w:color w:val="000000" w:themeColor="text1"/>
          <w:sz w:val="24"/>
          <w:szCs w:val="24"/>
        </w:rPr>
        <w:t xml:space="preserve">memperjuangkan ajaran </w:t>
      </w:r>
      <w:proofErr w:type="spellStart"/>
      <w:r w:rsidRPr="00BA4F1F">
        <w:rPr>
          <w:rFonts w:ascii="Times New Roman" w:hAnsi="Times New Roman"/>
          <w:color w:val="000000" w:themeColor="text1"/>
          <w:sz w:val="24"/>
          <w:szCs w:val="24"/>
          <w:lang w:val="en-US"/>
        </w:rPr>
        <w:t>Injil</w:t>
      </w:r>
      <w:proofErr w:type="spellEnd"/>
      <w:r w:rsidRPr="00BA4F1F">
        <w:rPr>
          <w:rFonts w:ascii="Times New Roman" w:hAnsi="Times New Roman"/>
          <w:color w:val="000000" w:themeColor="text1"/>
          <w:sz w:val="24"/>
          <w:szCs w:val="24"/>
        </w:rPr>
        <w:t xml:space="preserve"> Yesus </w:t>
      </w:r>
      <w:proofErr w:type="spellStart"/>
      <w:r w:rsidRPr="00BA4F1F">
        <w:rPr>
          <w:rFonts w:ascii="Times New Roman" w:hAnsi="Times New Roman"/>
          <w:color w:val="000000" w:themeColor="text1"/>
          <w:sz w:val="24"/>
          <w:szCs w:val="24"/>
          <w:lang w:val="en-US"/>
        </w:rPr>
        <w:t>Kristus</w:t>
      </w:r>
      <w:proofErr w:type="spellEnd"/>
      <w:r w:rsidRPr="00BA4F1F">
        <w:rPr>
          <w:rFonts w:ascii="Times New Roman" w:hAnsi="Times New Roman"/>
          <w:color w:val="000000" w:themeColor="text1"/>
          <w:sz w:val="24"/>
          <w:szCs w:val="24"/>
        </w:rPr>
        <w:t xml:space="preserve"> agar menjadi semakin dikenal oleh masyarakat disertai dengan praksis hidup yang berpadanan dengan </w:t>
      </w:r>
      <w:proofErr w:type="spellStart"/>
      <w:r w:rsidRPr="00BA4F1F">
        <w:rPr>
          <w:rFonts w:ascii="Times New Roman" w:hAnsi="Times New Roman"/>
          <w:color w:val="000000" w:themeColor="text1"/>
          <w:sz w:val="24"/>
          <w:szCs w:val="24"/>
          <w:lang w:val="en-US"/>
        </w:rPr>
        <w:t>Injil</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Yesus</w:t>
      </w:r>
      <w:proofErr w:type="spellEnd"/>
    </w:p>
    <w:p w14:paraId="0D7EDAC2" w14:textId="77777777" w:rsidR="00352A78" w:rsidRPr="00BA4F1F" w:rsidRDefault="00352A78" w:rsidP="00352A78">
      <w:pPr>
        <w:spacing w:line="480" w:lineRule="auto"/>
        <w:jc w:val="both"/>
        <w:rPr>
          <w:rFonts w:ascii="Times New Roman" w:hAnsi="Times New Roman"/>
          <w:color w:val="000000" w:themeColor="text1"/>
          <w:sz w:val="24"/>
          <w:szCs w:val="24"/>
          <w:lang w:val="en-US"/>
        </w:rPr>
      </w:pPr>
      <w:proofErr w:type="spellStart"/>
      <w:r w:rsidRPr="00BA4F1F">
        <w:rPr>
          <w:rFonts w:ascii="Times New Roman" w:hAnsi="Times New Roman"/>
          <w:color w:val="000000" w:themeColor="text1"/>
          <w:sz w:val="24"/>
          <w:szCs w:val="24"/>
          <w:lang w:val="en-US"/>
        </w:rPr>
        <w:lastRenderedPageBreak/>
        <w:t>Kristus</w:t>
      </w:r>
      <w:proofErr w:type="spellEnd"/>
      <w:r w:rsidRPr="00BA4F1F">
        <w:rPr>
          <w:rFonts w:ascii="Times New Roman" w:hAnsi="Times New Roman"/>
          <w:color w:val="000000" w:themeColor="text1"/>
          <w:sz w:val="24"/>
          <w:szCs w:val="24"/>
        </w:rPr>
        <w:t>.  Paulus melihat d</w:t>
      </w:r>
      <w:proofErr w:type="spellStart"/>
      <w:r w:rsidRPr="00BA4F1F">
        <w:rPr>
          <w:rFonts w:ascii="Times New Roman" w:hAnsi="Times New Roman"/>
          <w:color w:val="000000" w:themeColor="text1"/>
          <w:sz w:val="24"/>
          <w:szCs w:val="24"/>
          <w:lang w:val="en-US"/>
        </w:rPr>
        <w:t>alam</w:t>
      </w:r>
      <w:proofErr w:type="spellEnd"/>
      <w:r w:rsidRPr="00BA4F1F">
        <w:rPr>
          <w:rFonts w:ascii="Times New Roman" w:hAnsi="Times New Roman"/>
          <w:color w:val="000000" w:themeColor="text1"/>
          <w:sz w:val="24"/>
          <w:szCs w:val="24"/>
        </w:rPr>
        <w:t xml:space="preserve"> kehidupan Yesus sebagai manusia dibesarkan dan dididik dalam lingkungan oleh keluarga pekerja keras.  Dia adalah anak dari Yusuf dan Maria yang berprofesi sebagai tukang ka</w:t>
      </w:r>
      <w:proofErr w:type="spellStart"/>
      <w:r w:rsidRPr="00BA4F1F">
        <w:rPr>
          <w:rFonts w:ascii="Times New Roman" w:hAnsi="Times New Roman"/>
          <w:color w:val="000000" w:themeColor="text1"/>
          <w:sz w:val="24"/>
          <w:szCs w:val="24"/>
          <w:lang w:val="en-US"/>
        </w:rPr>
        <w:t>yu</w:t>
      </w:r>
      <w:proofErr w:type="spellEnd"/>
      <w:r w:rsidRPr="00BA4F1F">
        <w:rPr>
          <w:rFonts w:ascii="Times New Roman" w:hAnsi="Times New Roman"/>
          <w:color w:val="000000" w:themeColor="text1"/>
          <w:sz w:val="24"/>
          <w:szCs w:val="24"/>
          <w:lang w:val="en-US"/>
        </w:rPr>
        <w:t xml:space="preserve"> (Mar. 6:3).</w:t>
      </w:r>
    </w:p>
    <w:p w14:paraId="569AF16F" w14:textId="77777777" w:rsidR="009D560B" w:rsidRPr="00BA4F1F" w:rsidRDefault="00352A78" w:rsidP="00352A78">
      <w:pPr>
        <w:spacing w:line="480" w:lineRule="auto"/>
        <w:ind w:firstLine="426"/>
        <w:jc w:val="both"/>
        <w:rPr>
          <w:rFonts w:ascii="Times New Roman" w:hAnsi="Times New Roman"/>
          <w:color w:val="000000" w:themeColor="text1"/>
          <w:sz w:val="24"/>
          <w:szCs w:val="24"/>
        </w:rPr>
      </w:pPr>
      <w:proofErr w:type="spellStart"/>
      <w:r w:rsidRPr="00BA4F1F">
        <w:rPr>
          <w:rFonts w:ascii="Times New Roman" w:hAnsi="Times New Roman"/>
          <w:color w:val="000000" w:themeColor="text1"/>
          <w:sz w:val="24"/>
          <w:szCs w:val="24"/>
          <w:lang w:val="en-US"/>
        </w:rPr>
        <w:t>Demikian</w:t>
      </w:r>
      <w:proofErr w:type="spellEnd"/>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juga,</w:t>
      </w:r>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jika</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melihat</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dalam</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narasi</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penciptaan</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manusia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manusia</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diciptakan</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untuk</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bekerja</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dengan</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istilah</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mengusahakan</w:t>
      </w:r>
      <w:proofErr w:type="spellEnd"/>
      <w:r w:rsidRPr="00BA4F1F">
        <w:rPr>
          <w:rFonts w:ascii="Times New Roman" w:hAnsi="Times New Roman"/>
          <w:color w:val="000000" w:themeColor="text1"/>
          <w:sz w:val="24"/>
          <w:szCs w:val="24"/>
        </w:rPr>
        <w:t xml:space="preserve"> atau mengelola </w:t>
      </w:r>
      <w:proofErr w:type="spellStart"/>
      <w:r w:rsidRPr="00BA4F1F">
        <w:rPr>
          <w:rFonts w:ascii="Times New Roman" w:hAnsi="Times New Roman"/>
          <w:color w:val="000000" w:themeColor="text1"/>
          <w:sz w:val="24"/>
          <w:szCs w:val="24"/>
          <w:lang w:val="en-US"/>
        </w:rPr>
        <w:t>taman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sebelum</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manusia</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jatuh</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dalam</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dosa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bekerja</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itu</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dilakukan</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dengan</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sukacita</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bukan</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sebagai</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beban</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berat</w:t>
      </w:r>
      <w:proofErr w:type="spellEnd"/>
      <w:r w:rsidRPr="00BA4F1F">
        <w:rPr>
          <w:rFonts w:ascii="Times New Roman" w:hAnsi="Times New Roman"/>
          <w:color w:val="000000" w:themeColor="text1"/>
          <w:sz w:val="24"/>
          <w:szCs w:val="24"/>
          <w:lang w:val="en-US"/>
        </w:rPr>
        <w:t>.</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Lebih lanjut, di awal Kitab Kejadian dipaparkan bahwa Allah selalu bekerja demikian juga manusia diberi mandat untuk bekerja dengan tujuan mengelola alam ciptaan Tuhan, dengan kata lain Allah mengutus para pekerja untuk meneruskan pekerjaanNya.</w:t>
      </w:r>
      <w:r w:rsidR="009D560B" w:rsidRPr="00BA4F1F">
        <w:rPr>
          <w:rStyle w:val="FootnoteReference"/>
          <w:rFonts w:ascii="Times New Roman" w:hAnsi="Times New Roman"/>
          <w:color w:val="000000" w:themeColor="text1"/>
          <w:sz w:val="24"/>
          <w:szCs w:val="24"/>
        </w:rPr>
        <w:footnoteReference w:id="2"/>
      </w:r>
    </w:p>
    <w:p w14:paraId="112D0891" w14:textId="77777777" w:rsidR="00352A78" w:rsidRPr="00BA4F1F" w:rsidRDefault="00352A78" w:rsidP="00F91F0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Seperti halnya rasul Paulus yang melakukan wirausaha yang sedang berjalan untuk menunjang pelayanan pengabaran Injil Kerajaan Allah sehingga dengan adanya usaha tersebut secara tidak langsung memperlancar sebuah pekerjaan Tuhan.</w:t>
      </w:r>
      <w:r w:rsidRPr="00BA4F1F">
        <w:rPr>
          <w:rStyle w:val="FootnoteReference"/>
          <w:rFonts w:ascii="Times New Roman" w:hAnsi="Times New Roman"/>
          <w:color w:val="000000" w:themeColor="text1"/>
          <w:sz w:val="24"/>
          <w:szCs w:val="24"/>
        </w:rPr>
        <w:footnoteReference w:id="3"/>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Rasul Paulus menyesuaikan diri untuk mengabarkan Injil Kristus di Korintus </w:t>
      </w:r>
      <w:r w:rsidRPr="00BA4F1F">
        <w:rPr>
          <w:rFonts w:ascii="Times New Roman" w:hAnsi="Times New Roman"/>
          <w:color w:val="000000" w:themeColor="text1"/>
          <w:sz w:val="24"/>
          <w:szCs w:val="24"/>
          <w:lang w:val="en-US"/>
        </w:rPr>
        <w:t>dan</w:t>
      </w:r>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sambil</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bekerja</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bersama-sama</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Akwila</w:t>
      </w:r>
      <w:proofErr w:type="spellEnd"/>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dan</w:t>
      </w:r>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Priskila</w:t>
      </w:r>
      <w:proofErr w:type="spellEnd"/>
      <w:r w:rsidRPr="00BA4F1F">
        <w:rPr>
          <w:rFonts w:ascii="Times New Roman" w:hAnsi="Times New Roman"/>
          <w:color w:val="000000" w:themeColor="text1"/>
          <w:sz w:val="24"/>
          <w:szCs w:val="24"/>
        </w:rPr>
        <w:t xml:space="preserve"> dengan mempraktikkan pekerjaan tersebut sepanjang </w:t>
      </w:r>
      <w:proofErr w:type="spellStart"/>
      <w:r w:rsidRPr="00BA4F1F">
        <w:rPr>
          <w:rFonts w:ascii="Times New Roman" w:hAnsi="Times New Roman"/>
          <w:color w:val="000000" w:themeColor="text1"/>
          <w:sz w:val="24"/>
          <w:szCs w:val="24"/>
          <w:lang w:val="en-US"/>
        </w:rPr>
        <w:t>hari</w:t>
      </w:r>
      <w:proofErr w:type="spellEnd"/>
      <w:r w:rsidRPr="00BA4F1F">
        <w:rPr>
          <w:rFonts w:ascii="Times New Roman" w:hAnsi="Times New Roman"/>
          <w:color w:val="000000" w:themeColor="text1"/>
          <w:sz w:val="24"/>
          <w:szCs w:val="24"/>
        </w:rPr>
        <w:t>.  Pada setiap hari sabat orang-orang berkumpul dan Paulus berkhotbah di rumah ibadat.</w:t>
      </w:r>
      <w:r w:rsidRPr="00BA4F1F">
        <w:rPr>
          <w:rStyle w:val="FootnoteReference"/>
          <w:rFonts w:ascii="Times New Roman" w:hAnsi="Times New Roman"/>
          <w:color w:val="000000" w:themeColor="text1"/>
          <w:sz w:val="24"/>
          <w:szCs w:val="24"/>
        </w:rPr>
        <w:footnoteReference w:id="4"/>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Didalam Kisah Para Rasul 18:3 dijelaskan bahwa Paulus, Akwila dan Priskila melakukan suatu usaha penginjilan dengan berwirausaha, tujuan mereka adalah untuk mencari nafkah dan untuk menopang pekerjaan pemberitaan Injil.</w:t>
      </w:r>
      <w:r w:rsidR="009D560B" w:rsidRPr="00BA4F1F">
        <w:rPr>
          <w:rStyle w:val="FootnoteReference"/>
          <w:rFonts w:ascii="Times New Roman" w:hAnsi="Times New Roman"/>
          <w:color w:val="000000" w:themeColor="text1"/>
          <w:sz w:val="24"/>
          <w:szCs w:val="24"/>
        </w:rPr>
        <w:footnoteReference w:id="5"/>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Tindakan ini akan menjadi berkat bagi jemaat dan bagi </w:t>
      </w:r>
      <w:r w:rsidRPr="00BA4F1F">
        <w:rPr>
          <w:rFonts w:ascii="Times New Roman" w:hAnsi="Times New Roman"/>
          <w:color w:val="000000" w:themeColor="text1"/>
          <w:sz w:val="24"/>
          <w:szCs w:val="24"/>
        </w:rPr>
        <w:lastRenderedPageBreak/>
        <w:t>semua orang (Kol. 3:17, 23).  Timothy K</w:t>
      </w:r>
      <w:r w:rsidRPr="00BA4F1F">
        <w:rPr>
          <w:rFonts w:ascii="Times New Roman" w:hAnsi="Times New Roman"/>
          <w:color w:val="000000" w:themeColor="text1"/>
          <w:sz w:val="24"/>
          <w:szCs w:val="24"/>
          <w:lang w:val="en-US"/>
        </w:rPr>
        <w:t>e</w:t>
      </w:r>
      <w:r w:rsidRPr="00BA4F1F">
        <w:rPr>
          <w:rFonts w:ascii="Times New Roman" w:hAnsi="Times New Roman"/>
          <w:color w:val="000000" w:themeColor="text1"/>
          <w:sz w:val="24"/>
          <w:szCs w:val="24"/>
        </w:rPr>
        <w:t>ller mengatakan bahwa: Alkitab adalah sumber ide dan kreatifitas bagi orang percaya yang akan memulai sebuah pekerjaan.</w:t>
      </w:r>
      <w:r w:rsidRPr="00BA4F1F">
        <w:rPr>
          <w:rStyle w:val="FootnoteReference"/>
          <w:rFonts w:ascii="Times New Roman" w:hAnsi="Times New Roman"/>
          <w:color w:val="000000" w:themeColor="text1"/>
          <w:sz w:val="24"/>
          <w:szCs w:val="24"/>
        </w:rPr>
        <w:footnoteReference w:id="6"/>
      </w:r>
      <w:r w:rsidRPr="00BA4F1F">
        <w:rPr>
          <w:rFonts w:ascii="Times New Roman" w:hAnsi="Times New Roman"/>
          <w:color w:val="000000" w:themeColor="text1"/>
          <w:sz w:val="24"/>
          <w:szCs w:val="24"/>
        </w:rPr>
        <w:t xml:space="preserve">  Timothy Keller mengamati dalam kitab Kejadian dengan menunjukan bahwa Allah bekerja bukan hanya untuk menciptakan melainkan pula memilihara atas ciptaan-Nya.</w:t>
      </w:r>
      <w:r w:rsidRPr="00BA4F1F">
        <w:rPr>
          <w:rStyle w:val="FootnoteReference"/>
          <w:rFonts w:ascii="Times New Roman" w:hAnsi="Times New Roman"/>
          <w:color w:val="000000" w:themeColor="text1"/>
          <w:sz w:val="24"/>
          <w:szCs w:val="24"/>
        </w:rPr>
        <w:footnoteReference w:id="7"/>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Allah memberi teladan bagi manusia, dimana Dia menciptakan segala sesuatu, bekerja dan juga memelihara ciptaanNya (Kej</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xml:space="preserve"> 2:6-8 ).  Dengan telusuri </w:t>
      </w:r>
      <w:r w:rsidRPr="00BA4F1F">
        <w:rPr>
          <w:rFonts w:ascii="Times New Roman" w:hAnsi="Times New Roman"/>
          <w:color w:val="000000" w:themeColor="text1"/>
          <w:sz w:val="24"/>
          <w:szCs w:val="24"/>
          <w:lang w:val="en-US"/>
        </w:rPr>
        <w:t>k</w:t>
      </w:r>
      <w:r w:rsidRPr="00BA4F1F">
        <w:rPr>
          <w:rFonts w:ascii="Times New Roman" w:hAnsi="Times New Roman"/>
          <w:color w:val="000000" w:themeColor="text1"/>
          <w:sz w:val="24"/>
          <w:szCs w:val="24"/>
        </w:rPr>
        <w:t xml:space="preserve">itab Kejadian ini Allah bukan saja </w:t>
      </w:r>
      <w:proofErr w:type="spellStart"/>
      <w:r w:rsidRPr="00BA4F1F">
        <w:rPr>
          <w:rFonts w:ascii="Times New Roman" w:hAnsi="Times New Roman"/>
          <w:color w:val="000000" w:themeColor="text1"/>
          <w:sz w:val="24"/>
          <w:szCs w:val="24"/>
          <w:lang w:val="en-GB"/>
        </w:rPr>
        <w:t>menciptakan</w:t>
      </w:r>
      <w:proofErr w:type="spellEnd"/>
      <w:r w:rsidRPr="00BA4F1F">
        <w:rPr>
          <w:rFonts w:ascii="Times New Roman" w:hAnsi="Times New Roman"/>
          <w:color w:val="000000" w:themeColor="text1"/>
          <w:sz w:val="24"/>
          <w:szCs w:val="24"/>
          <w:lang w:val="en-GB"/>
        </w:rPr>
        <w:t xml:space="preserve"> dan  </w:t>
      </w:r>
      <w:proofErr w:type="spellStart"/>
      <w:r w:rsidRPr="00BA4F1F">
        <w:rPr>
          <w:rFonts w:ascii="Times New Roman" w:hAnsi="Times New Roman"/>
          <w:color w:val="000000" w:themeColor="text1"/>
          <w:sz w:val="24"/>
          <w:szCs w:val="24"/>
          <w:lang w:val="en-GB"/>
        </w:rPr>
        <w:t>memelihara</w:t>
      </w:r>
      <w:proofErr w:type="spellEnd"/>
      <w:r w:rsidRPr="00BA4F1F">
        <w:rPr>
          <w:rFonts w:ascii="Times New Roman" w:hAnsi="Times New Roman"/>
          <w:color w:val="000000" w:themeColor="text1"/>
          <w:sz w:val="24"/>
          <w:szCs w:val="24"/>
        </w:rPr>
        <w:t xml:space="preserve">, akan tetapi Dia </w:t>
      </w:r>
      <w:r w:rsidRPr="00BA4F1F">
        <w:rPr>
          <w:rFonts w:ascii="Times New Roman" w:hAnsi="Times New Roman"/>
          <w:color w:val="000000" w:themeColor="text1"/>
          <w:sz w:val="24"/>
          <w:szCs w:val="24"/>
          <w:lang w:val="en-US"/>
        </w:rPr>
        <w:t>juga</w:t>
      </w:r>
      <w:r w:rsidRPr="00BA4F1F">
        <w:rPr>
          <w:rFonts w:ascii="Times New Roman" w:hAnsi="Times New Roman"/>
          <w:color w:val="000000" w:themeColor="text1"/>
          <w:sz w:val="24"/>
          <w:szCs w:val="24"/>
        </w:rPr>
        <w:t xml:space="preserve"> pengusaha.  Maka Allah mengambil dan menempatkan manusia di taman Eden, untuk meneruskan pekerjaanNya </w:t>
      </w:r>
      <w:proofErr w:type="spellStart"/>
      <w:r w:rsidRPr="00BA4F1F">
        <w:rPr>
          <w:rFonts w:ascii="Times New Roman" w:hAnsi="Times New Roman"/>
          <w:color w:val="000000" w:themeColor="text1"/>
          <w:sz w:val="24"/>
          <w:szCs w:val="24"/>
          <w:lang w:val="en-US"/>
        </w:rPr>
        <w:t>yaitu</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bekerja</w:t>
      </w:r>
      <w:proofErr w:type="spellEnd"/>
      <w:r w:rsidRPr="00BA4F1F">
        <w:rPr>
          <w:rFonts w:ascii="Times New Roman" w:hAnsi="Times New Roman"/>
          <w:color w:val="000000" w:themeColor="text1"/>
          <w:sz w:val="24"/>
          <w:szCs w:val="24"/>
          <w:lang w:val="en-US"/>
        </w:rPr>
        <w:t>.</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 Dalam </w:t>
      </w:r>
      <w:r w:rsidRPr="00BA4F1F">
        <w:rPr>
          <w:rFonts w:ascii="Times New Roman" w:hAnsi="Times New Roman"/>
          <w:color w:val="000000" w:themeColor="text1"/>
          <w:sz w:val="24"/>
          <w:szCs w:val="24"/>
          <w:lang w:val="en-US"/>
        </w:rPr>
        <w:t>k</w:t>
      </w:r>
      <w:r w:rsidRPr="00BA4F1F">
        <w:rPr>
          <w:rFonts w:ascii="Times New Roman" w:hAnsi="Times New Roman"/>
          <w:color w:val="000000" w:themeColor="text1"/>
          <w:sz w:val="24"/>
          <w:szCs w:val="24"/>
        </w:rPr>
        <w:t>itab Kejadian 1:28;2:15</w:t>
      </w:r>
      <w:r w:rsidR="000762C9" w:rsidRPr="00BA4F1F">
        <w:rPr>
          <w:rFonts w:ascii="Times New Roman" w:hAnsi="Times New Roman"/>
          <w:color w:val="000000" w:themeColor="text1"/>
          <w:sz w:val="24"/>
          <w:szCs w:val="24"/>
        </w:rPr>
        <w:t>.</w:t>
      </w:r>
      <w:r w:rsidRPr="00BA4F1F">
        <w:rPr>
          <w:rStyle w:val="FootnoteReference"/>
          <w:rFonts w:ascii="Times New Roman" w:hAnsi="Times New Roman"/>
          <w:color w:val="000000" w:themeColor="text1"/>
          <w:sz w:val="24"/>
          <w:szCs w:val="24"/>
        </w:rPr>
        <w:footnoteReference w:id="8"/>
      </w:r>
      <w:r w:rsidR="00235E2F" w:rsidRPr="00BA4F1F">
        <w:rPr>
          <w:rFonts w:ascii="Times New Roman" w:hAnsi="Times New Roman"/>
          <w:color w:val="000000" w:themeColor="text1"/>
          <w:sz w:val="24"/>
          <w:szCs w:val="24"/>
        </w:rPr>
        <w:t xml:space="preserve">  </w:t>
      </w:r>
      <w:r w:rsidR="000762C9" w:rsidRPr="00BA4F1F">
        <w:rPr>
          <w:rFonts w:ascii="Times New Roman" w:hAnsi="Times New Roman"/>
          <w:color w:val="000000" w:themeColor="text1"/>
          <w:sz w:val="24"/>
          <w:szCs w:val="24"/>
        </w:rPr>
        <w:t>K</w:t>
      </w:r>
      <w:r w:rsidRPr="00BA4F1F">
        <w:rPr>
          <w:rFonts w:ascii="Times New Roman" w:hAnsi="Times New Roman"/>
          <w:color w:val="000000" w:themeColor="text1"/>
          <w:sz w:val="24"/>
          <w:szCs w:val="24"/>
        </w:rPr>
        <w:t xml:space="preserve">ata </w:t>
      </w:r>
      <w:r w:rsidRPr="00BA4F1F">
        <w:rPr>
          <w:rFonts w:ascii="Times New Roman" w:hAnsi="Times New Roman"/>
          <w:bCs/>
          <w:color w:val="000000" w:themeColor="text1"/>
          <w:sz w:val="24"/>
          <w:szCs w:val="24"/>
          <w:lang w:val="en-US"/>
        </w:rPr>
        <w:t>“</w:t>
      </w:r>
      <w:r w:rsidRPr="00BA4F1F">
        <w:rPr>
          <w:rFonts w:ascii="Times New Roman" w:hAnsi="Times New Roman"/>
          <w:bCs/>
          <w:color w:val="000000" w:themeColor="text1"/>
          <w:sz w:val="24"/>
          <w:szCs w:val="24"/>
        </w:rPr>
        <w:t>mengusaha</w:t>
      </w:r>
      <w:proofErr w:type="spellStart"/>
      <w:r w:rsidRPr="00BA4F1F">
        <w:rPr>
          <w:rFonts w:ascii="Times New Roman" w:hAnsi="Times New Roman"/>
          <w:bCs/>
          <w:color w:val="000000" w:themeColor="text1"/>
          <w:sz w:val="24"/>
          <w:szCs w:val="24"/>
          <w:lang w:val="en-US"/>
        </w:rPr>
        <w:t>kan</w:t>
      </w:r>
      <w:proofErr w:type="spellEnd"/>
      <w:r w:rsidRPr="00BA4F1F">
        <w:rPr>
          <w:rFonts w:ascii="Times New Roman" w:hAnsi="Times New Roman"/>
          <w:bCs/>
          <w:color w:val="000000" w:themeColor="text1"/>
          <w:sz w:val="24"/>
          <w:szCs w:val="24"/>
          <w:lang w:val="en-US"/>
        </w:rPr>
        <w:t>”</w:t>
      </w:r>
      <w:r w:rsidRPr="00BA4F1F">
        <w:rPr>
          <w:rFonts w:ascii="Times New Roman" w:hAnsi="Times New Roman"/>
          <w:bCs/>
          <w:color w:val="000000" w:themeColor="text1"/>
          <w:sz w:val="24"/>
          <w:szCs w:val="24"/>
        </w:rPr>
        <w:t xml:space="preserve"> dan </w:t>
      </w:r>
      <w:r w:rsidRPr="00BA4F1F">
        <w:rPr>
          <w:rFonts w:ascii="Times New Roman" w:hAnsi="Times New Roman"/>
          <w:bCs/>
          <w:color w:val="000000" w:themeColor="text1"/>
          <w:sz w:val="24"/>
          <w:szCs w:val="24"/>
          <w:lang w:val="en-US"/>
        </w:rPr>
        <w:t>“</w:t>
      </w:r>
      <w:r w:rsidRPr="00BA4F1F">
        <w:rPr>
          <w:rFonts w:ascii="Times New Roman" w:hAnsi="Times New Roman"/>
          <w:bCs/>
          <w:color w:val="000000" w:themeColor="text1"/>
          <w:sz w:val="24"/>
          <w:szCs w:val="24"/>
        </w:rPr>
        <w:t>memelihara</w:t>
      </w:r>
      <w:r w:rsidRPr="00BA4F1F">
        <w:rPr>
          <w:rFonts w:ascii="Times New Roman" w:hAnsi="Times New Roman"/>
          <w:bCs/>
          <w:color w:val="000000" w:themeColor="text1"/>
          <w:sz w:val="24"/>
          <w:szCs w:val="24"/>
          <w:lang w:val="en-US"/>
        </w:rPr>
        <w:t>”</w:t>
      </w:r>
      <w:r w:rsidRPr="00BA4F1F">
        <w:rPr>
          <w:rFonts w:ascii="Times New Roman" w:hAnsi="Times New Roman"/>
          <w:color w:val="000000" w:themeColor="text1"/>
          <w:sz w:val="24"/>
          <w:szCs w:val="24"/>
        </w:rPr>
        <w:t xml:space="preserve"> adalah orang yang </w:t>
      </w:r>
      <w:proofErr w:type="spellStart"/>
      <w:r w:rsidRPr="00BA4F1F">
        <w:rPr>
          <w:rFonts w:ascii="Times New Roman" w:hAnsi="Times New Roman"/>
          <w:color w:val="000000" w:themeColor="text1"/>
          <w:sz w:val="24"/>
          <w:szCs w:val="24"/>
          <w:lang w:val="en-US"/>
        </w:rPr>
        <w:t>melaksanakan</w:t>
      </w:r>
      <w:proofErr w:type="spellEnd"/>
      <w:r w:rsidRPr="00BA4F1F">
        <w:rPr>
          <w:rFonts w:ascii="Times New Roman" w:hAnsi="Times New Roman"/>
          <w:color w:val="000000" w:themeColor="text1"/>
          <w:sz w:val="24"/>
          <w:szCs w:val="24"/>
        </w:rPr>
        <w:t xml:space="preserve"> mandat Allah sang pengusaha.  Allah memberi teladan bagi manusia supaya bisa bekerja keras terlebih khusus seorang hamba Tuhan harus berwirausaha, bila di tempatkan di suatu tempat pelayanan yang pedalaman atau kota kecil yang tidak dapat memenuhi kebutuhan hidup hamba Tuhan.</w:t>
      </w:r>
    </w:p>
    <w:p w14:paraId="07AE62F8" w14:textId="77777777" w:rsidR="00352A78" w:rsidRPr="00BA4F1F" w:rsidRDefault="00352A78" w:rsidP="00AE1EA1">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Didalam gereja terdapat hamba Tuhan yang mencurahkan sel</w:t>
      </w:r>
      <w:r w:rsidRPr="00BA4F1F">
        <w:rPr>
          <w:rFonts w:ascii="Times New Roman" w:hAnsi="Times New Roman"/>
          <w:color w:val="000000" w:themeColor="text1"/>
          <w:sz w:val="24"/>
          <w:szCs w:val="24"/>
          <w:lang w:val="en-US"/>
        </w:rPr>
        <w:t>u</w:t>
      </w:r>
      <w:r w:rsidRPr="00BA4F1F">
        <w:rPr>
          <w:rFonts w:ascii="Times New Roman" w:hAnsi="Times New Roman"/>
          <w:color w:val="000000" w:themeColor="text1"/>
          <w:sz w:val="24"/>
          <w:szCs w:val="24"/>
        </w:rPr>
        <w:t xml:space="preserve">ruh waktu dan kemampuan penuh untuk pelayanan dikenal dengan istilah hamba Tuhan.  </w:t>
      </w:r>
      <w:r w:rsidRPr="00BA4F1F">
        <w:rPr>
          <w:rFonts w:ascii="Times New Roman" w:hAnsi="Times New Roman"/>
          <w:color w:val="000000" w:themeColor="text1"/>
          <w:sz w:val="24"/>
          <w:szCs w:val="24"/>
          <w:lang w:val="en-US"/>
        </w:rPr>
        <w:t>P</w:t>
      </w:r>
      <w:r w:rsidRPr="00BA4F1F">
        <w:rPr>
          <w:rFonts w:ascii="Times New Roman" w:hAnsi="Times New Roman"/>
          <w:color w:val="000000" w:themeColor="text1"/>
          <w:sz w:val="24"/>
          <w:szCs w:val="24"/>
        </w:rPr>
        <w:t xml:space="preserve">anggilan secara khusus hamba Tuhan dengan penuh waktu tidak </w:t>
      </w:r>
      <w:proofErr w:type="spellStart"/>
      <w:r w:rsidRPr="00BA4F1F">
        <w:rPr>
          <w:rFonts w:ascii="Times New Roman" w:hAnsi="Times New Roman"/>
          <w:color w:val="000000" w:themeColor="text1"/>
          <w:sz w:val="24"/>
          <w:szCs w:val="24"/>
          <w:lang w:val="en-US"/>
        </w:rPr>
        <w:t>lagi</w:t>
      </w:r>
      <w:proofErr w:type="spellEnd"/>
      <w:r w:rsidRPr="00BA4F1F">
        <w:rPr>
          <w:rFonts w:ascii="Times New Roman" w:hAnsi="Times New Roman"/>
          <w:color w:val="000000" w:themeColor="text1"/>
          <w:sz w:val="24"/>
          <w:szCs w:val="24"/>
        </w:rPr>
        <w:t xml:space="preserve"> memusingkan diri dengan hal-hal kebutuhan </w:t>
      </w:r>
      <w:proofErr w:type="spellStart"/>
      <w:r w:rsidRPr="00BA4F1F">
        <w:rPr>
          <w:rFonts w:ascii="Times New Roman" w:hAnsi="Times New Roman"/>
          <w:color w:val="000000" w:themeColor="text1"/>
          <w:sz w:val="24"/>
          <w:szCs w:val="24"/>
          <w:lang w:val="en-US"/>
        </w:rPr>
        <w:t>hidupnya</w:t>
      </w:r>
      <w:proofErr w:type="spellEnd"/>
      <w:r w:rsidRPr="00BA4F1F">
        <w:rPr>
          <w:rFonts w:ascii="Times New Roman" w:hAnsi="Times New Roman"/>
          <w:color w:val="000000" w:themeColor="text1"/>
          <w:sz w:val="24"/>
          <w:szCs w:val="24"/>
          <w:lang w:val="en-US"/>
        </w:rPr>
        <w:t>.</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Oleh</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karena</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itu, agar hambaTuhan</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dapat</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fokus melakukan pekerjaan dan tanggung jawabnya sebagai pelayan, maka</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kebutuhan</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hidupnya</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ditunjang</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oleh</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jemaat yang dilayaninya.</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(Mat 10:10, Luk 9:1-6, Filipi 2:4-5; II Kor. 11:9).</w:t>
      </w:r>
      <w:r w:rsidR="009A627B" w:rsidRPr="00BA4F1F">
        <w:rPr>
          <w:rStyle w:val="FootnoteReference"/>
          <w:rFonts w:ascii="Times New Roman" w:hAnsi="Times New Roman"/>
          <w:color w:val="000000" w:themeColor="text1"/>
          <w:sz w:val="24"/>
          <w:szCs w:val="24"/>
        </w:rPr>
        <w:footnoteReference w:id="9"/>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Bila ternyata jemaat kesulitan memenuhi kebutuhan hidup seorang </w:t>
      </w:r>
      <w:r w:rsidRPr="00BA4F1F">
        <w:rPr>
          <w:rFonts w:ascii="Times New Roman" w:hAnsi="Times New Roman"/>
          <w:color w:val="000000" w:themeColor="text1"/>
          <w:sz w:val="24"/>
          <w:szCs w:val="24"/>
        </w:rPr>
        <w:lastRenderedPageBreak/>
        <w:t>hamba Tuhan, maka hamba Tuhan tersebut harus bisa mandir</w:t>
      </w:r>
      <w:r w:rsidR="000762C9" w:rsidRPr="00BA4F1F">
        <w:rPr>
          <w:rFonts w:ascii="Times New Roman" w:hAnsi="Times New Roman"/>
          <w:color w:val="000000" w:themeColor="text1"/>
          <w:sz w:val="24"/>
          <w:szCs w:val="24"/>
        </w:rPr>
        <w:t>i dalam ekonomi untuk kehidupan</w:t>
      </w:r>
      <w:r w:rsidRPr="00BA4F1F">
        <w:rPr>
          <w:rFonts w:ascii="Times New Roman" w:hAnsi="Times New Roman"/>
          <w:color w:val="000000" w:themeColor="text1"/>
          <w:sz w:val="24"/>
          <w:szCs w:val="24"/>
        </w:rPr>
        <w:t xml:space="preserve">nya sehari-hari.  Dalam hal itu seorang hamba Tuhan yang berprofesi ganda harus memiliki memiliki manajemen waktu yang handal dan terorganisasi dengan baik, supaya tidak banyak yang terbuang sia-sia.  </w:t>
      </w:r>
      <w:r w:rsidRPr="00BA4F1F">
        <w:rPr>
          <w:rFonts w:ascii="Times New Roman" w:hAnsi="Times New Roman"/>
          <w:color w:val="000000" w:themeColor="text1"/>
          <w:sz w:val="24"/>
          <w:szCs w:val="24"/>
          <w:lang w:val="en-US"/>
        </w:rPr>
        <w:t xml:space="preserve">Salah </w:t>
      </w:r>
      <w:proofErr w:type="spellStart"/>
      <w:r w:rsidRPr="00BA4F1F">
        <w:rPr>
          <w:rFonts w:ascii="Times New Roman" w:hAnsi="Times New Roman"/>
          <w:color w:val="000000" w:themeColor="text1"/>
          <w:sz w:val="24"/>
          <w:szCs w:val="24"/>
          <w:lang w:val="en-US"/>
        </w:rPr>
        <w:t>satu</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contoh</w:t>
      </w:r>
      <w:proofErr w:type="spellEnd"/>
      <w:r w:rsidRPr="00BA4F1F">
        <w:rPr>
          <w:rFonts w:ascii="Times New Roman" w:hAnsi="Times New Roman"/>
          <w:color w:val="000000" w:themeColor="text1"/>
          <w:sz w:val="24"/>
          <w:szCs w:val="24"/>
          <w:lang w:val="en-US"/>
        </w:rPr>
        <w:t xml:space="preserve"> yang </w:t>
      </w:r>
      <w:proofErr w:type="spellStart"/>
      <w:r w:rsidRPr="00BA4F1F">
        <w:rPr>
          <w:rFonts w:ascii="Times New Roman" w:hAnsi="Times New Roman"/>
          <w:color w:val="000000" w:themeColor="text1"/>
          <w:sz w:val="24"/>
          <w:szCs w:val="24"/>
          <w:lang w:val="en-US"/>
        </w:rPr>
        <w:t>dilakukan</w:t>
      </w:r>
      <w:proofErr w:type="spellEnd"/>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oleh</w:t>
      </w:r>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rasul</w:t>
      </w:r>
      <w:proofErr w:type="spellEnd"/>
      <w:r w:rsidRPr="00BA4F1F">
        <w:rPr>
          <w:rFonts w:ascii="Times New Roman" w:hAnsi="Times New Roman"/>
          <w:color w:val="000000" w:themeColor="text1"/>
          <w:sz w:val="24"/>
          <w:szCs w:val="24"/>
          <w:lang w:val="en-US"/>
        </w:rPr>
        <w:t xml:space="preserve"> Paulus </w:t>
      </w:r>
      <w:proofErr w:type="spellStart"/>
      <w:r w:rsidRPr="00BA4F1F">
        <w:rPr>
          <w:rFonts w:ascii="Times New Roman" w:hAnsi="Times New Roman"/>
          <w:color w:val="000000" w:themeColor="text1"/>
          <w:sz w:val="24"/>
          <w:szCs w:val="24"/>
          <w:lang w:val="en-US"/>
        </w:rPr>
        <w:t>adalah</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menjadi</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tukang</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kemah</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sebagai</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suatu</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bentuk</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wirausahanya</w:t>
      </w:r>
      <w:proofErr w:type="spellEnd"/>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xml:space="preserve">  Akan tetapi, seorang hamba Tuhan cukup banyak waktu yang merangkap sebagai usahawan ada masalah rumit, antara</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pelayanan di gereja</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dan</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aktifitas</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kewirausahaannya.  Kewirausahaan yang dilakukan oleh rasul Paulus dapat menginspirasi para hamba Tuhan untuk memiliki keterampilan dibidang wirausaha guna menunjang pelayanan dan kehidupannya sehari-hari.  Seperti Rasul Paulus </w:t>
      </w:r>
      <w:proofErr w:type="spellStart"/>
      <w:r w:rsidRPr="00BA4F1F">
        <w:rPr>
          <w:rFonts w:ascii="Times New Roman" w:hAnsi="Times New Roman"/>
          <w:color w:val="000000" w:themeColor="text1"/>
          <w:sz w:val="24"/>
          <w:szCs w:val="24"/>
          <w:lang w:val="en-US"/>
        </w:rPr>
        <w:t>sebagai</w:t>
      </w:r>
      <w:proofErr w:type="spellEnd"/>
      <w:r w:rsidRPr="00BA4F1F">
        <w:rPr>
          <w:rFonts w:ascii="Times New Roman" w:hAnsi="Times New Roman"/>
          <w:color w:val="000000" w:themeColor="text1"/>
          <w:sz w:val="24"/>
          <w:szCs w:val="24"/>
        </w:rPr>
        <w:t xml:space="preserve"> seorang tukang tenda</w:t>
      </w:r>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memiliki</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visi</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dengan</w:t>
      </w:r>
      <w:proofErr w:type="spellEnd"/>
      <w:r w:rsidRPr="00BA4F1F">
        <w:rPr>
          <w:rFonts w:ascii="Times New Roman" w:hAnsi="Times New Roman"/>
          <w:color w:val="000000" w:themeColor="text1"/>
          <w:sz w:val="24"/>
          <w:szCs w:val="24"/>
        </w:rPr>
        <w:t xml:space="preserve"> kewirausahaan ingin mengabarkan Injil kerajaan Allah di </w:t>
      </w:r>
      <w:r w:rsidRPr="00BA4F1F">
        <w:rPr>
          <w:rFonts w:ascii="Times New Roman" w:hAnsi="Times New Roman"/>
          <w:color w:val="000000" w:themeColor="text1"/>
          <w:sz w:val="24"/>
          <w:szCs w:val="24"/>
          <w:lang w:val="en-US"/>
        </w:rPr>
        <w:t>k</w:t>
      </w:r>
      <w:r w:rsidRPr="00BA4F1F">
        <w:rPr>
          <w:rFonts w:ascii="Times New Roman" w:hAnsi="Times New Roman"/>
          <w:color w:val="000000" w:themeColor="text1"/>
          <w:sz w:val="24"/>
          <w:szCs w:val="24"/>
        </w:rPr>
        <w:t>ota Korintu</w:t>
      </w:r>
      <w:r w:rsidRPr="00BA4F1F">
        <w:rPr>
          <w:rFonts w:ascii="Times New Roman" w:hAnsi="Times New Roman"/>
          <w:color w:val="000000" w:themeColor="text1"/>
          <w:sz w:val="24"/>
          <w:szCs w:val="24"/>
          <w:lang w:val="en-US"/>
        </w:rPr>
        <w:t>s</w:t>
      </w:r>
      <w:r w:rsidRPr="00BA4F1F">
        <w:rPr>
          <w:rFonts w:ascii="Times New Roman" w:hAnsi="Times New Roman"/>
          <w:color w:val="000000" w:themeColor="text1"/>
          <w:sz w:val="24"/>
          <w:szCs w:val="24"/>
        </w:rPr>
        <w:t>.  Oleh karena itu dalam penulisan skripsi ini diberi judul: “</w:t>
      </w:r>
      <w:r w:rsidRPr="00BA4F1F">
        <w:rPr>
          <w:rFonts w:ascii="Times New Roman" w:hAnsi="Times New Roman"/>
          <w:b/>
          <w:bCs/>
          <w:color w:val="000000" w:themeColor="text1"/>
          <w:sz w:val="24"/>
          <w:szCs w:val="24"/>
        </w:rPr>
        <w:t>Kewirausahaan Rasul Paulus Dalam Menunjang Pelayanan Jemaat Di Korintus Menurut Kisah Para Rasul 18:1-3”</w:t>
      </w:r>
    </w:p>
    <w:p w14:paraId="481771BA" w14:textId="77777777" w:rsidR="00352A78" w:rsidRPr="00BA4F1F" w:rsidRDefault="00352A78" w:rsidP="00352A78">
      <w:pPr>
        <w:spacing w:line="480" w:lineRule="auto"/>
        <w:ind w:firstLine="426"/>
        <w:jc w:val="both"/>
        <w:rPr>
          <w:rFonts w:ascii="Times New Roman" w:hAnsi="Times New Roman"/>
          <w:b/>
          <w:bCs/>
          <w:color w:val="000000" w:themeColor="text1"/>
          <w:sz w:val="24"/>
          <w:szCs w:val="24"/>
        </w:rPr>
      </w:pPr>
    </w:p>
    <w:p w14:paraId="4672B7CC" w14:textId="7C9D7E0F" w:rsidR="00352A78" w:rsidRPr="00BA4F1F" w:rsidRDefault="00352A78" w:rsidP="00EF1D36">
      <w:pPr>
        <w:pStyle w:val="Heading2"/>
        <w:spacing w:before="0" w:beforeAutospacing="0" w:after="0" w:afterAutospacing="0" w:line="480" w:lineRule="auto"/>
        <w:jc w:val="center"/>
        <w:rPr>
          <w:color w:val="000000" w:themeColor="text1"/>
          <w:sz w:val="24"/>
          <w:szCs w:val="24"/>
          <w:u w:val="single"/>
        </w:rPr>
      </w:pPr>
      <w:bookmarkStart w:id="9" w:name="_Toc52448028"/>
      <w:bookmarkStart w:id="10" w:name="_Toc64533044"/>
      <w:r w:rsidRPr="00BA4F1F">
        <w:rPr>
          <w:color w:val="000000" w:themeColor="text1"/>
          <w:sz w:val="24"/>
          <w:szCs w:val="24"/>
          <w:u w:val="single"/>
        </w:rPr>
        <w:t>Ruang Lingkup Penulisan</w:t>
      </w:r>
      <w:bookmarkEnd w:id="9"/>
      <w:bookmarkEnd w:id="10"/>
    </w:p>
    <w:p w14:paraId="40FA104B" w14:textId="77777777" w:rsidR="00EF1D36" w:rsidRPr="00BA4F1F" w:rsidRDefault="00EF1D36" w:rsidP="00EF1D36">
      <w:pPr>
        <w:rPr>
          <w:color w:val="000000" w:themeColor="text1"/>
          <w:lang w:eastAsia="id-ID"/>
        </w:rPr>
      </w:pPr>
    </w:p>
    <w:p w14:paraId="3A01F509" w14:textId="77777777" w:rsidR="00352A78" w:rsidRPr="00BA4F1F" w:rsidRDefault="00352A78" w:rsidP="00352A78">
      <w:pPr>
        <w:spacing w:line="480" w:lineRule="auto"/>
        <w:ind w:firstLine="426"/>
        <w:jc w:val="both"/>
        <w:rPr>
          <w:rFonts w:ascii="Times New Roman" w:hAnsi="Times New Roman"/>
          <w:color w:val="000000" w:themeColor="text1"/>
          <w:sz w:val="24"/>
          <w:szCs w:val="24"/>
          <w:lang w:val="en-US"/>
        </w:rPr>
      </w:pPr>
      <w:r w:rsidRPr="00BA4F1F">
        <w:rPr>
          <w:rFonts w:ascii="Times New Roman" w:hAnsi="Times New Roman"/>
          <w:color w:val="000000" w:themeColor="text1"/>
          <w:sz w:val="24"/>
          <w:szCs w:val="24"/>
          <w:lang w:val="en-US"/>
        </w:rPr>
        <w:t>P</w:t>
      </w:r>
      <w:r w:rsidRPr="00BA4F1F">
        <w:rPr>
          <w:rFonts w:ascii="Times New Roman" w:hAnsi="Times New Roman"/>
          <w:color w:val="000000" w:themeColor="text1"/>
          <w:sz w:val="24"/>
          <w:szCs w:val="24"/>
        </w:rPr>
        <w:t>enulisan skripsi ini meliputi kewirausahaan Rasul Paulus dalam menunjang pelayanan, dan pemaparannya yang berfokus dalam surat Kisah Para Rasul 18 :1-3.  Dengan demikian dalam pembahasan akan terarah dan bertekun kepada wawasan teologis tentang kewirausahaan</w:t>
      </w:r>
      <w:r w:rsidRPr="00BA4F1F">
        <w:rPr>
          <w:rFonts w:ascii="Times New Roman" w:hAnsi="Times New Roman"/>
          <w:color w:val="000000" w:themeColor="text1"/>
          <w:sz w:val="24"/>
          <w:szCs w:val="24"/>
          <w:lang w:val="en-US"/>
        </w:rPr>
        <w:t xml:space="preserve"> Rasul Paulus</w:t>
      </w:r>
      <w:r w:rsidRPr="00BA4F1F">
        <w:rPr>
          <w:rFonts w:ascii="Times New Roman" w:hAnsi="Times New Roman"/>
          <w:color w:val="000000" w:themeColor="text1"/>
          <w:sz w:val="24"/>
          <w:szCs w:val="24"/>
        </w:rPr>
        <w:t xml:space="preserve"> dalam menunjang pelayanan</w:t>
      </w:r>
      <w:bookmarkStart w:id="11" w:name="_Toc52448029"/>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Jemaat</w:t>
      </w:r>
      <w:proofErr w:type="spellEnd"/>
      <w:r w:rsidRPr="00BA4F1F">
        <w:rPr>
          <w:rFonts w:ascii="Times New Roman" w:hAnsi="Times New Roman"/>
          <w:color w:val="000000" w:themeColor="text1"/>
          <w:sz w:val="24"/>
          <w:szCs w:val="24"/>
          <w:lang w:val="en-US"/>
        </w:rPr>
        <w:t xml:space="preserve"> di </w:t>
      </w:r>
      <w:proofErr w:type="spellStart"/>
      <w:r w:rsidRPr="00BA4F1F">
        <w:rPr>
          <w:rFonts w:ascii="Times New Roman" w:hAnsi="Times New Roman"/>
          <w:color w:val="000000" w:themeColor="text1"/>
          <w:sz w:val="24"/>
          <w:szCs w:val="24"/>
          <w:lang w:val="en-US"/>
        </w:rPr>
        <w:t>Korintus</w:t>
      </w:r>
      <w:proofErr w:type="spellEnd"/>
      <w:r w:rsidRPr="00BA4F1F">
        <w:rPr>
          <w:rFonts w:ascii="Times New Roman" w:hAnsi="Times New Roman"/>
          <w:color w:val="000000" w:themeColor="text1"/>
          <w:sz w:val="24"/>
          <w:szCs w:val="24"/>
          <w:lang w:val="en-US"/>
        </w:rPr>
        <w:t>.</w:t>
      </w:r>
    </w:p>
    <w:p w14:paraId="782231A2" w14:textId="77777777" w:rsidR="0089196B" w:rsidRPr="00BA4F1F" w:rsidRDefault="0089196B" w:rsidP="00352A78">
      <w:pPr>
        <w:tabs>
          <w:tab w:val="left" w:pos="5566"/>
        </w:tabs>
        <w:spacing w:line="480" w:lineRule="auto"/>
        <w:ind w:firstLine="426"/>
        <w:jc w:val="both"/>
        <w:rPr>
          <w:rFonts w:ascii="Times New Roman" w:hAnsi="Times New Roman"/>
          <w:color w:val="000000" w:themeColor="text1"/>
          <w:sz w:val="24"/>
          <w:szCs w:val="24"/>
        </w:rPr>
      </w:pPr>
    </w:p>
    <w:p w14:paraId="52D70C1C" w14:textId="77777777" w:rsidR="00352A78" w:rsidRPr="00BA4F1F" w:rsidRDefault="00352A78" w:rsidP="00352A78">
      <w:pPr>
        <w:tabs>
          <w:tab w:val="left" w:pos="5566"/>
        </w:tabs>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ab/>
      </w:r>
    </w:p>
    <w:p w14:paraId="1EF87C8B" w14:textId="0677D858" w:rsidR="00352A78" w:rsidRPr="00BA4F1F" w:rsidRDefault="00352A78" w:rsidP="00EF1D36">
      <w:pPr>
        <w:pStyle w:val="Heading2"/>
        <w:spacing w:before="0" w:beforeAutospacing="0" w:after="0" w:afterAutospacing="0" w:line="480" w:lineRule="auto"/>
        <w:jc w:val="center"/>
        <w:rPr>
          <w:color w:val="000000" w:themeColor="text1"/>
          <w:sz w:val="24"/>
          <w:szCs w:val="24"/>
          <w:u w:val="single"/>
        </w:rPr>
      </w:pPr>
      <w:bookmarkStart w:id="12" w:name="_Toc64533045"/>
      <w:r w:rsidRPr="00BA4F1F">
        <w:rPr>
          <w:color w:val="000000" w:themeColor="text1"/>
          <w:sz w:val="24"/>
          <w:szCs w:val="24"/>
          <w:u w:val="single"/>
        </w:rPr>
        <w:lastRenderedPageBreak/>
        <w:t>Rumusan Masalah</w:t>
      </w:r>
      <w:bookmarkEnd w:id="11"/>
      <w:bookmarkEnd w:id="12"/>
    </w:p>
    <w:p w14:paraId="3EB35EAB" w14:textId="77777777" w:rsidR="00EF1D36" w:rsidRPr="00BA4F1F" w:rsidRDefault="00EF1D36" w:rsidP="00EF1D36">
      <w:pPr>
        <w:rPr>
          <w:color w:val="000000" w:themeColor="text1"/>
          <w:lang w:eastAsia="id-ID"/>
        </w:rPr>
      </w:pPr>
    </w:p>
    <w:p w14:paraId="3DCEA954" w14:textId="77777777" w:rsidR="00352A78" w:rsidRPr="00BA4F1F" w:rsidRDefault="00352A78" w:rsidP="00352A78">
      <w:pPr>
        <w:spacing w:line="480" w:lineRule="auto"/>
        <w:ind w:firstLine="426"/>
        <w:rPr>
          <w:rFonts w:ascii="Times New Roman" w:hAnsi="Times New Roman"/>
          <w:color w:val="000000" w:themeColor="text1"/>
          <w:sz w:val="24"/>
          <w:szCs w:val="24"/>
        </w:rPr>
      </w:pPr>
      <w:r w:rsidRPr="00BA4F1F">
        <w:rPr>
          <w:rFonts w:ascii="Times New Roman" w:hAnsi="Times New Roman"/>
          <w:color w:val="000000" w:themeColor="text1"/>
          <w:sz w:val="24"/>
          <w:szCs w:val="24"/>
        </w:rPr>
        <w:t xml:space="preserve">Berdasarkan latar belakang masalah yang telah diuraikan di atas, maka rumusan masalah dalam penulisan skripsi ini sebagai berikut: </w:t>
      </w:r>
    </w:p>
    <w:p w14:paraId="3C42C446"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i/>
          <w:color w:val="000000" w:themeColor="text1"/>
          <w:sz w:val="24"/>
          <w:szCs w:val="24"/>
        </w:rPr>
        <w:t>Pertama,</w:t>
      </w:r>
      <w:r w:rsidR="00235E2F" w:rsidRPr="00BA4F1F">
        <w:rPr>
          <w:rFonts w:ascii="Times New Roman" w:hAnsi="Times New Roman"/>
          <w:i/>
          <w:color w:val="000000" w:themeColor="text1"/>
          <w:sz w:val="24"/>
          <w:szCs w:val="24"/>
        </w:rPr>
        <w:t xml:space="preserve"> </w:t>
      </w:r>
      <w:proofErr w:type="spellStart"/>
      <w:r w:rsidRPr="00BA4F1F">
        <w:rPr>
          <w:rFonts w:ascii="Times New Roman" w:hAnsi="Times New Roman"/>
          <w:color w:val="000000" w:themeColor="text1"/>
          <w:sz w:val="24"/>
          <w:szCs w:val="24"/>
          <w:lang w:val="en-US"/>
        </w:rPr>
        <w:t>bagaimana</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latar</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belakang</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kehidupan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rasul</w:t>
      </w:r>
      <w:proofErr w:type="spellEnd"/>
      <w:r w:rsidRPr="00BA4F1F">
        <w:rPr>
          <w:rFonts w:ascii="Times New Roman" w:hAnsi="Times New Roman"/>
          <w:color w:val="000000" w:themeColor="text1"/>
          <w:sz w:val="24"/>
          <w:szCs w:val="24"/>
          <w:lang w:val="en-US"/>
        </w:rPr>
        <w:t xml:space="preserve"> Paulus dan</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kitab</w:t>
      </w:r>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Kisah</w:t>
      </w:r>
      <w:proofErr w:type="spellEnd"/>
      <w:r w:rsidRPr="00BA4F1F">
        <w:rPr>
          <w:rFonts w:ascii="Times New Roman" w:hAnsi="Times New Roman"/>
          <w:color w:val="000000" w:themeColor="text1"/>
          <w:sz w:val="24"/>
          <w:szCs w:val="24"/>
          <w:lang w:val="en-US"/>
        </w:rPr>
        <w:t xml:space="preserve"> Para Rasul?</w:t>
      </w:r>
    </w:p>
    <w:p w14:paraId="68707337"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i/>
          <w:color w:val="000000" w:themeColor="text1"/>
          <w:sz w:val="24"/>
          <w:szCs w:val="24"/>
        </w:rPr>
        <w:t>Kedua,</w:t>
      </w:r>
      <w:r w:rsidR="00235E2F" w:rsidRPr="00BA4F1F">
        <w:rPr>
          <w:rFonts w:ascii="Times New Roman" w:hAnsi="Times New Roman"/>
          <w:i/>
          <w:color w:val="000000" w:themeColor="text1"/>
          <w:sz w:val="24"/>
          <w:szCs w:val="24"/>
        </w:rPr>
        <w:t xml:space="preserve"> </w:t>
      </w:r>
      <w:r w:rsidRPr="00BA4F1F">
        <w:rPr>
          <w:rFonts w:ascii="Times New Roman" w:hAnsi="Times New Roman"/>
          <w:color w:val="000000" w:themeColor="text1"/>
          <w:sz w:val="24"/>
          <w:szCs w:val="24"/>
          <w:lang w:val="en-US"/>
        </w:rPr>
        <w:t>b</w:t>
      </w:r>
      <w:r w:rsidRPr="00BA4F1F">
        <w:rPr>
          <w:rFonts w:ascii="Times New Roman" w:hAnsi="Times New Roman"/>
          <w:color w:val="000000" w:themeColor="text1"/>
          <w:sz w:val="24"/>
          <w:szCs w:val="24"/>
        </w:rPr>
        <w:t xml:space="preserve">agaimana </w:t>
      </w:r>
      <w:r w:rsidRPr="00BA4F1F">
        <w:rPr>
          <w:rFonts w:ascii="Times New Roman" w:hAnsi="Times New Roman"/>
          <w:color w:val="000000" w:themeColor="text1"/>
          <w:sz w:val="24"/>
          <w:szCs w:val="24"/>
          <w:lang w:val="en-US"/>
        </w:rPr>
        <w:t xml:space="preserve">Rasul Paulus </w:t>
      </w:r>
      <w:r w:rsidRPr="00BA4F1F">
        <w:rPr>
          <w:rFonts w:ascii="Times New Roman" w:hAnsi="Times New Roman"/>
          <w:color w:val="000000" w:themeColor="text1"/>
          <w:sz w:val="24"/>
          <w:szCs w:val="24"/>
        </w:rPr>
        <w:t xml:space="preserve">melakukan wirausaha </w:t>
      </w:r>
      <w:proofErr w:type="spellStart"/>
      <w:r w:rsidRPr="00BA4F1F">
        <w:rPr>
          <w:rFonts w:ascii="Times New Roman" w:hAnsi="Times New Roman"/>
          <w:color w:val="000000" w:themeColor="text1"/>
          <w:sz w:val="24"/>
          <w:szCs w:val="24"/>
          <w:lang w:val="en-US"/>
        </w:rPr>
        <w:t>dalam</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menunjang</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pelayanan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jemaat</w:t>
      </w:r>
      <w:proofErr w:type="spellEnd"/>
      <w:r w:rsidRPr="00BA4F1F">
        <w:rPr>
          <w:rFonts w:ascii="Times New Roman" w:hAnsi="Times New Roman"/>
          <w:color w:val="000000" w:themeColor="text1"/>
          <w:sz w:val="24"/>
          <w:szCs w:val="24"/>
          <w:lang w:val="en-US"/>
        </w:rPr>
        <w:t xml:space="preserve"> di </w:t>
      </w:r>
      <w:proofErr w:type="spellStart"/>
      <w:r w:rsidRPr="00BA4F1F">
        <w:rPr>
          <w:rFonts w:ascii="Times New Roman" w:hAnsi="Times New Roman"/>
          <w:color w:val="000000" w:themeColor="text1"/>
          <w:sz w:val="24"/>
          <w:szCs w:val="24"/>
          <w:lang w:val="en-US"/>
        </w:rPr>
        <w:t>Korintus</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menurut</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Kisah</w:t>
      </w:r>
      <w:proofErr w:type="spellEnd"/>
      <w:r w:rsidRPr="00BA4F1F">
        <w:rPr>
          <w:rFonts w:ascii="Times New Roman" w:hAnsi="Times New Roman"/>
          <w:color w:val="000000" w:themeColor="text1"/>
          <w:sz w:val="24"/>
          <w:szCs w:val="24"/>
          <w:lang w:val="en-US"/>
        </w:rPr>
        <w:t xml:space="preserve"> Para Rasul 18:1-3?</w:t>
      </w:r>
    </w:p>
    <w:p w14:paraId="3D00F141" w14:textId="77777777" w:rsidR="00352A78" w:rsidRPr="00BA4F1F" w:rsidRDefault="00352A78" w:rsidP="00352A78">
      <w:pPr>
        <w:spacing w:line="480" w:lineRule="auto"/>
        <w:ind w:firstLine="426"/>
        <w:jc w:val="both"/>
        <w:rPr>
          <w:rFonts w:ascii="Times New Roman" w:hAnsi="Times New Roman"/>
          <w:color w:val="000000" w:themeColor="text1"/>
          <w:sz w:val="24"/>
          <w:szCs w:val="24"/>
          <w:lang w:val="en-US"/>
        </w:rPr>
      </w:pPr>
      <w:r w:rsidRPr="00BA4F1F">
        <w:rPr>
          <w:rFonts w:ascii="Times New Roman" w:hAnsi="Times New Roman"/>
          <w:i/>
          <w:color w:val="000000" w:themeColor="text1"/>
          <w:sz w:val="24"/>
          <w:szCs w:val="24"/>
        </w:rPr>
        <w:t>Ketiga,</w:t>
      </w:r>
      <w:r w:rsidR="00235E2F" w:rsidRPr="00BA4F1F">
        <w:rPr>
          <w:rFonts w:ascii="Times New Roman" w:hAnsi="Times New Roman"/>
          <w:i/>
          <w:color w:val="000000" w:themeColor="text1"/>
          <w:sz w:val="24"/>
          <w:szCs w:val="24"/>
        </w:rPr>
        <w:t xml:space="preserve"> </w:t>
      </w:r>
      <w:r w:rsidRPr="00BA4F1F">
        <w:rPr>
          <w:rFonts w:ascii="Times New Roman" w:hAnsi="Times New Roman"/>
          <w:color w:val="000000" w:themeColor="text1"/>
          <w:sz w:val="24"/>
          <w:szCs w:val="24"/>
          <w:lang w:val="en-US"/>
        </w:rPr>
        <w:t>b</w:t>
      </w:r>
      <w:r w:rsidRPr="00BA4F1F">
        <w:rPr>
          <w:rFonts w:ascii="Times New Roman" w:hAnsi="Times New Roman"/>
          <w:color w:val="000000" w:themeColor="text1"/>
          <w:sz w:val="24"/>
          <w:szCs w:val="24"/>
        </w:rPr>
        <w:t xml:space="preserve">agaimana </w:t>
      </w:r>
      <w:proofErr w:type="spellStart"/>
      <w:r w:rsidRPr="00BA4F1F">
        <w:rPr>
          <w:rFonts w:ascii="Times New Roman" w:hAnsi="Times New Roman"/>
          <w:color w:val="000000" w:themeColor="text1"/>
          <w:sz w:val="24"/>
          <w:szCs w:val="24"/>
          <w:lang w:val="en-US"/>
        </w:rPr>
        <w:t>penerapan</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kewirausahaan</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bagi</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Hamba</w:t>
      </w:r>
      <w:proofErr w:type="spellEnd"/>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Tuhan</w:t>
      </w:r>
      <w:proofErr w:type="spellEnd"/>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masa</w:t>
      </w:r>
      <w:r w:rsidR="00235E2F"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kini</w:t>
      </w:r>
      <w:proofErr w:type="spellEnd"/>
      <w:r w:rsidRPr="00BA4F1F">
        <w:rPr>
          <w:rFonts w:ascii="Times New Roman" w:hAnsi="Times New Roman"/>
          <w:color w:val="000000" w:themeColor="text1"/>
          <w:sz w:val="24"/>
          <w:szCs w:val="24"/>
          <w:lang w:val="en-US"/>
        </w:rPr>
        <w:t>?</w:t>
      </w:r>
      <w:bookmarkStart w:id="13" w:name="_Toc52448030"/>
    </w:p>
    <w:p w14:paraId="68341025"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p>
    <w:p w14:paraId="305C4ADC" w14:textId="7BE060B6" w:rsidR="00352A78" w:rsidRPr="00BA4F1F" w:rsidRDefault="00352A78" w:rsidP="00EF1D36">
      <w:pPr>
        <w:pStyle w:val="Heading2"/>
        <w:spacing w:before="0" w:beforeAutospacing="0" w:after="0" w:afterAutospacing="0" w:line="480" w:lineRule="auto"/>
        <w:jc w:val="center"/>
        <w:rPr>
          <w:bCs w:val="0"/>
          <w:color w:val="000000" w:themeColor="text1"/>
          <w:sz w:val="24"/>
          <w:szCs w:val="24"/>
          <w:u w:val="single"/>
        </w:rPr>
      </w:pPr>
      <w:bookmarkStart w:id="14" w:name="_Toc64533046"/>
      <w:r w:rsidRPr="00BA4F1F">
        <w:rPr>
          <w:bCs w:val="0"/>
          <w:color w:val="000000" w:themeColor="text1"/>
          <w:sz w:val="24"/>
          <w:szCs w:val="24"/>
          <w:u w:val="single"/>
        </w:rPr>
        <w:t>Metodologi Penulisan</w:t>
      </w:r>
      <w:bookmarkEnd w:id="13"/>
      <w:bookmarkEnd w:id="14"/>
    </w:p>
    <w:p w14:paraId="69EB2498" w14:textId="77777777" w:rsidR="00EF1D36" w:rsidRPr="00BA4F1F" w:rsidRDefault="00EF1D36" w:rsidP="00EF1D36">
      <w:pPr>
        <w:rPr>
          <w:color w:val="000000" w:themeColor="text1"/>
          <w:lang w:eastAsia="id-ID"/>
        </w:rPr>
      </w:pPr>
    </w:p>
    <w:p w14:paraId="5FB0B795"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Metodologi yang menggunakan dalam skripsi adalah kualitatif teologis.</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Kualitatif adalah metode penelitian yang menekankan pada suatu pemahaman secara mendalam terhadap suatu masalah, menggunakan metode kajian pustaka dalam menganalisa.</w:t>
      </w:r>
      <w:r w:rsidRPr="00BA4F1F">
        <w:rPr>
          <w:rStyle w:val="FootnoteReference"/>
          <w:rFonts w:ascii="Times New Roman" w:hAnsi="Times New Roman"/>
          <w:color w:val="000000" w:themeColor="text1"/>
          <w:sz w:val="24"/>
          <w:szCs w:val="24"/>
        </w:rPr>
        <w:footnoteReference w:id="10"/>
      </w:r>
      <w:r w:rsidRPr="00BA4F1F">
        <w:rPr>
          <w:rFonts w:ascii="Times New Roman" w:hAnsi="Times New Roman"/>
          <w:color w:val="000000" w:themeColor="text1"/>
          <w:sz w:val="24"/>
          <w:szCs w:val="24"/>
        </w:rPr>
        <w:t xml:space="preserve"> </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Kaitannya dengan kajian teologi adalah “menganalisis ayat Alkitab yang berhubungan langsung dengan kewirausahaan rasul Paulus dalam menunjang pelayanan jemaat di Korintus menurut Kisah Para Rasul 18:1-3.</w:t>
      </w:r>
      <w:bookmarkStart w:id="15" w:name="_Toc52448031"/>
    </w:p>
    <w:p w14:paraId="76C07FBA" w14:textId="77777777" w:rsidR="00FF6586" w:rsidRPr="00BA4F1F" w:rsidRDefault="00FF6586" w:rsidP="00FF6586">
      <w:pPr>
        <w:pStyle w:val="Heading2"/>
        <w:spacing w:before="0" w:beforeAutospacing="0" w:after="0" w:afterAutospacing="0" w:line="480" w:lineRule="auto"/>
        <w:rPr>
          <w:color w:val="000000" w:themeColor="text1"/>
          <w:sz w:val="24"/>
          <w:szCs w:val="24"/>
          <w:u w:val="single"/>
        </w:rPr>
      </w:pPr>
      <w:bookmarkStart w:id="16" w:name="_Toc64533047"/>
    </w:p>
    <w:p w14:paraId="4B878C7B" w14:textId="7966C5D5" w:rsidR="00352A78" w:rsidRPr="00BA4F1F" w:rsidRDefault="00352A78" w:rsidP="009716A1">
      <w:pPr>
        <w:pStyle w:val="Heading2"/>
        <w:spacing w:before="0" w:beforeAutospacing="0" w:after="0" w:afterAutospacing="0" w:line="480" w:lineRule="auto"/>
        <w:jc w:val="center"/>
        <w:rPr>
          <w:color w:val="000000" w:themeColor="text1"/>
          <w:sz w:val="24"/>
          <w:szCs w:val="24"/>
          <w:u w:val="single"/>
        </w:rPr>
      </w:pPr>
      <w:r w:rsidRPr="00BA4F1F">
        <w:rPr>
          <w:color w:val="000000" w:themeColor="text1"/>
          <w:sz w:val="24"/>
          <w:szCs w:val="24"/>
          <w:u w:val="single"/>
        </w:rPr>
        <w:t>Definisi Judul</w:t>
      </w:r>
      <w:bookmarkEnd w:id="15"/>
      <w:bookmarkEnd w:id="16"/>
    </w:p>
    <w:p w14:paraId="11DE67A2" w14:textId="77777777" w:rsidR="00EF1D36" w:rsidRPr="00BA4F1F" w:rsidRDefault="00EF1D36" w:rsidP="00EF1D36">
      <w:pPr>
        <w:rPr>
          <w:color w:val="000000" w:themeColor="text1"/>
          <w:lang w:eastAsia="id-ID"/>
        </w:rPr>
      </w:pPr>
    </w:p>
    <w:p w14:paraId="2A2521C0" w14:textId="77777777" w:rsidR="00352A78" w:rsidRPr="00BA4F1F" w:rsidRDefault="00352A78" w:rsidP="00352A78">
      <w:pPr>
        <w:pStyle w:val="Heading2"/>
        <w:spacing w:before="0" w:beforeAutospacing="0" w:after="0" w:afterAutospacing="0" w:line="480" w:lineRule="auto"/>
        <w:ind w:firstLine="426"/>
        <w:rPr>
          <w:b w:val="0"/>
          <w:color w:val="000000" w:themeColor="text1"/>
          <w:sz w:val="24"/>
          <w:szCs w:val="24"/>
        </w:rPr>
      </w:pPr>
      <w:bookmarkStart w:id="17" w:name="_Toc52448032"/>
      <w:bookmarkStart w:id="18" w:name="_Toc64533048"/>
      <w:r w:rsidRPr="00BA4F1F">
        <w:rPr>
          <w:b w:val="0"/>
          <w:color w:val="000000" w:themeColor="text1"/>
          <w:sz w:val="24"/>
          <w:szCs w:val="24"/>
          <w:lang w:val="en-US"/>
        </w:rPr>
        <w:t>D</w:t>
      </w:r>
      <w:r w:rsidRPr="00BA4F1F">
        <w:rPr>
          <w:b w:val="0"/>
          <w:color w:val="000000" w:themeColor="text1"/>
          <w:sz w:val="24"/>
          <w:szCs w:val="24"/>
        </w:rPr>
        <w:t>efinisi judul skripsi diuraikan sebagai berikut:</w:t>
      </w:r>
      <w:bookmarkEnd w:id="17"/>
      <w:bookmarkEnd w:id="18"/>
    </w:p>
    <w:p w14:paraId="6D8C9F22" w14:textId="77777777" w:rsidR="00352A78" w:rsidRPr="00BA4F1F" w:rsidRDefault="00352A78" w:rsidP="00352A78">
      <w:pPr>
        <w:autoSpaceDE w:val="0"/>
        <w:autoSpaceDN w:val="0"/>
        <w:adjustRightInd w:val="0"/>
        <w:spacing w:line="480" w:lineRule="auto"/>
        <w:ind w:firstLine="426"/>
        <w:jc w:val="both"/>
        <w:rPr>
          <w:rFonts w:ascii="Times New Roman" w:hAnsi="Times New Roman"/>
          <w:bCs/>
          <w:color w:val="000000" w:themeColor="text1"/>
          <w:sz w:val="24"/>
          <w:szCs w:val="24"/>
        </w:rPr>
      </w:pPr>
      <w:bookmarkStart w:id="19" w:name="_Toc52448033"/>
      <w:r w:rsidRPr="00BA4F1F">
        <w:rPr>
          <w:rFonts w:ascii="Times New Roman" w:hAnsi="Times New Roman"/>
          <w:bCs/>
          <w:color w:val="000000" w:themeColor="text1"/>
          <w:sz w:val="24"/>
          <w:szCs w:val="24"/>
        </w:rPr>
        <w:lastRenderedPageBreak/>
        <w:t xml:space="preserve">Kewirausahaan dalam </w:t>
      </w:r>
      <w:r w:rsidRPr="00BA4F1F">
        <w:rPr>
          <w:rFonts w:ascii="Times New Roman" w:hAnsi="Times New Roman"/>
          <w:bCs/>
          <w:i/>
          <w:iCs/>
          <w:color w:val="000000" w:themeColor="text1"/>
          <w:sz w:val="24"/>
          <w:szCs w:val="24"/>
        </w:rPr>
        <w:t>Kamus Besar Bahasa Indonesia</w:t>
      </w:r>
      <w:r w:rsidRPr="00BA4F1F">
        <w:rPr>
          <w:rFonts w:ascii="Times New Roman" w:hAnsi="Times New Roman"/>
          <w:bCs/>
          <w:color w:val="000000" w:themeColor="text1"/>
          <w:sz w:val="24"/>
          <w:szCs w:val="24"/>
        </w:rPr>
        <w:t xml:space="preserve">, kata </w:t>
      </w:r>
      <w:r w:rsidRPr="00BA4F1F">
        <w:rPr>
          <w:rFonts w:ascii="Times New Roman" w:hAnsi="Times New Roman"/>
          <w:bCs/>
          <w:color w:val="000000" w:themeColor="text1"/>
          <w:sz w:val="24"/>
          <w:szCs w:val="24"/>
          <w:lang w:val="en-US"/>
        </w:rPr>
        <w:t>w</w:t>
      </w:r>
      <w:r w:rsidRPr="00BA4F1F">
        <w:rPr>
          <w:rFonts w:ascii="Times New Roman" w:hAnsi="Times New Roman"/>
          <w:bCs/>
          <w:color w:val="000000" w:themeColor="text1"/>
          <w:sz w:val="24"/>
          <w:szCs w:val="24"/>
        </w:rPr>
        <w:t>ira artinya pahlawan, berani, perwira.</w:t>
      </w:r>
      <w:r w:rsidRPr="00BA4F1F">
        <w:rPr>
          <w:rStyle w:val="FootnoteReference"/>
          <w:rFonts w:ascii="Times New Roman" w:hAnsi="Times New Roman"/>
          <w:bCs/>
          <w:color w:val="000000" w:themeColor="text1"/>
          <w:sz w:val="24"/>
          <w:szCs w:val="24"/>
        </w:rPr>
        <w:footnoteReference w:id="11"/>
      </w:r>
      <w:r w:rsidRPr="00BA4F1F">
        <w:rPr>
          <w:rFonts w:ascii="Times New Roman" w:hAnsi="Times New Roman"/>
          <w:bCs/>
          <w:color w:val="000000" w:themeColor="text1"/>
          <w:sz w:val="24"/>
          <w:szCs w:val="24"/>
        </w:rPr>
        <w:t xml:space="preserve">  Sedangkan</w:t>
      </w:r>
      <w:r w:rsidRPr="00BA4F1F">
        <w:rPr>
          <w:rFonts w:ascii="Times New Roman" w:hAnsi="Times New Roman"/>
          <w:bCs/>
          <w:color w:val="000000" w:themeColor="text1"/>
          <w:sz w:val="24"/>
          <w:szCs w:val="24"/>
          <w:lang w:val="en-US"/>
        </w:rPr>
        <w:t>,</w:t>
      </w:r>
      <w:r w:rsidRPr="00BA4F1F">
        <w:rPr>
          <w:rFonts w:ascii="Times New Roman" w:hAnsi="Times New Roman"/>
          <w:bCs/>
          <w:color w:val="000000" w:themeColor="text1"/>
          <w:sz w:val="24"/>
          <w:szCs w:val="24"/>
        </w:rPr>
        <w:t xml:space="preserve"> kata usaha dalam </w:t>
      </w:r>
      <w:r w:rsidRPr="00BA4F1F">
        <w:rPr>
          <w:rFonts w:ascii="Times New Roman" w:hAnsi="Times New Roman"/>
          <w:bCs/>
          <w:i/>
          <w:iCs/>
          <w:color w:val="000000" w:themeColor="text1"/>
          <w:sz w:val="24"/>
          <w:szCs w:val="24"/>
        </w:rPr>
        <w:t>Kamus Besar Bahasa Indonesia,</w:t>
      </w:r>
      <w:r w:rsidRPr="00BA4F1F">
        <w:rPr>
          <w:rFonts w:ascii="Times New Roman" w:hAnsi="Times New Roman"/>
          <w:bCs/>
          <w:color w:val="000000" w:themeColor="text1"/>
          <w:sz w:val="24"/>
          <w:szCs w:val="24"/>
        </w:rPr>
        <w:t xml:space="preserve"> kata usaha kegiatan dan mengerahkan tenaga, pikiran, pekerjaan, perbuatan.</w:t>
      </w:r>
      <w:r w:rsidRPr="00BA4F1F">
        <w:rPr>
          <w:rStyle w:val="FootnoteReference"/>
          <w:rFonts w:ascii="Times New Roman" w:hAnsi="Times New Roman"/>
          <w:bCs/>
          <w:color w:val="000000" w:themeColor="text1"/>
          <w:sz w:val="24"/>
          <w:szCs w:val="24"/>
        </w:rPr>
        <w:footnoteReference w:id="12"/>
      </w:r>
      <w:r w:rsidRPr="00BA4F1F">
        <w:rPr>
          <w:rFonts w:ascii="Times New Roman" w:hAnsi="Times New Roman"/>
          <w:bCs/>
          <w:color w:val="000000" w:themeColor="text1"/>
          <w:sz w:val="24"/>
          <w:szCs w:val="24"/>
        </w:rPr>
        <w:t xml:space="preserve">  Jadi kewirausahaan adalah kegiatan seseorang untuk mencapai sesuatu dalam perusahaannya yaitu dalam perdaganganya.</w:t>
      </w:r>
      <w:r w:rsidR="00235E2F" w:rsidRPr="00BA4F1F">
        <w:rPr>
          <w:rFonts w:ascii="Times New Roman" w:hAnsi="Times New Roman"/>
          <w:bCs/>
          <w:color w:val="000000" w:themeColor="text1"/>
          <w:sz w:val="24"/>
          <w:szCs w:val="24"/>
        </w:rPr>
        <w:t xml:space="preserve">  </w:t>
      </w:r>
      <w:r w:rsidRPr="00BA4F1F">
        <w:rPr>
          <w:rFonts w:ascii="Times New Roman" w:hAnsi="Times New Roman"/>
          <w:color w:val="000000" w:themeColor="text1"/>
          <w:sz w:val="24"/>
          <w:szCs w:val="24"/>
        </w:rPr>
        <w:t xml:space="preserve">Lalu istilah Rasul dalam </w:t>
      </w:r>
      <w:r w:rsidRPr="00BA4F1F">
        <w:rPr>
          <w:rFonts w:ascii="Times New Roman" w:hAnsi="Times New Roman"/>
          <w:i/>
          <w:iCs/>
          <w:color w:val="000000" w:themeColor="text1"/>
          <w:sz w:val="24"/>
          <w:szCs w:val="24"/>
        </w:rPr>
        <w:t>Kamus Besar Bahasa Indonesia</w:t>
      </w:r>
      <w:r w:rsidRPr="00BA4F1F">
        <w:rPr>
          <w:rFonts w:ascii="Times New Roman" w:hAnsi="Times New Roman"/>
          <w:color w:val="000000" w:themeColor="text1"/>
          <w:sz w:val="24"/>
          <w:szCs w:val="24"/>
        </w:rPr>
        <w:t xml:space="preserve"> adalah orang yang dapat menerima wahyu Tuhan untuk disampaikan kepada manusia.</w:t>
      </w:r>
      <w:r w:rsidRPr="00BA4F1F">
        <w:rPr>
          <w:rStyle w:val="FootnoteReference"/>
          <w:rFonts w:ascii="Times New Roman" w:hAnsi="Times New Roman"/>
          <w:color w:val="000000" w:themeColor="text1"/>
          <w:sz w:val="24"/>
          <w:szCs w:val="24"/>
        </w:rPr>
        <w:footnoteReference w:id="13"/>
      </w:r>
      <w:r w:rsidRPr="00BA4F1F">
        <w:rPr>
          <w:rFonts w:ascii="Times New Roman" w:hAnsi="Times New Roman"/>
          <w:color w:val="000000" w:themeColor="text1"/>
          <w:sz w:val="24"/>
          <w:szCs w:val="24"/>
        </w:rPr>
        <w:t xml:space="preserve">  Kemudian</w:t>
      </w:r>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 xml:space="preserve">arti kata </w:t>
      </w:r>
      <w:r w:rsidRPr="00BA4F1F">
        <w:rPr>
          <w:rFonts w:ascii="Times New Roman" w:hAnsi="Times New Roman"/>
          <w:color w:val="000000" w:themeColor="text1"/>
          <w:sz w:val="24"/>
          <w:szCs w:val="24"/>
          <w:lang w:val="en-US"/>
        </w:rPr>
        <w:t>r</w:t>
      </w:r>
      <w:r w:rsidRPr="00BA4F1F">
        <w:rPr>
          <w:rFonts w:ascii="Times New Roman" w:hAnsi="Times New Roman"/>
          <w:color w:val="000000" w:themeColor="text1"/>
          <w:sz w:val="24"/>
          <w:szCs w:val="24"/>
        </w:rPr>
        <w:t>asul d</w:t>
      </w:r>
      <w:r w:rsidRPr="00BA4F1F">
        <w:rPr>
          <w:rFonts w:ascii="Times New Roman" w:hAnsi="Times New Roman"/>
          <w:bCs/>
          <w:color w:val="000000" w:themeColor="text1"/>
          <w:sz w:val="24"/>
          <w:szCs w:val="24"/>
        </w:rPr>
        <w:t>alam Kamus Alkitab Bahasa Y</w:t>
      </w:r>
      <w:proofErr w:type="spellStart"/>
      <w:r w:rsidRPr="00BA4F1F">
        <w:rPr>
          <w:rFonts w:ascii="Times New Roman" w:hAnsi="Times New Roman"/>
          <w:bCs/>
          <w:color w:val="000000" w:themeColor="text1"/>
          <w:sz w:val="24"/>
          <w:szCs w:val="24"/>
          <w:lang w:val="en-US"/>
        </w:rPr>
        <w:t>unani</w:t>
      </w:r>
      <w:proofErr w:type="spellEnd"/>
      <w:r w:rsidRPr="00BA4F1F">
        <w:rPr>
          <w:rFonts w:ascii="Times New Roman" w:hAnsi="Times New Roman"/>
          <w:bCs/>
          <w:color w:val="000000" w:themeColor="text1"/>
          <w:sz w:val="24"/>
          <w:szCs w:val="24"/>
        </w:rPr>
        <w:t xml:space="preserve"> ραζυλ</w:t>
      </w:r>
      <w:r w:rsidR="00235E2F" w:rsidRPr="00BA4F1F">
        <w:rPr>
          <w:rFonts w:ascii="Times New Roman" w:hAnsi="Times New Roman"/>
          <w:bCs/>
          <w:color w:val="000000" w:themeColor="text1"/>
          <w:sz w:val="24"/>
          <w:szCs w:val="24"/>
        </w:rPr>
        <w:t xml:space="preserve"> </w:t>
      </w:r>
      <w:r w:rsidRPr="00BA4F1F">
        <w:rPr>
          <w:rFonts w:ascii="Times New Roman" w:hAnsi="Times New Roman"/>
          <w:bCs/>
          <w:i/>
          <w:iCs/>
          <w:color w:val="000000" w:themeColor="text1"/>
          <w:sz w:val="24"/>
          <w:szCs w:val="24"/>
          <w:lang w:val="en-US"/>
        </w:rPr>
        <w:t>(</w:t>
      </w:r>
      <w:r w:rsidRPr="00BA4F1F">
        <w:rPr>
          <w:rFonts w:ascii="Times New Roman" w:hAnsi="Times New Roman"/>
          <w:bCs/>
          <w:i/>
          <w:iCs/>
          <w:color w:val="000000" w:themeColor="text1"/>
          <w:sz w:val="24"/>
          <w:szCs w:val="24"/>
        </w:rPr>
        <w:t>apostolos</w:t>
      </w:r>
      <w:r w:rsidRPr="00BA4F1F">
        <w:rPr>
          <w:rFonts w:ascii="Times New Roman" w:hAnsi="Times New Roman"/>
          <w:bCs/>
          <w:i/>
          <w:iCs/>
          <w:color w:val="000000" w:themeColor="text1"/>
          <w:sz w:val="24"/>
          <w:szCs w:val="24"/>
          <w:lang w:val="en-US"/>
        </w:rPr>
        <w:t>)</w:t>
      </w:r>
      <w:r w:rsidRPr="00BA4F1F">
        <w:rPr>
          <w:rFonts w:ascii="Times New Roman" w:hAnsi="Times New Roman"/>
          <w:bCs/>
          <w:color w:val="000000" w:themeColor="text1"/>
          <w:sz w:val="24"/>
          <w:szCs w:val="24"/>
          <w:lang w:val="en-US"/>
        </w:rPr>
        <w:t xml:space="preserve"> </w:t>
      </w:r>
      <w:proofErr w:type="spellStart"/>
      <w:r w:rsidRPr="00BA4F1F">
        <w:rPr>
          <w:rFonts w:ascii="Times New Roman" w:hAnsi="Times New Roman"/>
          <w:bCs/>
          <w:color w:val="000000" w:themeColor="text1"/>
          <w:sz w:val="24"/>
          <w:szCs w:val="24"/>
          <w:lang w:val="en-US"/>
        </w:rPr>
        <w:t>berarti</w:t>
      </w:r>
      <w:proofErr w:type="spellEnd"/>
      <w:r w:rsidRPr="00BA4F1F">
        <w:rPr>
          <w:rFonts w:ascii="Times New Roman" w:hAnsi="Times New Roman"/>
          <w:bCs/>
          <w:color w:val="000000" w:themeColor="text1"/>
          <w:sz w:val="24"/>
          <w:szCs w:val="24"/>
        </w:rPr>
        <w:t xml:space="preserve"> utusan Allah untuk turut </w:t>
      </w:r>
      <w:r w:rsidRPr="00BA4F1F">
        <w:rPr>
          <w:rFonts w:ascii="Times New Roman" w:hAnsi="Times New Roman"/>
          <w:color w:val="000000" w:themeColor="text1"/>
          <w:sz w:val="24"/>
          <w:szCs w:val="24"/>
        </w:rPr>
        <w:t xml:space="preserve">melakukan pekerjaan-Nya.  Jadi, istilah </w:t>
      </w:r>
      <w:r w:rsidRPr="00BA4F1F">
        <w:rPr>
          <w:rFonts w:ascii="Times New Roman" w:hAnsi="Times New Roman"/>
          <w:color w:val="000000" w:themeColor="text1"/>
          <w:sz w:val="24"/>
          <w:szCs w:val="24"/>
          <w:lang w:val="en-US"/>
        </w:rPr>
        <w:t>r</w:t>
      </w:r>
      <w:r w:rsidRPr="00BA4F1F">
        <w:rPr>
          <w:rFonts w:ascii="Times New Roman" w:hAnsi="Times New Roman"/>
          <w:color w:val="000000" w:themeColor="text1"/>
          <w:sz w:val="24"/>
          <w:szCs w:val="24"/>
        </w:rPr>
        <w:t>asul adalah adalah orang yang dapat wahyu Tuhan dan turut melakukannya.</w:t>
      </w:r>
      <w:r w:rsidRPr="00BA4F1F">
        <w:rPr>
          <w:rStyle w:val="FootnoteReference"/>
          <w:rFonts w:ascii="Times New Roman" w:hAnsi="Times New Roman"/>
          <w:color w:val="000000" w:themeColor="text1"/>
          <w:sz w:val="24"/>
          <w:szCs w:val="24"/>
        </w:rPr>
        <w:footnoteReference w:id="14"/>
      </w:r>
      <w:r w:rsidRPr="00BA4F1F">
        <w:rPr>
          <w:rFonts w:ascii="Times New Roman" w:hAnsi="Times New Roman"/>
          <w:color w:val="000000" w:themeColor="text1"/>
          <w:sz w:val="24"/>
          <w:szCs w:val="24"/>
        </w:rPr>
        <w:t xml:space="preserve">  Kemudian kata menunjang dalam </w:t>
      </w:r>
      <w:r w:rsidRPr="00BA4F1F">
        <w:rPr>
          <w:rFonts w:ascii="Times New Roman" w:hAnsi="Times New Roman"/>
          <w:i/>
          <w:iCs/>
          <w:color w:val="000000" w:themeColor="text1"/>
          <w:sz w:val="24"/>
          <w:szCs w:val="24"/>
        </w:rPr>
        <w:t xml:space="preserve">Kamus Umum Bahasa Indonesia </w:t>
      </w:r>
      <w:r w:rsidRPr="00BA4F1F">
        <w:rPr>
          <w:rFonts w:ascii="Times New Roman" w:hAnsi="Times New Roman"/>
          <w:color w:val="000000" w:themeColor="text1"/>
          <w:sz w:val="24"/>
          <w:szCs w:val="24"/>
        </w:rPr>
        <w:t>adalah menopang, menahan, membantu, dan menyokong.</w:t>
      </w:r>
      <w:r w:rsidR="00C60B15" w:rsidRPr="00BA4F1F">
        <w:rPr>
          <w:rStyle w:val="FootnoteReference"/>
          <w:rFonts w:ascii="Times New Roman" w:hAnsi="Times New Roman"/>
          <w:color w:val="000000" w:themeColor="text1"/>
          <w:sz w:val="24"/>
          <w:szCs w:val="24"/>
        </w:rPr>
        <w:footnoteReference w:id="15"/>
      </w:r>
      <w:r w:rsidRPr="00BA4F1F">
        <w:rPr>
          <w:rFonts w:ascii="Times New Roman" w:hAnsi="Times New Roman"/>
          <w:color w:val="000000" w:themeColor="text1"/>
          <w:sz w:val="24"/>
          <w:szCs w:val="24"/>
        </w:rPr>
        <w:t xml:space="preserve">  Selanjutnya</w:t>
      </w:r>
      <w:r w:rsidRPr="00BA4F1F">
        <w:rPr>
          <w:rFonts w:ascii="Times New Roman" w:hAnsi="Times New Roman"/>
          <w:color w:val="000000" w:themeColor="text1"/>
          <w:sz w:val="24"/>
          <w:szCs w:val="24"/>
          <w:lang w:val="en-US"/>
        </w:rPr>
        <w:t>,</w:t>
      </w:r>
      <w:r w:rsidR="00235E2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kata p</w:t>
      </w:r>
      <w:r w:rsidRPr="00BA4F1F">
        <w:rPr>
          <w:rFonts w:ascii="Times New Roman" w:hAnsi="Times New Roman"/>
          <w:color w:val="000000" w:themeColor="text1"/>
          <w:sz w:val="24"/>
          <w:szCs w:val="24"/>
        </w:rPr>
        <w:t xml:space="preserve">elayanan dalam </w:t>
      </w:r>
      <w:r w:rsidRPr="00BA4F1F">
        <w:rPr>
          <w:rFonts w:ascii="Times New Roman" w:hAnsi="Times New Roman"/>
          <w:i/>
          <w:iCs/>
          <w:color w:val="000000" w:themeColor="text1"/>
          <w:sz w:val="24"/>
          <w:szCs w:val="24"/>
        </w:rPr>
        <w:t>Kamus Besar Bahasa Indonesia</w:t>
      </w:r>
      <w:r w:rsidRPr="00BA4F1F">
        <w:rPr>
          <w:rFonts w:ascii="Times New Roman" w:hAnsi="Times New Roman"/>
          <w:color w:val="000000" w:themeColor="text1"/>
          <w:sz w:val="24"/>
          <w:szCs w:val="24"/>
        </w:rPr>
        <w:t xml:space="preserve"> adalah perihal atau cara melayani, usaha untuk melayani kebutuhan orang lain.</w:t>
      </w:r>
      <w:r w:rsidRPr="00BA4F1F">
        <w:rPr>
          <w:rStyle w:val="FootnoteReference"/>
          <w:rFonts w:ascii="Times New Roman" w:hAnsi="Times New Roman"/>
          <w:color w:val="000000" w:themeColor="text1"/>
          <w:sz w:val="24"/>
          <w:szCs w:val="24"/>
        </w:rPr>
        <w:footnoteReference w:id="16"/>
      </w:r>
      <w:r w:rsidRPr="00BA4F1F">
        <w:rPr>
          <w:rFonts w:ascii="Times New Roman" w:hAnsi="Times New Roman"/>
          <w:color w:val="000000" w:themeColor="text1"/>
          <w:sz w:val="24"/>
          <w:szCs w:val="24"/>
        </w:rPr>
        <w:t xml:space="preserve">.  Dalam Ensiklopedi Alkitab terjemahan septuaginta menjelaskan arti pelayanan dengan kata </w:t>
      </w:r>
      <w:r w:rsidR="00031E8A" w:rsidRPr="00BA4F1F">
        <w:rPr>
          <w:rFonts w:ascii="Times New Roman" w:hAnsi="Times New Roman"/>
          <w:color w:val="000000" w:themeColor="text1"/>
          <w:sz w:val="24"/>
          <w:szCs w:val="24"/>
        </w:rPr>
        <w:t xml:space="preserve">kerja </w:t>
      </w:r>
      <w:r w:rsidR="00031E8A" w:rsidRPr="00BA4F1F">
        <w:rPr>
          <w:rFonts w:ascii="Times New Roman" w:hAnsi="Times New Roman"/>
          <w:i/>
          <w:color w:val="000000" w:themeColor="text1"/>
          <w:sz w:val="24"/>
          <w:szCs w:val="24"/>
        </w:rPr>
        <w:t>syarat</w:t>
      </w:r>
      <w:r w:rsidR="00123DD9" w:rsidRPr="00BA4F1F">
        <w:rPr>
          <w:rFonts w:ascii="Times New Roman" w:hAnsi="Times New Roman"/>
          <w:i/>
          <w:color w:val="000000" w:themeColor="text1"/>
          <w:sz w:val="24"/>
          <w:szCs w:val="24"/>
        </w:rPr>
        <w:t xml:space="preserve"> </w:t>
      </w:r>
      <w:r w:rsidR="00031E8A" w:rsidRPr="00BA4F1F">
        <w:rPr>
          <w:rFonts w:ascii="Times New Roman" w:hAnsi="Times New Roman"/>
          <w:i/>
          <w:color w:val="000000" w:themeColor="text1"/>
          <w:sz w:val="24"/>
          <w:szCs w:val="24"/>
        </w:rPr>
        <w:t>leitourgein</w:t>
      </w:r>
      <w:r w:rsidR="00031E8A" w:rsidRPr="00BA4F1F">
        <w:rPr>
          <w:rFonts w:ascii="Times New Roman" w:hAnsi="Times New Roman"/>
          <w:color w:val="000000" w:themeColor="text1"/>
          <w:sz w:val="24"/>
          <w:szCs w:val="24"/>
        </w:rPr>
        <w:t xml:space="preserve"> dan kata </w:t>
      </w:r>
      <w:r w:rsidRPr="00BA4F1F">
        <w:rPr>
          <w:rFonts w:ascii="Times New Roman" w:hAnsi="Times New Roman"/>
          <w:color w:val="000000" w:themeColor="text1"/>
          <w:sz w:val="24"/>
          <w:szCs w:val="24"/>
        </w:rPr>
        <w:t xml:space="preserve">avad </w:t>
      </w:r>
      <w:r w:rsidRPr="00BA4F1F">
        <w:rPr>
          <w:rFonts w:ascii="Times New Roman" w:hAnsi="Times New Roman"/>
          <w:i/>
          <w:color w:val="000000" w:themeColor="text1"/>
          <w:sz w:val="24"/>
          <w:szCs w:val="24"/>
        </w:rPr>
        <w:t>latreuein</w:t>
      </w:r>
      <w:r w:rsidR="00123DD9" w:rsidRPr="00BA4F1F">
        <w:rPr>
          <w:rFonts w:ascii="Times New Roman" w:hAnsi="Times New Roman"/>
          <w:i/>
          <w:color w:val="000000" w:themeColor="text1"/>
          <w:sz w:val="24"/>
          <w:szCs w:val="24"/>
        </w:rPr>
        <w:t xml:space="preserve"> </w:t>
      </w:r>
      <w:r w:rsidRPr="00BA4F1F">
        <w:rPr>
          <w:rFonts w:ascii="Times New Roman" w:hAnsi="Times New Roman"/>
          <w:color w:val="000000" w:themeColor="text1"/>
          <w:sz w:val="24"/>
          <w:szCs w:val="24"/>
        </w:rPr>
        <w:t>lebih menunjuk kepada ibadah keagamaan seluruh umat atau perorangan.</w:t>
      </w:r>
      <w:r w:rsidRPr="00BA4F1F">
        <w:rPr>
          <w:rStyle w:val="FootnoteReference"/>
          <w:rFonts w:ascii="Times New Roman" w:hAnsi="Times New Roman"/>
          <w:color w:val="000000" w:themeColor="text1"/>
          <w:sz w:val="24"/>
          <w:szCs w:val="24"/>
        </w:rPr>
        <w:footnoteReference w:id="17"/>
      </w:r>
      <w:r w:rsidRPr="00BA4F1F">
        <w:rPr>
          <w:rFonts w:ascii="Times New Roman" w:hAnsi="Times New Roman"/>
          <w:color w:val="000000" w:themeColor="text1"/>
          <w:sz w:val="24"/>
          <w:szCs w:val="24"/>
        </w:rPr>
        <w:t xml:space="preserve">  Sedangkan kata Pelayanan dalam Perjanjian Baru ditemukan adalah budak, hamba, pegawai raja  rasul, nabi guru, penginjil, dan </w:t>
      </w:r>
      <w:r w:rsidRPr="00BA4F1F">
        <w:rPr>
          <w:rFonts w:ascii="Times New Roman" w:hAnsi="Times New Roman"/>
          <w:color w:val="000000" w:themeColor="text1"/>
          <w:sz w:val="24"/>
          <w:szCs w:val="24"/>
        </w:rPr>
        <w:lastRenderedPageBreak/>
        <w:t>pendeta jemaat 1 Kor. 12:28;Ef. 4:11.</w:t>
      </w:r>
      <w:r w:rsidRPr="00BA4F1F">
        <w:rPr>
          <w:rStyle w:val="FootnoteReference"/>
          <w:rFonts w:ascii="Times New Roman" w:hAnsi="Times New Roman"/>
          <w:color w:val="000000" w:themeColor="text1"/>
          <w:sz w:val="24"/>
          <w:szCs w:val="24"/>
        </w:rPr>
        <w:footnoteReference w:id="18"/>
      </w:r>
      <w:r w:rsidRPr="00BA4F1F">
        <w:rPr>
          <w:rFonts w:ascii="Times New Roman" w:hAnsi="Times New Roman"/>
          <w:color w:val="000000" w:themeColor="text1"/>
          <w:sz w:val="24"/>
          <w:szCs w:val="24"/>
        </w:rPr>
        <w:t xml:space="preserve">  Jadi, pelayanan adalah seorang hamba atau budak yang dapat melayani tuan atau raja.</w:t>
      </w:r>
      <w:bookmarkStart w:id="20" w:name="_Toc52448034"/>
      <w:bookmarkEnd w:id="19"/>
    </w:p>
    <w:p w14:paraId="46C1DA21" w14:textId="77777777" w:rsidR="00352A78" w:rsidRPr="00BA4F1F" w:rsidRDefault="00352A78" w:rsidP="00352A78">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Berdasarkan penjelasan arti</w:t>
      </w:r>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kata diatas, dapat disimpulkan bahwa kewirausahaan </w:t>
      </w:r>
      <w:r w:rsidR="00D019A0" w:rsidRPr="00BA4F1F">
        <w:rPr>
          <w:rFonts w:ascii="Times New Roman" w:hAnsi="Times New Roman"/>
          <w:color w:val="000000" w:themeColor="text1"/>
          <w:sz w:val="24"/>
          <w:szCs w:val="24"/>
        </w:rPr>
        <w:t>r</w:t>
      </w:r>
      <w:r w:rsidRPr="00BA4F1F">
        <w:rPr>
          <w:rFonts w:ascii="Times New Roman" w:hAnsi="Times New Roman"/>
          <w:color w:val="000000" w:themeColor="text1"/>
          <w:sz w:val="24"/>
          <w:szCs w:val="24"/>
        </w:rPr>
        <w:t>asul Paulus dalam menunjang pelay</w:t>
      </w:r>
      <w:r w:rsidR="00D019A0" w:rsidRPr="00BA4F1F">
        <w:rPr>
          <w:rFonts w:ascii="Times New Roman" w:hAnsi="Times New Roman"/>
          <w:color w:val="000000" w:themeColor="text1"/>
          <w:sz w:val="24"/>
          <w:szCs w:val="24"/>
        </w:rPr>
        <w:t xml:space="preserve">anan jemaat di Korintus </w:t>
      </w:r>
      <w:r w:rsidRPr="00BA4F1F">
        <w:rPr>
          <w:rFonts w:ascii="Times New Roman" w:hAnsi="Times New Roman"/>
          <w:color w:val="000000" w:themeColor="text1"/>
          <w:sz w:val="24"/>
          <w:szCs w:val="24"/>
        </w:rPr>
        <w:t>adalah kewirausahaan seorang pejuang yang sungguh-sungguh</w:t>
      </w:r>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bekerja untuk menopang pelayanan untuk mencapai sesuatu yang diinginkan oleh seseorang.</w:t>
      </w:r>
    </w:p>
    <w:p w14:paraId="15DA0AB8" w14:textId="77777777" w:rsidR="00352A78" w:rsidRPr="00BA4F1F" w:rsidRDefault="00352A78" w:rsidP="00352A78">
      <w:pPr>
        <w:pStyle w:val="Heading2"/>
        <w:spacing w:before="0" w:beforeAutospacing="0" w:after="0" w:afterAutospacing="0" w:line="480" w:lineRule="auto"/>
        <w:jc w:val="center"/>
        <w:rPr>
          <w:color w:val="000000" w:themeColor="text1"/>
          <w:sz w:val="24"/>
          <w:szCs w:val="24"/>
          <w:u w:val="single"/>
        </w:rPr>
      </w:pPr>
    </w:p>
    <w:p w14:paraId="68D9E971" w14:textId="1438EE76" w:rsidR="00352A78" w:rsidRPr="00BA4F1F" w:rsidRDefault="00352A78" w:rsidP="00EF1D36">
      <w:pPr>
        <w:pStyle w:val="Heading2"/>
        <w:spacing w:before="0" w:beforeAutospacing="0" w:after="0" w:afterAutospacing="0" w:line="480" w:lineRule="auto"/>
        <w:jc w:val="center"/>
        <w:rPr>
          <w:color w:val="000000" w:themeColor="text1"/>
          <w:sz w:val="24"/>
          <w:szCs w:val="24"/>
          <w:u w:val="single"/>
        </w:rPr>
      </w:pPr>
      <w:bookmarkStart w:id="21" w:name="_Toc64533049"/>
      <w:r w:rsidRPr="00BA4F1F">
        <w:rPr>
          <w:color w:val="000000" w:themeColor="text1"/>
          <w:sz w:val="24"/>
          <w:szCs w:val="24"/>
          <w:u w:val="single"/>
        </w:rPr>
        <w:t>Tujuan Penulisan</w:t>
      </w:r>
      <w:bookmarkEnd w:id="20"/>
      <w:bookmarkEnd w:id="21"/>
    </w:p>
    <w:p w14:paraId="6720DC16" w14:textId="77777777" w:rsidR="00EF1D36" w:rsidRPr="00BA4F1F" w:rsidRDefault="00EF1D36" w:rsidP="00EF1D36">
      <w:pPr>
        <w:rPr>
          <w:color w:val="000000" w:themeColor="text1"/>
          <w:lang w:eastAsia="id-ID"/>
        </w:rPr>
      </w:pPr>
    </w:p>
    <w:p w14:paraId="0ADD8186"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Adapun tujuan yang dicapai dalam penulisan ini berdasarkan atas beberapa hal, yaitu;</w:t>
      </w:r>
    </w:p>
    <w:p w14:paraId="6EBEB39D" w14:textId="77777777" w:rsidR="00352A78" w:rsidRPr="00BA4F1F" w:rsidRDefault="00352A78" w:rsidP="00352A78">
      <w:pPr>
        <w:spacing w:line="480" w:lineRule="auto"/>
        <w:ind w:firstLine="426"/>
        <w:jc w:val="both"/>
        <w:rPr>
          <w:rFonts w:ascii="Times New Roman" w:hAnsi="Times New Roman"/>
          <w:b/>
          <w:color w:val="000000" w:themeColor="text1"/>
          <w:sz w:val="24"/>
          <w:szCs w:val="24"/>
          <w:lang w:val="en-US"/>
        </w:rPr>
      </w:pPr>
      <w:r w:rsidRPr="00BA4F1F">
        <w:rPr>
          <w:rFonts w:ascii="Times New Roman" w:hAnsi="Times New Roman"/>
          <w:i/>
          <w:color w:val="000000" w:themeColor="text1"/>
          <w:sz w:val="24"/>
          <w:szCs w:val="24"/>
        </w:rPr>
        <w:t>Pertama,</w:t>
      </w:r>
      <w:r w:rsidRPr="00BA4F1F">
        <w:rPr>
          <w:rFonts w:ascii="Times New Roman" w:hAnsi="Times New Roman"/>
          <w:color w:val="000000" w:themeColor="text1"/>
          <w:sz w:val="24"/>
          <w:szCs w:val="24"/>
        </w:rPr>
        <w:t xml:space="preserve"> untuk men</w:t>
      </w:r>
      <w:proofErr w:type="spellStart"/>
      <w:r w:rsidRPr="00BA4F1F">
        <w:rPr>
          <w:rFonts w:ascii="Times New Roman" w:hAnsi="Times New Roman"/>
          <w:color w:val="000000" w:themeColor="text1"/>
          <w:sz w:val="24"/>
          <w:szCs w:val="24"/>
          <w:lang w:val="en-US"/>
        </w:rPr>
        <w:t>jelaskan</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latar</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belakang</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kehidupan</w:t>
      </w:r>
      <w:proofErr w:type="spellEnd"/>
      <w:r w:rsidRPr="00BA4F1F">
        <w:rPr>
          <w:rFonts w:ascii="Times New Roman" w:hAnsi="Times New Roman"/>
          <w:color w:val="000000" w:themeColor="text1"/>
          <w:sz w:val="24"/>
          <w:szCs w:val="24"/>
          <w:lang w:val="en-US"/>
        </w:rPr>
        <w:t xml:space="preserve"> Rasul Paulus dan</w:t>
      </w:r>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kitab</w:t>
      </w:r>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Kisah</w:t>
      </w:r>
      <w:proofErr w:type="spellEnd"/>
      <w:r w:rsidRPr="00BA4F1F">
        <w:rPr>
          <w:rFonts w:ascii="Times New Roman" w:hAnsi="Times New Roman"/>
          <w:color w:val="000000" w:themeColor="text1"/>
          <w:sz w:val="24"/>
          <w:szCs w:val="24"/>
          <w:lang w:val="en-US"/>
        </w:rPr>
        <w:t xml:space="preserve"> Para Rasul</w:t>
      </w:r>
    </w:p>
    <w:p w14:paraId="24FD883F" w14:textId="77777777" w:rsidR="00352A78" w:rsidRPr="00BA4F1F" w:rsidRDefault="00352A78" w:rsidP="00352A78">
      <w:pPr>
        <w:spacing w:line="480" w:lineRule="auto"/>
        <w:ind w:firstLine="426"/>
        <w:jc w:val="both"/>
        <w:rPr>
          <w:rFonts w:ascii="Times New Roman" w:hAnsi="Times New Roman"/>
          <w:b/>
          <w:color w:val="000000" w:themeColor="text1"/>
          <w:sz w:val="24"/>
          <w:szCs w:val="24"/>
        </w:rPr>
      </w:pPr>
      <w:r w:rsidRPr="00BA4F1F">
        <w:rPr>
          <w:rFonts w:ascii="Times New Roman" w:hAnsi="Times New Roman"/>
          <w:i/>
          <w:color w:val="000000" w:themeColor="text1"/>
          <w:sz w:val="24"/>
          <w:szCs w:val="24"/>
        </w:rPr>
        <w:t>Kedua,</w:t>
      </w:r>
      <w:r w:rsidRPr="00BA4F1F">
        <w:rPr>
          <w:rFonts w:ascii="Times New Roman" w:hAnsi="Times New Roman"/>
          <w:color w:val="000000" w:themeColor="text1"/>
          <w:sz w:val="24"/>
          <w:szCs w:val="24"/>
        </w:rPr>
        <w:t xml:space="preserve"> untuk </w:t>
      </w:r>
      <w:proofErr w:type="spellStart"/>
      <w:r w:rsidRPr="00BA4F1F">
        <w:rPr>
          <w:rFonts w:ascii="Times New Roman" w:hAnsi="Times New Roman"/>
          <w:color w:val="000000" w:themeColor="text1"/>
          <w:sz w:val="24"/>
          <w:szCs w:val="24"/>
          <w:lang w:val="en-US"/>
        </w:rPr>
        <w:t>mengetahui</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kewirausahaan</w:t>
      </w:r>
      <w:proofErr w:type="spellEnd"/>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 xml:space="preserve">Rasul Paulus </w:t>
      </w:r>
      <w:proofErr w:type="spellStart"/>
      <w:r w:rsidRPr="00BA4F1F">
        <w:rPr>
          <w:rFonts w:ascii="Times New Roman" w:hAnsi="Times New Roman"/>
          <w:color w:val="000000" w:themeColor="text1"/>
          <w:sz w:val="24"/>
          <w:szCs w:val="24"/>
          <w:lang w:val="en-US"/>
        </w:rPr>
        <w:t>dalam</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menunjang</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pelayanan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jemaat</w:t>
      </w:r>
      <w:proofErr w:type="spellEnd"/>
      <w:r w:rsidRPr="00BA4F1F">
        <w:rPr>
          <w:rFonts w:ascii="Times New Roman" w:hAnsi="Times New Roman"/>
          <w:color w:val="000000" w:themeColor="text1"/>
          <w:sz w:val="24"/>
          <w:szCs w:val="24"/>
          <w:lang w:val="en-US"/>
        </w:rPr>
        <w:t xml:space="preserve"> di </w:t>
      </w:r>
      <w:proofErr w:type="spellStart"/>
      <w:r w:rsidRPr="00BA4F1F">
        <w:rPr>
          <w:rFonts w:ascii="Times New Roman" w:hAnsi="Times New Roman"/>
          <w:color w:val="000000" w:themeColor="text1"/>
          <w:sz w:val="24"/>
          <w:szCs w:val="24"/>
          <w:lang w:val="en-US"/>
        </w:rPr>
        <w:t>Korintus</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menurut</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Kisah</w:t>
      </w:r>
      <w:proofErr w:type="spellEnd"/>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Rasul Paulus 18:1-3</w:t>
      </w:r>
    </w:p>
    <w:p w14:paraId="2D609641"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i/>
          <w:color w:val="000000" w:themeColor="text1"/>
          <w:sz w:val="24"/>
          <w:szCs w:val="24"/>
        </w:rPr>
        <w:t>Ke</w:t>
      </w:r>
      <w:proofErr w:type="spellStart"/>
      <w:r w:rsidRPr="00BA4F1F">
        <w:rPr>
          <w:rFonts w:ascii="Times New Roman" w:hAnsi="Times New Roman"/>
          <w:i/>
          <w:color w:val="000000" w:themeColor="text1"/>
          <w:sz w:val="24"/>
          <w:szCs w:val="24"/>
          <w:lang w:val="en-US"/>
        </w:rPr>
        <w:t>tiga</w:t>
      </w:r>
      <w:proofErr w:type="spellEnd"/>
      <w:r w:rsidRPr="00BA4F1F">
        <w:rPr>
          <w:rFonts w:ascii="Times New Roman" w:hAnsi="Times New Roman"/>
          <w:i/>
          <w:color w:val="000000" w:themeColor="text1"/>
          <w:sz w:val="24"/>
          <w:szCs w:val="24"/>
        </w:rPr>
        <w:t xml:space="preserve">, </w:t>
      </w:r>
      <w:r w:rsidRPr="00BA4F1F">
        <w:rPr>
          <w:rFonts w:ascii="Times New Roman" w:hAnsi="Times New Roman"/>
          <w:color w:val="000000" w:themeColor="text1"/>
          <w:sz w:val="24"/>
          <w:szCs w:val="24"/>
        </w:rPr>
        <w:t>untuk men</w:t>
      </w:r>
      <w:proofErr w:type="spellStart"/>
      <w:r w:rsidRPr="00BA4F1F">
        <w:rPr>
          <w:rFonts w:ascii="Times New Roman" w:hAnsi="Times New Roman"/>
          <w:color w:val="000000" w:themeColor="text1"/>
          <w:sz w:val="24"/>
          <w:szCs w:val="24"/>
          <w:lang w:val="en-US"/>
        </w:rPr>
        <w:t>jelaskan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penerapan</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kewirausahaan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bagi</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hamba</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Tuhan</w:t>
      </w:r>
      <w:proofErr w:type="spellEnd"/>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masa</w:t>
      </w:r>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kini</w:t>
      </w:r>
      <w:proofErr w:type="spellEnd"/>
      <w:r w:rsidRPr="00BA4F1F">
        <w:rPr>
          <w:rFonts w:ascii="Times New Roman" w:hAnsi="Times New Roman"/>
          <w:color w:val="000000" w:themeColor="text1"/>
          <w:sz w:val="24"/>
          <w:szCs w:val="24"/>
          <w:lang w:val="en-US"/>
        </w:rPr>
        <w:t>.</w:t>
      </w:r>
    </w:p>
    <w:p w14:paraId="61B23E33" w14:textId="77777777" w:rsidR="00352A78" w:rsidRPr="00BA4F1F" w:rsidRDefault="00352A78" w:rsidP="004E33CC">
      <w:pPr>
        <w:spacing w:line="480" w:lineRule="auto"/>
        <w:jc w:val="both"/>
        <w:rPr>
          <w:rFonts w:ascii="Times New Roman" w:hAnsi="Times New Roman"/>
          <w:color w:val="000000" w:themeColor="text1"/>
          <w:sz w:val="24"/>
          <w:szCs w:val="24"/>
          <w:lang w:val="en-GB"/>
        </w:rPr>
      </w:pPr>
    </w:p>
    <w:p w14:paraId="0E091CA6" w14:textId="00E180C5" w:rsidR="00352A78" w:rsidRPr="00BA4F1F" w:rsidRDefault="00352A78" w:rsidP="00EF1D36">
      <w:pPr>
        <w:pStyle w:val="Heading2"/>
        <w:spacing w:before="0" w:beforeAutospacing="0" w:after="0" w:afterAutospacing="0" w:line="480" w:lineRule="auto"/>
        <w:jc w:val="center"/>
        <w:rPr>
          <w:color w:val="000000" w:themeColor="text1"/>
          <w:sz w:val="24"/>
          <w:szCs w:val="24"/>
          <w:u w:val="single"/>
        </w:rPr>
      </w:pPr>
      <w:bookmarkStart w:id="22" w:name="_Toc52448035"/>
      <w:bookmarkStart w:id="23" w:name="_Toc64533050"/>
      <w:r w:rsidRPr="00BA4F1F">
        <w:rPr>
          <w:color w:val="000000" w:themeColor="text1"/>
          <w:sz w:val="24"/>
          <w:szCs w:val="24"/>
          <w:u w:val="single"/>
        </w:rPr>
        <w:t>Manfaat Penulisan</w:t>
      </w:r>
      <w:bookmarkEnd w:id="22"/>
      <w:bookmarkEnd w:id="23"/>
    </w:p>
    <w:p w14:paraId="6615B226" w14:textId="77777777" w:rsidR="00EF1D36" w:rsidRPr="00BA4F1F" w:rsidRDefault="00EF1D36" w:rsidP="00EF1D36">
      <w:pPr>
        <w:rPr>
          <w:color w:val="000000" w:themeColor="text1"/>
          <w:lang w:eastAsia="id-ID"/>
        </w:rPr>
      </w:pPr>
    </w:p>
    <w:p w14:paraId="0E9CB1EC"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Melalui penulisan ini, penulis sangat mengharapkan manfaat secara akademis dan maupun secara praktis.</w:t>
      </w:r>
      <w:bookmarkStart w:id="24" w:name="_Toc52448036"/>
      <w:bookmarkStart w:id="25" w:name="_Toc496528307"/>
    </w:p>
    <w:p w14:paraId="2C626541" w14:textId="3A454CC0" w:rsidR="00352A78" w:rsidRPr="00BA4F1F" w:rsidRDefault="00352A78" w:rsidP="00352A78">
      <w:pPr>
        <w:spacing w:line="480" w:lineRule="auto"/>
        <w:ind w:firstLine="426"/>
        <w:jc w:val="both"/>
        <w:rPr>
          <w:rFonts w:ascii="Times New Roman" w:hAnsi="Times New Roman"/>
          <w:color w:val="000000" w:themeColor="text1"/>
          <w:sz w:val="24"/>
          <w:szCs w:val="24"/>
        </w:rPr>
      </w:pPr>
    </w:p>
    <w:p w14:paraId="0F9E244A" w14:textId="77777777" w:rsidR="004E33CC" w:rsidRPr="00BA4F1F" w:rsidRDefault="004E33CC" w:rsidP="00352A78">
      <w:pPr>
        <w:spacing w:line="480" w:lineRule="auto"/>
        <w:ind w:firstLine="426"/>
        <w:jc w:val="both"/>
        <w:rPr>
          <w:rFonts w:ascii="Times New Roman" w:hAnsi="Times New Roman"/>
          <w:color w:val="000000" w:themeColor="text1"/>
          <w:sz w:val="24"/>
          <w:szCs w:val="24"/>
        </w:rPr>
      </w:pPr>
    </w:p>
    <w:p w14:paraId="55D34322" w14:textId="57B23BD1" w:rsidR="00352A78" w:rsidRPr="00BA4F1F" w:rsidRDefault="00352A78" w:rsidP="00EF1D36">
      <w:pPr>
        <w:pStyle w:val="Heading2"/>
        <w:spacing w:before="0" w:beforeAutospacing="0" w:after="0" w:afterAutospacing="0" w:line="480" w:lineRule="auto"/>
        <w:jc w:val="center"/>
        <w:rPr>
          <w:color w:val="000000" w:themeColor="text1"/>
          <w:sz w:val="24"/>
          <w:szCs w:val="24"/>
        </w:rPr>
      </w:pPr>
      <w:bookmarkStart w:id="26" w:name="_Toc64533051"/>
      <w:r w:rsidRPr="00BA4F1F">
        <w:rPr>
          <w:color w:val="000000" w:themeColor="text1"/>
          <w:sz w:val="24"/>
          <w:szCs w:val="24"/>
        </w:rPr>
        <w:lastRenderedPageBreak/>
        <w:t>Manfaat Akademis</w:t>
      </w:r>
      <w:bookmarkEnd w:id="24"/>
      <w:bookmarkEnd w:id="26"/>
    </w:p>
    <w:p w14:paraId="6BADB390" w14:textId="77777777" w:rsidR="00EF1D36" w:rsidRPr="00BA4F1F" w:rsidRDefault="00EF1D36" w:rsidP="00EF1D36">
      <w:pPr>
        <w:rPr>
          <w:color w:val="000000" w:themeColor="text1"/>
          <w:lang w:eastAsia="id-ID"/>
        </w:rPr>
      </w:pPr>
    </w:p>
    <w:p w14:paraId="24C344FF"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Melalui skripsi ini penulis mengharapkan manfaatnya secara akademis sebagai berikut:</w:t>
      </w:r>
    </w:p>
    <w:p w14:paraId="723AB5B6"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i/>
          <w:color w:val="000000" w:themeColor="text1"/>
          <w:sz w:val="24"/>
          <w:szCs w:val="24"/>
        </w:rPr>
        <w:t>Pertama,</w:t>
      </w:r>
      <w:r w:rsidR="00123DD9" w:rsidRPr="00BA4F1F">
        <w:rPr>
          <w:rFonts w:ascii="Times New Roman" w:hAnsi="Times New Roman"/>
          <w:i/>
          <w:color w:val="000000" w:themeColor="text1"/>
          <w:sz w:val="24"/>
          <w:szCs w:val="24"/>
        </w:rPr>
        <w:t xml:space="preserve"> </w:t>
      </w:r>
      <w:r w:rsidRPr="00BA4F1F">
        <w:rPr>
          <w:rFonts w:ascii="Times New Roman" w:hAnsi="Times New Roman"/>
          <w:color w:val="000000" w:themeColor="text1"/>
          <w:sz w:val="24"/>
          <w:szCs w:val="24"/>
        </w:rPr>
        <w:t xml:space="preserve">dosen dan mahasiswa memperoleh pengetahuan teologis tentang kewirausahaan rasul Paulus dalam menunjang pelayanan yang dapat memberikan tambahan dan teori serta pemahaman, wawasan dosen serta mahasiwa, dilingkungan Sekolah Tinggi Teologi Sabda Agung sehingga memperkaya pemikiran mata kuliah tentang </w:t>
      </w:r>
      <w:r w:rsidRPr="00BA4F1F">
        <w:rPr>
          <w:rFonts w:ascii="Times New Roman" w:hAnsi="Times New Roman"/>
          <w:i/>
          <w:iCs/>
          <w:color w:val="000000" w:themeColor="text1"/>
          <w:sz w:val="24"/>
          <w:szCs w:val="24"/>
        </w:rPr>
        <w:t>Entrepreneurship</w:t>
      </w:r>
      <w:r w:rsidRPr="00BA4F1F">
        <w:rPr>
          <w:rFonts w:ascii="Times New Roman" w:hAnsi="Times New Roman"/>
          <w:color w:val="000000" w:themeColor="text1"/>
          <w:sz w:val="24"/>
          <w:szCs w:val="24"/>
        </w:rPr>
        <w:t xml:space="preserve">. </w:t>
      </w:r>
    </w:p>
    <w:p w14:paraId="515A0778" w14:textId="77777777" w:rsidR="00352A78" w:rsidRPr="00BA4F1F" w:rsidRDefault="00352A78" w:rsidP="00352A78">
      <w:pPr>
        <w:spacing w:line="480" w:lineRule="auto"/>
        <w:ind w:firstLine="426"/>
        <w:jc w:val="both"/>
        <w:rPr>
          <w:rFonts w:ascii="Times New Roman" w:hAnsi="Times New Roman"/>
          <w:color w:val="000000" w:themeColor="text1"/>
          <w:sz w:val="24"/>
          <w:szCs w:val="24"/>
          <w:lang w:val="en-US"/>
        </w:rPr>
      </w:pPr>
      <w:r w:rsidRPr="00BA4F1F">
        <w:rPr>
          <w:rFonts w:ascii="Times New Roman" w:hAnsi="Times New Roman"/>
          <w:i/>
          <w:color w:val="000000" w:themeColor="text1"/>
          <w:sz w:val="24"/>
          <w:szCs w:val="24"/>
          <w:lang w:val="en-US"/>
        </w:rPr>
        <w:t>K</w:t>
      </w:r>
      <w:r w:rsidRPr="00BA4F1F">
        <w:rPr>
          <w:rFonts w:ascii="Times New Roman" w:hAnsi="Times New Roman"/>
          <w:i/>
          <w:color w:val="000000" w:themeColor="text1"/>
          <w:sz w:val="24"/>
          <w:szCs w:val="24"/>
        </w:rPr>
        <w:t>edua</w:t>
      </w:r>
      <w:r w:rsidRPr="00BA4F1F">
        <w:rPr>
          <w:rFonts w:ascii="Times New Roman" w:hAnsi="Times New Roman"/>
          <w:i/>
          <w:color w:val="000000" w:themeColor="text1"/>
          <w:sz w:val="24"/>
          <w:szCs w:val="24"/>
          <w:lang w:val="en-US"/>
        </w:rPr>
        <w:t xml:space="preserve">, </w:t>
      </w:r>
      <w:r w:rsidRPr="00BA4F1F">
        <w:rPr>
          <w:rFonts w:ascii="Times New Roman" w:hAnsi="Times New Roman"/>
          <w:color w:val="000000" w:themeColor="text1"/>
          <w:sz w:val="24"/>
          <w:szCs w:val="24"/>
          <w:lang w:val="en-US"/>
        </w:rPr>
        <w:t>d</w:t>
      </w:r>
      <w:r w:rsidRPr="00BA4F1F">
        <w:rPr>
          <w:rFonts w:ascii="Times New Roman" w:hAnsi="Times New Roman"/>
          <w:color w:val="000000" w:themeColor="text1"/>
          <w:sz w:val="24"/>
          <w:szCs w:val="24"/>
        </w:rPr>
        <w:t xml:space="preserve">osen dan </w:t>
      </w:r>
      <w:r w:rsidRPr="00BA4F1F">
        <w:rPr>
          <w:rFonts w:ascii="Times New Roman" w:hAnsi="Times New Roman"/>
          <w:color w:val="000000" w:themeColor="text1"/>
          <w:sz w:val="24"/>
          <w:szCs w:val="24"/>
          <w:lang w:val="en-US"/>
        </w:rPr>
        <w:t>m</w:t>
      </w:r>
      <w:r w:rsidRPr="00BA4F1F">
        <w:rPr>
          <w:rFonts w:ascii="Times New Roman" w:hAnsi="Times New Roman"/>
          <w:color w:val="000000" w:themeColor="text1"/>
          <w:sz w:val="24"/>
          <w:szCs w:val="24"/>
        </w:rPr>
        <w:t>ahasiswa memahami penerapan secara akademik teologis tentang kewiausahaan dalam menunjang pelayanan menghadapi masalah-masalah yang terjadi dalam gereja dan masyarakat.</w:t>
      </w:r>
      <w:bookmarkStart w:id="27" w:name="_Toc52448037"/>
      <w:bookmarkStart w:id="28" w:name="_Toc64533052"/>
    </w:p>
    <w:p w14:paraId="05DD6648" w14:textId="77777777" w:rsidR="00352A78" w:rsidRPr="00BA4F1F" w:rsidRDefault="00352A78" w:rsidP="00352A78">
      <w:pPr>
        <w:rPr>
          <w:color w:val="000000" w:themeColor="text1"/>
          <w:lang w:eastAsia="id-ID"/>
        </w:rPr>
      </w:pPr>
    </w:p>
    <w:p w14:paraId="19A989E9" w14:textId="77777777" w:rsidR="00352A78" w:rsidRPr="00BA4F1F" w:rsidRDefault="00352A78" w:rsidP="00352A78">
      <w:pPr>
        <w:rPr>
          <w:color w:val="000000" w:themeColor="text1"/>
          <w:lang w:eastAsia="id-ID"/>
        </w:rPr>
      </w:pPr>
    </w:p>
    <w:p w14:paraId="181C7A80" w14:textId="3B19AA5F" w:rsidR="00352A78" w:rsidRPr="00BA4F1F" w:rsidRDefault="00352A78" w:rsidP="00EF1D36">
      <w:pPr>
        <w:pStyle w:val="Heading2"/>
        <w:spacing w:before="0" w:beforeAutospacing="0" w:after="0" w:afterAutospacing="0" w:line="480" w:lineRule="auto"/>
        <w:jc w:val="center"/>
        <w:rPr>
          <w:color w:val="000000" w:themeColor="text1"/>
          <w:sz w:val="24"/>
          <w:szCs w:val="24"/>
        </w:rPr>
      </w:pPr>
      <w:r w:rsidRPr="00BA4F1F">
        <w:rPr>
          <w:color w:val="000000" w:themeColor="text1"/>
          <w:sz w:val="24"/>
          <w:szCs w:val="24"/>
        </w:rPr>
        <w:t>Manfaat Praktis</w:t>
      </w:r>
      <w:bookmarkEnd w:id="25"/>
      <w:bookmarkEnd w:id="27"/>
      <w:bookmarkEnd w:id="28"/>
    </w:p>
    <w:p w14:paraId="62A9C05F" w14:textId="77777777" w:rsidR="00EF1D36" w:rsidRPr="00BA4F1F" w:rsidRDefault="00EF1D36" w:rsidP="00EF1D36">
      <w:pPr>
        <w:rPr>
          <w:color w:val="000000" w:themeColor="text1"/>
          <w:lang w:eastAsia="id-ID"/>
        </w:rPr>
      </w:pPr>
    </w:p>
    <w:p w14:paraId="17944596"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Manfaat praktis sebagai berikut;</w:t>
      </w:r>
    </w:p>
    <w:p w14:paraId="2E3E511A" w14:textId="77777777" w:rsidR="00352A78" w:rsidRPr="00BA4F1F" w:rsidRDefault="00352A78" w:rsidP="00352A78">
      <w:pPr>
        <w:spacing w:line="480" w:lineRule="auto"/>
        <w:ind w:firstLine="426"/>
        <w:jc w:val="both"/>
        <w:rPr>
          <w:rFonts w:ascii="Times New Roman" w:hAnsi="Times New Roman"/>
          <w:color w:val="000000" w:themeColor="text1"/>
          <w:sz w:val="24"/>
          <w:szCs w:val="24"/>
          <w:lang w:val="en-US"/>
        </w:rPr>
      </w:pPr>
      <w:r w:rsidRPr="00BA4F1F">
        <w:rPr>
          <w:rFonts w:ascii="Times New Roman" w:hAnsi="Times New Roman"/>
          <w:i/>
          <w:color w:val="000000" w:themeColor="text1"/>
          <w:sz w:val="24"/>
          <w:szCs w:val="24"/>
        </w:rPr>
        <w:t xml:space="preserve">Pertama, </w:t>
      </w:r>
      <w:r w:rsidRPr="00BA4F1F">
        <w:rPr>
          <w:rFonts w:ascii="Times New Roman" w:hAnsi="Times New Roman"/>
          <w:color w:val="000000" w:themeColor="text1"/>
          <w:sz w:val="24"/>
          <w:szCs w:val="24"/>
          <w:lang w:val="en-US"/>
        </w:rPr>
        <w:t>m</w:t>
      </w:r>
      <w:r w:rsidRPr="00BA4F1F">
        <w:rPr>
          <w:rFonts w:ascii="Times New Roman" w:hAnsi="Times New Roman"/>
          <w:color w:val="000000" w:themeColor="text1"/>
          <w:sz w:val="24"/>
          <w:szCs w:val="24"/>
        </w:rPr>
        <w:t>enambah wawasan dan peng</w:t>
      </w:r>
      <w:r w:rsidRPr="00BA4F1F">
        <w:rPr>
          <w:rFonts w:ascii="Times New Roman" w:hAnsi="Times New Roman"/>
          <w:color w:val="000000" w:themeColor="text1"/>
          <w:sz w:val="24"/>
          <w:szCs w:val="24"/>
          <w:lang w:val="en-US"/>
        </w:rPr>
        <w:t>e</w:t>
      </w:r>
      <w:r w:rsidRPr="00BA4F1F">
        <w:rPr>
          <w:rFonts w:ascii="Times New Roman" w:hAnsi="Times New Roman"/>
          <w:color w:val="000000" w:themeColor="text1"/>
          <w:sz w:val="24"/>
          <w:szCs w:val="24"/>
        </w:rPr>
        <w:t xml:space="preserve">tahuan bagi seorang </w:t>
      </w:r>
      <w:proofErr w:type="spellStart"/>
      <w:r w:rsidRPr="00BA4F1F">
        <w:rPr>
          <w:rFonts w:ascii="Times New Roman" w:hAnsi="Times New Roman"/>
          <w:color w:val="000000" w:themeColor="text1"/>
          <w:sz w:val="24"/>
          <w:szCs w:val="24"/>
          <w:lang w:val="en-US"/>
        </w:rPr>
        <w:t>hamba</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Tuhan</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tentang</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kewirausahaan</w:t>
      </w:r>
      <w:r w:rsidRPr="00BA4F1F">
        <w:rPr>
          <w:rFonts w:ascii="Times New Roman" w:hAnsi="Times New Roman"/>
          <w:color w:val="000000" w:themeColor="text1"/>
          <w:sz w:val="24"/>
          <w:szCs w:val="24"/>
          <w:lang w:val="en-US"/>
        </w:rPr>
        <w:t>.</w:t>
      </w:r>
    </w:p>
    <w:p w14:paraId="27BA2278"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i/>
          <w:color w:val="000000" w:themeColor="text1"/>
          <w:sz w:val="24"/>
          <w:szCs w:val="24"/>
        </w:rPr>
        <w:t>Kedua,</w:t>
      </w:r>
      <w:r w:rsidR="00123DD9" w:rsidRPr="00BA4F1F">
        <w:rPr>
          <w:rFonts w:ascii="Times New Roman" w:hAnsi="Times New Roman"/>
          <w:i/>
          <w:color w:val="000000" w:themeColor="text1"/>
          <w:sz w:val="24"/>
          <w:szCs w:val="24"/>
        </w:rPr>
        <w:t xml:space="preserve"> </w:t>
      </w:r>
      <w:r w:rsidRPr="00BA4F1F">
        <w:rPr>
          <w:rFonts w:ascii="Times New Roman" w:hAnsi="Times New Roman"/>
          <w:color w:val="000000" w:themeColor="text1"/>
          <w:sz w:val="24"/>
          <w:szCs w:val="24"/>
          <w:lang w:val="en-US"/>
        </w:rPr>
        <w:t>h</w:t>
      </w:r>
      <w:r w:rsidRPr="00BA4F1F">
        <w:rPr>
          <w:rFonts w:ascii="Times New Roman" w:hAnsi="Times New Roman"/>
          <w:color w:val="000000" w:themeColor="text1"/>
          <w:sz w:val="24"/>
          <w:szCs w:val="24"/>
        </w:rPr>
        <w:t xml:space="preserve">asil dari kajian teologis, mengenai kewirausahaan </w:t>
      </w:r>
      <w:r w:rsidRPr="00BA4F1F">
        <w:rPr>
          <w:rFonts w:ascii="Times New Roman" w:hAnsi="Times New Roman"/>
          <w:color w:val="000000" w:themeColor="text1"/>
          <w:sz w:val="24"/>
          <w:szCs w:val="24"/>
          <w:lang w:val="en-US"/>
        </w:rPr>
        <w:t>r</w:t>
      </w:r>
      <w:r w:rsidRPr="00BA4F1F">
        <w:rPr>
          <w:rFonts w:ascii="Times New Roman" w:hAnsi="Times New Roman"/>
          <w:color w:val="000000" w:themeColor="text1"/>
          <w:sz w:val="24"/>
          <w:szCs w:val="24"/>
        </w:rPr>
        <w:t>asul Paulus dalam menunjang pelayanan menurut Kisah Para Rasul 18: 1-3, dapat diterapkan dalam pelayanan seorang hamba Tuhan masa kini.</w:t>
      </w:r>
      <w:bookmarkStart w:id="29" w:name="_Toc52448038"/>
    </w:p>
    <w:p w14:paraId="03220784" w14:textId="7291EE7C" w:rsidR="00D019A0" w:rsidRPr="00BA4F1F" w:rsidRDefault="00D019A0" w:rsidP="008C391F">
      <w:pPr>
        <w:spacing w:line="480" w:lineRule="auto"/>
        <w:rPr>
          <w:color w:val="000000" w:themeColor="text1"/>
          <w:lang w:eastAsia="id-ID"/>
        </w:rPr>
      </w:pPr>
    </w:p>
    <w:p w14:paraId="63771237" w14:textId="40C396B5" w:rsidR="004E33CC" w:rsidRPr="00BA4F1F" w:rsidRDefault="004E33CC" w:rsidP="008C391F">
      <w:pPr>
        <w:spacing w:line="480" w:lineRule="auto"/>
        <w:rPr>
          <w:color w:val="000000" w:themeColor="text1"/>
          <w:lang w:eastAsia="id-ID"/>
        </w:rPr>
      </w:pPr>
    </w:p>
    <w:p w14:paraId="2A797B44" w14:textId="63DEAB81" w:rsidR="004E33CC" w:rsidRPr="00BA4F1F" w:rsidRDefault="004E33CC" w:rsidP="008C391F">
      <w:pPr>
        <w:spacing w:line="480" w:lineRule="auto"/>
        <w:rPr>
          <w:color w:val="000000" w:themeColor="text1"/>
          <w:lang w:eastAsia="id-ID"/>
        </w:rPr>
      </w:pPr>
    </w:p>
    <w:p w14:paraId="706652DF" w14:textId="77777777" w:rsidR="004E33CC" w:rsidRPr="00BA4F1F" w:rsidRDefault="004E33CC" w:rsidP="008C391F">
      <w:pPr>
        <w:spacing w:line="480" w:lineRule="auto"/>
        <w:rPr>
          <w:color w:val="000000" w:themeColor="text1"/>
          <w:lang w:eastAsia="id-ID"/>
        </w:rPr>
      </w:pPr>
    </w:p>
    <w:p w14:paraId="4B871677" w14:textId="729285B8" w:rsidR="00352A78" w:rsidRPr="00BA4F1F" w:rsidRDefault="00352A78" w:rsidP="00EF1D36">
      <w:pPr>
        <w:pStyle w:val="Heading2"/>
        <w:spacing w:before="0" w:beforeAutospacing="0" w:after="0" w:afterAutospacing="0" w:line="480" w:lineRule="auto"/>
        <w:jc w:val="center"/>
        <w:rPr>
          <w:color w:val="000000" w:themeColor="text1"/>
          <w:sz w:val="24"/>
          <w:szCs w:val="24"/>
          <w:u w:val="single"/>
        </w:rPr>
      </w:pPr>
      <w:bookmarkStart w:id="30" w:name="_Toc64533053"/>
      <w:r w:rsidRPr="00BA4F1F">
        <w:rPr>
          <w:color w:val="000000" w:themeColor="text1"/>
          <w:sz w:val="24"/>
          <w:szCs w:val="24"/>
          <w:u w:val="single"/>
        </w:rPr>
        <w:lastRenderedPageBreak/>
        <w:t>Sistematika Penulisan</w:t>
      </w:r>
      <w:bookmarkEnd w:id="29"/>
      <w:bookmarkEnd w:id="30"/>
    </w:p>
    <w:p w14:paraId="7A20D07D" w14:textId="77777777" w:rsidR="00EF1D36" w:rsidRPr="00BA4F1F" w:rsidRDefault="00EF1D36" w:rsidP="00EF1D36">
      <w:pPr>
        <w:rPr>
          <w:color w:val="000000" w:themeColor="text1"/>
          <w:lang w:eastAsia="id-ID"/>
        </w:rPr>
      </w:pPr>
    </w:p>
    <w:p w14:paraId="18759FF6"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Bab I merupakan pendahuluan dengan sub-sub tema yang terjadi dari: latar belakang penulisan, ruang lingkup penulisan, rumusan masalah, metodologi, tujuan penulisan, manfaat penulisan, manfaat akademik, manfaat praktis, sistematika penulisan.</w:t>
      </w:r>
    </w:p>
    <w:p w14:paraId="73866AD8" w14:textId="77777777" w:rsidR="00352A78" w:rsidRPr="00BA4F1F" w:rsidRDefault="00352A78" w:rsidP="00352A78">
      <w:pPr>
        <w:spacing w:line="480" w:lineRule="auto"/>
        <w:ind w:firstLine="426"/>
        <w:jc w:val="both"/>
        <w:rPr>
          <w:rFonts w:ascii="Times New Roman" w:hAnsi="Times New Roman"/>
          <w:color w:val="000000" w:themeColor="text1"/>
          <w:sz w:val="24"/>
          <w:szCs w:val="24"/>
          <w:lang w:val="en-US"/>
        </w:rPr>
      </w:pPr>
      <w:r w:rsidRPr="00BA4F1F">
        <w:rPr>
          <w:rFonts w:ascii="Times New Roman" w:hAnsi="Times New Roman"/>
          <w:color w:val="000000" w:themeColor="text1"/>
          <w:sz w:val="24"/>
          <w:szCs w:val="24"/>
        </w:rPr>
        <w:t>Bab II</w:t>
      </w:r>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merupakan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uraian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tentang</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latar</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belakang</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kehidupan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rasul</w:t>
      </w:r>
      <w:proofErr w:type="spellEnd"/>
      <w:r w:rsidRPr="00BA4F1F">
        <w:rPr>
          <w:rFonts w:ascii="Times New Roman" w:hAnsi="Times New Roman"/>
          <w:color w:val="000000" w:themeColor="text1"/>
          <w:sz w:val="24"/>
          <w:szCs w:val="24"/>
          <w:lang w:val="en-US"/>
        </w:rPr>
        <w:t xml:space="preserve"> Paulus </w:t>
      </w:r>
      <w:proofErr w:type="spellStart"/>
      <w:r w:rsidRPr="00BA4F1F">
        <w:rPr>
          <w:rFonts w:ascii="Times New Roman" w:hAnsi="Times New Roman"/>
          <w:color w:val="000000" w:themeColor="text1"/>
          <w:sz w:val="24"/>
          <w:szCs w:val="24"/>
          <w:lang w:val="en-US"/>
        </w:rPr>
        <w:t>dankitab</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Kisah</w:t>
      </w:r>
      <w:proofErr w:type="spellEnd"/>
      <w:r w:rsidRPr="00BA4F1F">
        <w:rPr>
          <w:rFonts w:ascii="Times New Roman" w:hAnsi="Times New Roman"/>
          <w:color w:val="000000" w:themeColor="text1"/>
          <w:sz w:val="24"/>
          <w:szCs w:val="24"/>
          <w:lang w:val="en-US"/>
        </w:rPr>
        <w:t xml:space="preserve"> Para Rasul.</w:t>
      </w:r>
    </w:p>
    <w:p w14:paraId="06BDCF71"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Bab III</w:t>
      </w:r>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merupakan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kajian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tentang</w:t>
      </w:r>
      <w:proofErr w:type="spellEnd"/>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k</w:t>
      </w:r>
      <w:r w:rsidRPr="00BA4F1F">
        <w:rPr>
          <w:rFonts w:ascii="Times New Roman" w:hAnsi="Times New Roman"/>
          <w:color w:val="000000" w:themeColor="text1"/>
          <w:sz w:val="24"/>
          <w:szCs w:val="24"/>
        </w:rPr>
        <w:t xml:space="preserve">ewirausahaan </w:t>
      </w:r>
      <w:r w:rsidRPr="00BA4F1F">
        <w:rPr>
          <w:rFonts w:ascii="Times New Roman" w:hAnsi="Times New Roman"/>
          <w:color w:val="000000" w:themeColor="text1"/>
          <w:sz w:val="24"/>
          <w:szCs w:val="24"/>
          <w:lang w:val="en-US"/>
        </w:rPr>
        <w:t>r</w:t>
      </w:r>
      <w:r w:rsidRPr="00BA4F1F">
        <w:rPr>
          <w:rFonts w:ascii="Times New Roman" w:hAnsi="Times New Roman"/>
          <w:color w:val="000000" w:themeColor="text1"/>
          <w:sz w:val="24"/>
          <w:szCs w:val="24"/>
        </w:rPr>
        <w:t xml:space="preserve">asul Paulus </w:t>
      </w:r>
      <w:r w:rsidRPr="00BA4F1F">
        <w:rPr>
          <w:rFonts w:ascii="Times New Roman" w:hAnsi="Times New Roman"/>
          <w:color w:val="000000" w:themeColor="text1"/>
          <w:sz w:val="24"/>
          <w:szCs w:val="24"/>
          <w:lang w:val="en-US"/>
        </w:rPr>
        <w:t>d</w:t>
      </w:r>
      <w:r w:rsidRPr="00BA4F1F">
        <w:rPr>
          <w:rFonts w:ascii="Times New Roman" w:hAnsi="Times New Roman"/>
          <w:color w:val="000000" w:themeColor="text1"/>
          <w:sz w:val="24"/>
          <w:szCs w:val="24"/>
        </w:rPr>
        <w:t xml:space="preserve">alam </w:t>
      </w:r>
      <w:r w:rsidRPr="00BA4F1F">
        <w:rPr>
          <w:rFonts w:ascii="Times New Roman" w:hAnsi="Times New Roman"/>
          <w:color w:val="000000" w:themeColor="text1"/>
          <w:sz w:val="24"/>
          <w:szCs w:val="24"/>
          <w:lang w:val="en-US"/>
        </w:rPr>
        <w:t>m</w:t>
      </w:r>
      <w:r w:rsidRPr="00BA4F1F">
        <w:rPr>
          <w:rFonts w:ascii="Times New Roman" w:hAnsi="Times New Roman"/>
          <w:color w:val="000000" w:themeColor="text1"/>
          <w:sz w:val="24"/>
          <w:szCs w:val="24"/>
        </w:rPr>
        <w:t xml:space="preserve">enunjang </w:t>
      </w:r>
      <w:r w:rsidRPr="00BA4F1F">
        <w:rPr>
          <w:rFonts w:ascii="Times New Roman" w:hAnsi="Times New Roman"/>
          <w:color w:val="000000" w:themeColor="text1"/>
          <w:sz w:val="24"/>
          <w:szCs w:val="24"/>
          <w:lang w:val="en-US"/>
        </w:rPr>
        <w:t>p</w:t>
      </w:r>
      <w:r w:rsidRPr="00BA4F1F">
        <w:rPr>
          <w:rFonts w:ascii="Times New Roman" w:hAnsi="Times New Roman"/>
          <w:color w:val="000000" w:themeColor="text1"/>
          <w:sz w:val="24"/>
          <w:szCs w:val="24"/>
        </w:rPr>
        <w:t xml:space="preserve">elayanan </w:t>
      </w:r>
      <w:r w:rsidRPr="00BA4F1F">
        <w:rPr>
          <w:rFonts w:ascii="Times New Roman" w:hAnsi="Times New Roman"/>
          <w:color w:val="000000" w:themeColor="text1"/>
          <w:sz w:val="24"/>
          <w:szCs w:val="24"/>
          <w:lang w:val="en-US"/>
        </w:rPr>
        <w:t>j</w:t>
      </w:r>
      <w:r w:rsidRPr="00BA4F1F">
        <w:rPr>
          <w:rFonts w:ascii="Times New Roman" w:hAnsi="Times New Roman"/>
          <w:color w:val="000000" w:themeColor="text1"/>
          <w:sz w:val="24"/>
          <w:szCs w:val="24"/>
        </w:rPr>
        <w:t xml:space="preserve">emaat </w:t>
      </w:r>
      <w:r w:rsidRPr="00BA4F1F">
        <w:rPr>
          <w:rFonts w:ascii="Times New Roman" w:hAnsi="Times New Roman"/>
          <w:color w:val="000000" w:themeColor="text1"/>
          <w:sz w:val="24"/>
          <w:szCs w:val="24"/>
          <w:lang w:val="en-US"/>
        </w:rPr>
        <w:t>d</w:t>
      </w:r>
      <w:r w:rsidRPr="00BA4F1F">
        <w:rPr>
          <w:rFonts w:ascii="Times New Roman" w:hAnsi="Times New Roman"/>
          <w:color w:val="000000" w:themeColor="text1"/>
          <w:sz w:val="24"/>
          <w:szCs w:val="24"/>
        </w:rPr>
        <w:t xml:space="preserve">i Korintus </w:t>
      </w:r>
      <w:proofErr w:type="spellStart"/>
      <w:r w:rsidRPr="00BA4F1F">
        <w:rPr>
          <w:rFonts w:ascii="Times New Roman" w:hAnsi="Times New Roman"/>
          <w:color w:val="000000" w:themeColor="text1"/>
          <w:sz w:val="24"/>
          <w:szCs w:val="24"/>
          <w:lang w:val="en-US"/>
        </w:rPr>
        <w:t>menurut</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Kisah</w:t>
      </w:r>
      <w:proofErr w:type="spellEnd"/>
      <w:r w:rsidRPr="00BA4F1F">
        <w:rPr>
          <w:rFonts w:ascii="Times New Roman" w:hAnsi="Times New Roman"/>
          <w:color w:val="000000" w:themeColor="text1"/>
          <w:sz w:val="24"/>
          <w:szCs w:val="24"/>
          <w:lang w:val="en-US"/>
        </w:rPr>
        <w:t xml:space="preserve"> Para Rasul 18:1-3</w:t>
      </w:r>
      <w:r w:rsidRPr="00BA4F1F">
        <w:rPr>
          <w:rFonts w:ascii="Times New Roman" w:hAnsi="Times New Roman"/>
          <w:color w:val="000000" w:themeColor="text1"/>
          <w:sz w:val="24"/>
          <w:szCs w:val="24"/>
        </w:rPr>
        <w:t>.</w:t>
      </w:r>
    </w:p>
    <w:p w14:paraId="3ACBD5FA"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Bab IV</w:t>
      </w:r>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merupakan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uraian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penerapan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kewirausahaan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bagi</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hamba</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Tuhan</w:t>
      </w:r>
      <w:proofErr w:type="spellEnd"/>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masa</w:t>
      </w:r>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kini</w:t>
      </w:r>
      <w:proofErr w:type="spellEnd"/>
      <w:r w:rsidRPr="00BA4F1F">
        <w:rPr>
          <w:rFonts w:ascii="Times New Roman" w:hAnsi="Times New Roman"/>
          <w:color w:val="000000" w:themeColor="text1"/>
          <w:sz w:val="24"/>
          <w:szCs w:val="24"/>
          <w:lang w:val="en-US"/>
        </w:rPr>
        <w:t>.</w:t>
      </w:r>
    </w:p>
    <w:p w14:paraId="38DCACF1" w14:textId="77777777" w:rsidR="00352A78" w:rsidRPr="00BA4F1F" w:rsidRDefault="00352A78" w:rsidP="00352A78">
      <w:pPr>
        <w:spacing w:line="480" w:lineRule="auto"/>
        <w:ind w:firstLine="426"/>
        <w:jc w:val="both"/>
        <w:rPr>
          <w:rFonts w:ascii="Times New Roman" w:hAnsi="Times New Roman"/>
          <w:color w:val="000000" w:themeColor="text1"/>
          <w:sz w:val="24"/>
          <w:szCs w:val="24"/>
          <w:lang w:val="en-GB"/>
        </w:rPr>
      </w:pPr>
      <w:r w:rsidRPr="00BA4F1F">
        <w:rPr>
          <w:rFonts w:ascii="Times New Roman" w:hAnsi="Times New Roman"/>
          <w:color w:val="000000" w:themeColor="text1"/>
          <w:sz w:val="24"/>
          <w:szCs w:val="24"/>
        </w:rPr>
        <w:t>Bab V, Memberikan kesimpulan dan saran dari seluruh pembahasan karya tulisan ini.</w:t>
      </w:r>
    </w:p>
    <w:p w14:paraId="04E35A38" w14:textId="77777777" w:rsidR="00352A78" w:rsidRPr="00BA4F1F" w:rsidRDefault="00352A78" w:rsidP="00352A78">
      <w:pPr>
        <w:spacing w:line="480" w:lineRule="auto"/>
        <w:ind w:firstLine="426"/>
        <w:jc w:val="both"/>
        <w:rPr>
          <w:rFonts w:ascii="Times New Roman" w:hAnsi="Times New Roman"/>
          <w:color w:val="000000" w:themeColor="text1"/>
          <w:sz w:val="24"/>
          <w:szCs w:val="24"/>
          <w:lang w:val="en-GB"/>
        </w:rPr>
      </w:pPr>
    </w:p>
    <w:p w14:paraId="2108C075" w14:textId="77777777" w:rsidR="00352A78" w:rsidRPr="00BA4F1F" w:rsidRDefault="00352A78" w:rsidP="00352A78">
      <w:pPr>
        <w:spacing w:line="480" w:lineRule="auto"/>
        <w:ind w:firstLine="426"/>
        <w:jc w:val="both"/>
        <w:rPr>
          <w:rFonts w:ascii="Times New Roman" w:hAnsi="Times New Roman"/>
          <w:color w:val="000000" w:themeColor="text1"/>
          <w:sz w:val="24"/>
          <w:szCs w:val="24"/>
          <w:lang w:val="en-GB"/>
        </w:rPr>
      </w:pPr>
    </w:p>
    <w:p w14:paraId="67CBFF20" w14:textId="77777777" w:rsidR="00352A78" w:rsidRPr="00BA4F1F" w:rsidRDefault="00352A78" w:rsidP="00352A78">
      <w:pPr>
        <w:spacing w:line="480" w:lineRule="auto"/>
        <w:ind w:firstLine="426"/>
        <w:jc w:val="right"/>
        <w:rPr>
          <w:rFonts w:ascii="Times New Roman" w:hAnsi="Times New Roman"/>
          <w:color w:val="000000" w:themeColor="text1"/>
          <w:sz w:val="24"/>
          <w:szCs w:val="24"/>
          <w:lang w:val="en-GB"/>
        </w:rPr>
        <w:sectPr w:rsidR="00352A78" w:rsidRPr="00BA4F1F" w:rsidSect="00F44707">
          <w:headerReference w:type="default" r:id="rId13"/>
          <w:footerReference w:type="default" r:id="rId14"/>
          <w:pgSz w:w="11906" w:h="16838"/>
          <w:pgMar w:top="2268" w:right="1418" w:bottom="1418" w:left="2268" w:header="709" w:footer="709" w:gutter="0"/>
          <w:pgNumType w:start="2" w:chapStyle="1"/>
          <w:cols w:space="708"/>
          <w:docGrid w:linePitch="360"/>
        </w:sectPr>
      </w:pPr>
    </w:p>
    <w:p w14:paraId="1807586D" w14:textId="77777777" w:rsidR="00352A78" w:rsidRPr="00BA4F1F" w:rsidRDefault="00352A78" w:rsidP="008C391F">
      <w:pPr>
        <w:pStyle w:val="ListParagraph"/>
        <w:shd w:val="clear" w:color="auto" w:fill="FFFFFF"/>
        <w:spacing w:after="0" w:line="480" w:lineRule="auto"/>
        <w:ind w:left="0"/>
        <w:jc w:val="center"/>
        <w:outlineLvl w:val="0"/>
        <w:rPr>
          <w:rFonts w:ascii="Times New Roman" w:hAnsi="Times New Roman"/>
          <w:b/>
          <w:bCs/>
          <w:color w:val="000000" w:themeColor="text1"/>
          <w:sz w:val="24"/>
          <w:szCs w:val="24"/>
          <w:lang w:eastAsia="id-ID"/>
        </w:rPr>
      </w:pPr>
      <w:bookmarkStart w:id="31" w:name="_Toc52448039"/>
      <w:bookmarkStart w:id="32" w:name="_Toc64533054"/>
      <w:r w:rsidRPr="00BA4F1F">
        <w:rPr>
          <w:rFonts w:ascii="Times New Roman" w:hAnsi="Times New Roman"/>
          <w:b/>
          <w:bCs/>
          <w:color w:val="000000" w:themeColor="text1"/>
          <w:sz w:val="24"/>
          <w:szCs w:val="24"/>
          <w:lang w:eastAsia="id-ID"/>
        </w:rPr>
        <w:lastRenderedPageBreak/>
        <w:t>BAB II</w:t>
      </w:r>
      <w:bookmarkEnd w:id="31"/>
      <w:bookmarkEnd w:id="32"/>
    </w:p>
    <w:p w14:paraId="6CD8135A" w14:textId="77777777" w:rsidR="00352A78" w:rsidRPr="00BA4F1F" w:rsidRDefault="00352A78" w:rsidP="008C391F">
      <w:pPr>
        <w:pStyle w:val="ListParagraph"/>
        <w:shd w:val="clear" w:color="auto" w:fill="FFFFFF"/>
        <w:spacing w:after="0" w:line="480" w:lineRule="auto"/>
        <w:ind w:left="0"/>
        <w:jc w:val="center"/>
        <w:outlineLvl w:val="0"/>
        <w:rPr>
          <w:rFonts w:ascii="Times New Roman" w:hAnsi="Times New Roman"/>
          <w:b/>
          <w:color w:val="000000" w:themeColor="text1"/>
          <w:sz w:val="24"/>
          <w:szCs w:val="24"/>
        </w:rPr>
      </w:pPr>
      <w:bookmarkStart w:id="33" w:name="_Toc64533055"/>
      <w:bookmarkStart w:id="34" w:name="_Toc52448040"/>
      <w:r w:rsidRPr="00BA4F1F">
        <w:rPr>
          <w:rFonts w:ascii="Times New Roman" w:hAnsi="Times New Roman"/>
          <w:b/>
          <w:color w:val="000000" w:themeColor="text1"/>
          <w:sz w:val="24"/>
          <w:szCs w:val="24"/>
          <w:lang w:val="en-US"/>
        </w:rPr>
        <w:t>LATAR BELAKANG KEHIDUPAN</w:t>
      </w:r>
      <w:r w:rsidR="00123DD9" w:rsidRPr="00BA4F1F">
        <w:rPr>
          <w:rFonts w:ascii="Times New Roman" w:hAnsi="Times New Roman"/>
          <w:b/>
          <w:color w:val="000000" w:themeColor="text1"/>
          <w:sz w:val="24"/>
          <w:szCs w:val="24"/>
        </w:rPr>
        <w:t xml:space="preserve"> </w:t>
      </w:r>
      <w:r w:rsidRPr="00BA4F1F">
        <w:rPr>
          <w:rFonts w:ascii="Times New Roman" w:hAnsi="Times New Roman"/>
          <w:b/>
          <w:color w:val="000000" w:themeColor="text1"/>
          <w:sz w:val="24"/>
          <w:szCs w:val="24"/>
        </w:rPr>
        <w:t xml:space="preserve">RASUL PAULUS </w:t>
      </w:r>
    </w:p>
    <w:p w14:paraId="0B825944" w14:textId="6B52C7A1" w:rsidR="00352A78" w:rsidRPr="00BA4F1F" w:rsidRDefault="00352A78" w:rsidP="00EF1D36">
      <w:pPr>
        <w:pStyle w:val="ListParagraph"/>
        <w:shd w:val="clear" w:color="auto" w:fill="FFFFFF"/>
        <w:spacing w:after="0" w:line="480" w:lineRule="auto"/>
        <w:ind w:left="0"/>
        <w:jc w:val="center"/>
        <w:outlineLvl w:val="0"/>
        <w:rPr>
          <w:rFonts w:ascii="Times New Roman" w:hAnsi="Times New Roman"/>
          <w:b/>
          <w:color w:val="000000" w:themeColor="text1"/>
          <w:sz w:val="24"/>
          <w:szCs w:val="24"/>
          <w:lang w:val="en-US"/>
        </w:rPr>
      </w:pPr>
      <w:r w:rsidRPr="00BA4F1F">
        <w:rPr>
          <w:rFonts w:ascii="Times New Roman" w:hAnsi="Times New Roman"/>
          <w:b/>
          <w:color w:val="000000" w:themeColor="text1"/>
          <w:sz w:val="24"/>
          <w:szCs w:val="24"/>
        </w:rPr>
        <w:t>DA</w:t>
      </w:r>
      <w:r w:rsidRPr="00BA4F1F">
        <w:rPr>
          <w:rFonts w:ascii="Times New Roman" w:hAnsi="Times New Roman"/>
          <w:b/>
          <w:color w:val="000000" w:themeColor="text1"/>
          <w:sz w:val="24"/>
          <w:szCs w:val="24"/>
          <w:lang w:val="en-US"/>
        </w:rPr>
        <w:t>N</w:t>
      </w:r>
      <w:bookmarkStart w:id="35" w:name="_Toc64533056"/>
      <w:bookmarkEnd w:id="33"/>
      <w:r w:rsidR="00123DD9" w:rsidRPr="00BA4F1F">
        <w:rPr>
          <w:rFonts w:ascii="Times New Roman" w:hAnsi="Times New Roman"/>
          <w:b/>
          <w:color w:val="000000" w:themeColor="text1"/>
          <w:sz w:val="24"/>
          <w:szCs w:val="24"/>
        </w:rPr>
        <w:t xml:space="preserve"> </w:t>
      </w:r>
      <w:r w:rsidRPr="00BA4F1F">
        <w:rPr>
          <w:rFonts w:ascii="Times New Roman" w:hAnsi="Times New Roman"/>
          <w:b/>
          <w:color w:val="000000" w:themeColor="text1"/>
          <w:sz w:val="24"/>
          <w:szCs w:val="24"/>
        </w:rPr>
        <w:t>KITAB KISAH PARA RASUL</w:t>
      </w:r>
      <w:bookmarkEnd w:id="34"/>
      <w:bookmarkEnd w:id="35"/>
      <w:r w:rsidRPr="00BA4F1F">
        <w:rPr>
          <w:rFonts w:ascii="Times New Roman" w:hAnsi="Times New Roman"/>
          <w:b/>
          <w:color w:val="000000" w:themeColor="text1"/>
          <w:sz w:val="24"/>
          <w:szCs w:val="24"/>
          <w:lang w:val="en-US"/>
        </w:rPr>
        <w:t xml:space="preserve"> 18:1-3</w:t>
      </w:r>
    </w:p>
    <w:p w14:paraId="22A74A31" w14:textId="77777777" w:rsidR="00352A78" w:rsidRPr="00BA4F1F" w:rsidRDefault="00352A78" w:rsidP="00EF1D36">
      <w:pPr>
        <w:pStyle w:val="ListParagraph"/>
        <w:shd w:val="clear" w:color="auto" w:fill="FFFFFF"/>
        <w:spacing w:after="0" w:line="480" w:lineRule="auto"/>
        <w:ind w:left="0"/>
        <w:jc w:val="center"/>
        <w:outlineLvl w:val="0"/>
        <w:rPr>
          <w:rFonts w:ascii="Times New Roman" w:hAnsi="Times New Roman"/>
          <w:b/>
          <w:color w:val="000000" w:themeColor="text1"/>
          <w:sz w:val="24"/>
          <w:szCs w:val="24"/>
        </w:rPr>
      </w:pPr>
    </w:p>
    <w:p w14:paraId="06D5EE08"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 xml:space="preserve">Dalam Bab ini, penulis akan menjelaskan mengenai tinjauan historis </w:t>
      </w:r>
      <w:r w:rsidRPr="00BA4F1F">
        <w:rPr>
          <w:rFonts w:ascii="Times New Roman" w:hAnsi="Times New Roman"/>
          <w:color w:val="000000" w:themeColor="text1"/>
          <w:sz w:val="24"/>
          <w:szCs w:val="24"/>
          <w:lang w:val="en-US"/>
        </w:rPr>
        <w:t xml:space="preserve">yang </w:t>
      </w:r>
      <w:proofErr w:type="spellStart"/>
      <w:r w:rsidRPr="00BA4F1F">
        <w:rPr>
          <w:rFonts w:ascii="Times New Roman" w:hAnsi="Times New Roman"/>
          <w:color w:val="000000" w:themeColor="text1"/>
          <w:sz w:val="24"/>
          <w:szCs w:val="24"/>
          <w:lang w:val="en-US"/>
        </w:rPr>
        <w:t>meliputi</w:t>
      </w:r>
      <w:proofErr w:type="spellEnd"/>
      <w:r w:rsidRPr="00BA4F1F">
        <w:rPr>
          <w:rFonts w:ascii="Times New Roman" w:hAnsi="Times New Roman"/>
          <w:color w:val="000000" w:themeColor="text1"/>
          <w:sz w:val="24"/>
          <w:szCs w:val="24"/>
        </w:rPr>
        <w:t xml:space="preserve"> latar belakang </w:t>
      </w:r>
      <w:proofErr w:type="spellStart"/>
      <w:r w:rsidRPr="00BA4F1F">
        <w:rPr>
          <w:rFonts w:ascii="Times New Roman" w:hAnsi="Times New Roman"/>
          <w:color w:val="000000" w:themeColor="text1"/>
          <w:sz w:val="24"/>
          <w:szCs w:val="24"/>
          <w:lang w:val="en-US"/>
        </w:rPr>
        <w:t>kehidupan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rasul</w:t>
      </w:r>
      <w:proofErr w:type="spellEnd"/>
      <w:r w:rsidRPr="00BA4F1F">
        <w:rPr>
          <w:rFonts w:ascii="Times New Roman" w:hAnsi="Times New Roman"/>
          <w:color w:val="000000" w:themeColor="text1"/>
          <w:sz w:val="24"/>
          <w:szCs w:val="24"/>
          <w:lang w:val="en-US"/>
        </w:rPr>
        <w:t xml:space="preserve"> Paulus dan kitab </w:t>
      </w:r>
      <w:r w:rsidRPr="00BA4F1F">
        <w:rPr>
          <w:rFonts w:ascii="Times New Roman" w:hAnsi="Times New Roman"/>
          <w:color w:val="000000" w:themeColor="text1"/>
          <w:sz w:val="24"/>
          <w:szCs w:val="24"/>
        </w:rPr>
        <w:t xml:space="preserve">Kisah Para Rasul </w:t>
      </w:r>
      <w:r w:rsidRPr="00BA4F1F">
        <w:rPr>
          <w:rFonts w:ascii="Times New Roman" w:hAnsi="Times New Roman"/>
          <w:color w:val="000000" w:themeColor="text1"/>
          <w:sz w:val="24"/>
          <w:szCs w:val="24"/>
          <w:lang w:val="en-US"/>
        </w:rPr>
        <w:t>18: 1-3</w:t>
      </w:r>
      <w:bookmarkStart w:id="36" w:name="_Toc52448041"/>
    </w:p>
    <w:p w14:paraId="58194D2C" w14:textId="77777777" w:rsidR="00352A78" w:rsidRPr="00BA4F1F" w:rsidRDefault="00352A78" w:rsidP="00352A78">
      <w:pPr>
        <w:spacing w:line="480" w:lineRule="auto"/>
        <w:ind w:firstLine="709"/>
        <w:jc w:val="both"/>
        <w:rPr>
          <w:rFonts w:ascii="Times New Roman" w:hAnsi="Times New Roman"/>
          <w:color w:val="000000" w:themeColor="text1"/>
          <w:sz w:val="24"/>
          <w:szCs w:val="24"/>
        </w:rPr>
      </w:pPr>
    </w:p>
    <w:p w14:paraId="5DB26786" w14:textId="459DB9FD" w:rsidR="00352A78" w:rsidRPr="00BA4F1F" w:rsidRDefault="00352A78" w:rsidP="00EF1D36">
      <w:pPr>
        <w:pStyle w:val="Heading2"/>
        <w:spacing w:before="0" w:beforeAutospacing="0" w:after="0" w:afterAutospacing="0" w:line="480" w:lineRule="auto"/>
        <w:jc w:val="center"/>
        <w:rPr>
          <w:color w:val="000000" w:themeColor="text1"/>
          <w:sz w:val="24"/>
          <w:szCs w:val="24"/>
          <w:u w:val="single"/>
        </w:rPr>
      </w:pPr>
      <w:bookmarkStart w:id="37" w:name="_Toc64533057"/>
      <w:r w:rsidRPr="00BA4F1F">
        <w:rPr>
          <w:color w:val="000000" w:themeColor="text1"/>
          <w:sz w:val="24"/>
          <w:szCs w:val="24"/>
          <w:u w:val="single"/>
        </w:rPr>
        <w:t>Latar Belakang Kehidupan dan Panggilan Paulus</w:t>
      </w:r>
      <w:bookmarkEnd w:id="36"/>
      <w:bookmarkEnd w:id="37"/>
    </w:p>
    <w:p w14:paraId="4EF4F0E2" w14:textId="77777777" w:rsidR="00102E34" w:rsidRPr="00BA4F1F" w:rsidRDefault="00102E34" w:rsidP="00102E34">
      <w:pPr>
        <w:rPr>
          <w:color w:val="000000" w:themeColor="text1"/>
          <w:lang w:eastAsia="id-ID"/>
        </w:rPr>
      </w:pPr>
    </w:p>
    <w:p w14:paraId="203A7804" w14:textId="77777777" w:rsidR="00352A78" w:rsidRPr="00BA4F1F" w:rsidRDefault="00352A78" w:rsidP="00102E34">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Saulus yang disebut Paulus yang berasal dari suku bangsa Yahudi sangat bangga dengan ke</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xml:space="preserve">Yahudiannya.  </w:t>
      </w:r>
      <w:bookmarkStart w:id="38" w:name="_Toc52448043"/>
      <w:bookmarkStart w:id="39" w:name="_Toc64533059"/>
      <w:r w:rsidRPr="00BA4F1F">
        <w:rPr>
          <w:rFonts w:ascii="Times New Roman" w:hAnsi="Times New Roman"/>
          <w:color w:val="000000" w:themeColor="text1"/>
          <w:sz w:val="24"/>
          <w:szCs w:val="24"/>
          <w:lang w:val="en-US"/>
        </w:rPr>
        <w:t>P</w:t>
      </w:r>
      <w:r w:rsidRPr="00BA4F1F">
        <w:rPr>
          <w:rFonts w:ascii="Times New Roman" w:hAnsi="Times New Roman"/>
          <w:color w:val="000000" w:themeColor="text1"/>
          <w:sz w:val="24"/>
          <w:szCs w:val="24"/>
        </w:rPr>
        <w:t>endidikan</w:t>
      </w:r>
      <w:r w:rsidRPr="00BA4F1F">
        <w:rPr>
          <w:rFonts w:ascii="Times New Roman" w:hAnsi="Times New Roman"/>
          <w:color w:val="000000" w:themeColor="text1"/>
          <w:sz w:val="24"/>
          <w:szCs w:val="24"/>
          <w:lang w:val="en-US"/>
        </w:rPr>
        <w:t xml:space="preserve"> Paulus </w:t>
      </w:r>
      <w:proofErr w:type="spellStart"/>
      <w:r w:rsidRPr="00BA4F1F">
        <w:rPr>
          <w:rFonts w:ascii="Times New Roman" w:hAnsi="Times New Roman"/>
          <w:color w:val="000000" w:themeColor="text1"/>
          <w:sz w:val="24"/>
          <w:szCs w:val="24"/>
          <w:lang w:val="en-US"/>
        </w:rPr>
        <w:t>dimulai</w:t>
      </w:r>
      <w:proofErr w:type="spellEnd"/>
      <w:r w:rsidRPr="00BA4F1F">
        <w:rPr>
          <w:rFonts w:ascii="Times New Roman" w:hAnsi="Times New Roman"/>
          <w:color w:val="000000" w:themeColor="text1"/>
          <w:sz w:val="24"/>
          <w:szCs w:val="24"/>
        </w:rPr>
        <w:t xml:space="preserve"> dari usia 5 tahu</w:t>
      </w:r>
      <w:r w:rsidRPr="00BA4F1F">
        <w:rPr>
          <w:rFonts w:ascii="Times New Roman" w:hAnsi="Times New Roman"/>
          <w:color w:val="000000" w:themeColor="text1"/>
          <w:sz w:val="24"/>
          <w:szCs w:val="24"/>
          <w:lang w:val="en-US"/>
        </w:rPr>
        <w:t>n dan</w:t>
      </w:r>
      <w:r w:rsidRPr="00BA4F1F">
        <w:rPr>
          <w:rFonts w:ascii="Times New Roman" w:hAnsi="Times New Roman"/>
          <w:color w:val="000000" w:themeColor="text1"/>
          <w:sz w:val="24"/>
          <w:szCs w:val="24"/>
        </w:rPr>
        <w:t xml:space="preserve"> didik untuk membaca Kitab Suci</w:t>
      </w:r>
      <w:r w:rsidR="008F1676"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 Umur 10 tahun, Paulus telah mempelajari Misnah hukum lisan orang Yahudi dan berbagai tafsiran tentang hukum-hukum Taurat, juga mendalami sejarah, kebudayaan dan bahasa bangsa.  Pada umur 13 tahun, Paulus </w:t>
      </w:r>
      <w:proofErr w:type="spellStart"/>
      <w:r w:rsidRPr="00BA4F1F">
        <w:rPr>
          <w:rFonts w:ascii="Times New Roman" w:hAnsi="Times New Roman"/>
          <w:color w:val="000000" w:themeColor="text1"/>
          <w:sz w:val="24"/>
          <w:szCs w:val="24"/>
          <w:lang w:val="en-US"/>
        </w:rPr>
        <w:t>diberikan</w:t>
      </w:r>
      <w:proofErr w:type="spellEnd"/>
      <w:r w:rsidRPr="00BA4F1F">
        <w:rPr>
          <w:rFonts w:ascii="Times New Roman" w:hAnsi="Times New Roman"/>
          <w:color w:val="000000" w:themeColor="text1"/>
          <w:sz w:val="24"/>
          <w:szCs w:val="24"/>
        </w:rPr>
        <w:t xml:space="preserve"> tanggung</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xml:space="preserve">jawab </w:t>
      </w:r>
      <w:r w:rsidRPr="00BA4F1F">
        <w:rPr>
          <w:rFonts w:ascii="Times New Roman" w:hAnsi="Times New Roman"/>
          <w:color w:val="000000" w:themeColor="text1"/>
          <w:sz w:val="24"/>
          <w:szCs w:val="24"/>
          <w:lang w:val="en-US"/>
        </w:rPr>
        <w:t>men</w:t>
      </w:r>
      <w:r w:rsidRPr="00BA4F1F">
        <w:rPr>
          <w:rFonts w:ascii="Times New Roman" w:hAnsi="Times New Roman"/>
          <w:color w:val="000000" w:themeColor="text1"/>
          <w:sz w:val="24"/>
          <w:szCs w:val="24"/>
        </w:rPr>
        <w:t>taat</w:t>
      </w:r>
      <w:proofErr w:type="spellStart"/>
      <w:r w:rsidRPr="00BA4F1F">
        <w:rPr>
          <w:rFonts w:ascii="Times New Roman" w:hAnsi="Times New Roman"/>
          <w:color w:val="000000" w:themeColor="text1"/>
          <w:sz w:val="24"/>
          <w:szCs w:val="24"/>
          <w:lang w:val="en-US"/>
        </w:rPr>
        <w:t>i</w:t>
      </w:r>
      <w:proofErr w:type="spellEnd"/>
      <w:r w:rsidRPr="00BA4F1F">
        <w:rPr>
          <w:rFonts w:ascii="Times New Roman" w:hAnsi="Times New Roman"/>
          <w:color w:val="000000" w:themeColor="text1"/>
          <w:sz w:val="24"/>
          <w:szCs w:val="24"/>
        </w:rPr>
        <w:t xml:space="preserve"> hukum Taurat Musa</w:t>
      </w:r>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menghormati</w:t>
      </w:r>
      <w:proofErr w:type="spellEnd"/>
      <w:r w:rsidRPr="00BA4F1F">
        <w:rPr>
          <w:rFonts w:ascii="Times New Roman" w:hAnsi="Times New Roman"/>
          <w:color w:val="000000" w:themeColor="text1"/>
          <w:sz w:val="24"/>
          <w:szCs w:val="24"/>
        </w:rPr>
        <w:t xml:space="preserve"> nenek moyang dan bangsanya.  </w:t>
      </w:r>
    </w:p>
    <w:p w14:paraId="7E1B0059"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p>
    <w:p w14:paraId="6CE960CC" w14:textId="77777777" w:rsidR="00352A78" w:rsidRPr="00BA4F1F" w:rsidRDefault="00352A78" w:rsidP="00352A78">
      <w:pPr>
        <w:spacing w:line="480" w:lineRule="auto"/>
        <w:ind w:firstLine="426"/>
        <w:jc w:val="center"/>
        <w:rPr>
          <w:rFonts w:ascii="Times New Roman" w:hAnsi="Times New Roman"/>
          <w:b/>
          <w:color w:val="000000" w:themeColor="text1"/>
          <w:sz w:val="24"/>
          <w:szCs w:val="24"/>
        </w:rPr>
      </w:pPr>
      <w:r w:rsidRPr="00BA4F1F">
        <w:rPr>
          <w:rFonts w:ascii="Times New Roman" w:hAnsi="Times New Roman"/>
          <w:b/>
          <w:color w:val="000000" w:themeColor="text1"/>
          <w:sz w:val="24"/>
          <w:szCs w:val="24"/>
        </w:rPr>
        <w:t>Hidup Rasul Paulus Sebelum Pertobatannya</w:t>
      </w:r>
    </w:p>
    <w:p w14:paraId="503365B9" w14:textId="77777777" w:rsidR="00352A78" w:rsidRPr="00BA4F1F" w:rsidRDefault="00352A78" w:rsidP="00352A78">
      <w:pPr>
        <w:rPr>
          <w:color w:val="000000" w:themeColor="text1"/>
        </w:rPr>
      </w:pPr>
    </w:p>
    <w:p w14:paraId="16B4C195" w14:textId="77777777" w:rsidR="003B2120" w:rsidRPr="00BA4F1F" w:rsidRDefault="00352A78" w:rsidP="00352A78">
      <w:pPr>
        <w:spacing w:line="480" w:lineRule="auto"/>
        <w:ind w:firstLine="426"/>
        <w:jc w:val="both"/>
        <w:rPr>
          <w:rFonts w:ascii="Times New Roman" w:hAnsi="Times New Roman"/>
          <w:color w:val="000000" w:themeColor="text1"/>
          <w:sz w:val="24"/>
          <w:szCs w:val="24"/>
        </w:rPr>
        <w:sectPr w:rsidR="003B2120" w:rsidRPr="00BA4F1F" w:rsidSect="004E33CC">
          <w:headerReference w:type="default" r:id="rId15"/>
          <w:footerReference w:type="default" r:id="rId16"/>
          <w:pgSz w:w="11906" w:h="16838"/>
          <w:pgMar w:top="2268" w:right="1418" w:bottom="1418" w:left="2268" w:header="708" w:footer="708" w:gutter="0"/>
          <w:pgNumType w:start="10"/>
          <w:cols w:space="708"/>
          <w:docGrid w:linePitch="360"/>
        </w:sectPr>
      </w:pPr>
      <w:r w:rsidRPr="00BA4F1F">
        <w:rPr>
          <w:rFonts w:ascii="Times New Roman" w:hAnsi="Times New Roman"/>
          <w:color w:val="000000" w:themeColor="text1"/>
          <w:sz w:val="24"/>
          <w:szCs w:val="24"/>
        </w:rPr>
        <w:t xml:space="preserve">Paulus </w:t>
      </w:r>
      <w:proofErr w:type="spellStart"/>
      <w:r w:rsidRPr="00BA4F1F">
        <w:rPr>
          <w:rFonts w:ascii="Times New Roman" w:hAnsi="Times New Roman"/>
          <w:color w:val="000000" w:themeColor="text1"/>
          <w:sz w:val="24"/>
          <w:szCs w:val="24"/>
          <w:lang w:val="en-US"/>
        </w:rPr>
        <w:t>jugadi</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sebut</w:t>
      </w:r>
      <w:proofErr w:type="spellEnd"/>
      <w:r w:rsidRPr="00BA4F1F">
        <w:rPr>
          <w:rFonts w:ascii="Times New Roman" w:hAnsi="Times New Roman"/>
          <w:color w:val="000000" w:themeColor="text1"/>
          <w:sz w:val="24"/>
          <w:szCs w:val="24"/>
        </w:rPr>
        <w:t xml:space="preserve"> Saulus, dalam bahasa Ibrani, </w:t>
      </w:r>
      <w:r w:rsidRPr="00BA4F1F">
        <w:rPr>
          <w:rFonts w:ascii="Times New Roman" w:hAnsi="Times New Roman"/>
          <w:i/>
          <w:iCs/>
          <w:color w:val="000000" w:themeColor="text1"/>
          <w:sz w:val="24"/>
          <w:szCs w:val="24"/>
        </w:rPr>
        <w:t>Sah-ool</w:t>
      </w:r>
      <w:r w:rsidRPr="00BA4F1F">
        <w:rPr>
          <w:rFonts w:ascii="Times New Roman" w:hAnsi="Times New Roman"/>
          <w:color w:val="000000" w:themeColor="text1"/>
          <w:sz w:val="24"/>
          <w:szCs w:val="24"/>
        </w:rPr>
        <w:t xml:space="preserve"> yang artinya </w:t>
      </w:r>
      <w:r w:rsidRPr="00BA4F1F">
        <w:rPr>
          <w:rFonts w:ascii="Times New Roman" w:hAnsi="Times New Roman"/>
          <w:i/>
          <w:color w:val="000000" w:themeColor="text1"/>
          <w:sz w:val="24"/>
          <w:szCs w:val="24"/>
        </w:rPr>
        <w:t>diinginkan</w:t>
      </w:r>
      <w:r w:rsidRPr="00BA4F1F">
        <w:rPr>
          <w:rFonts w:ascii="Times New Roman" w:hAnsi="Times New Roman"/>
          <w:color w:val="000000" w:themeColor="text1"/>
          <w:sz w:val="24"/>
          <w:szCs w:val="24"/>
        </w:rPr>
        <w:t xml:space="preserve">, atau </w:t>
      </w:r>
      <w:r w:rsidRPr="00BA4F1F">
        <w:rPr>
          <w:rFonts w:ascii="Times New Roman" w:hAnsi="Times New Roman"/>
          <w:i/>
          <w:color w:val="000000" w:themeColor="text1"/>
          <w:sz w:val="24"/>
          <w:szCs w:val="24"/>
        </w:rPr>
        <w:t>yang diminta</w:t>
      </w:r>
      <w:r w:rsidRPr="00BA4F1F">
        <w:rPr>
          <w:rFonts w:ascii="Times New Roman" w:hAnsi="Times New Roman"/>
          <w:color w:val="000000" w:themeColor="text1"/>
          <w:sz w:val="24"/>
          <w:szCs w:val="24"/>
          <w:lang w:val="en-US"/>
        </w:rPr>
        <w:t>.</w:t>
      </w:r>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Paulus sedang bersaksi tentang dirinya sebagai orang</w:t>
      </w:r>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yang terhormat dibangsa Yahudi.  </w:t>
      </w:r>
      <w:r w:rsidRPr="00BA4F1F">
        <w:rPr>
          <w:rFonts w:ascii="Times New Roman" w:hAnsi="Times New Roman"/>
          <w:color w:val="000000" w:themeColor="text1"/>
          <w:sz w:val="24"/>
          <w:szCs w:val="24"/>
          <w:lang w:val="en-US"/>
        </w:rPr>
        <w:t>K</w:t>
      </w:r>
      <w:r w:rsidRPr="00BA4F1F">
        <w:rPr>
          <w:rFonts w:ascii="Times New Roman" w:hAnsi="Times New Roman"/>
          <w:color w:val="000000" w:themeColor="text1"/>
          <w:sz w:val="24"/>
          <w:szCs w:val="24"/>
        </w:rPr>
        <w:t>eturunan dari suku Benyamin, orang Ibrani asli.</w:t>
      </w:r>
      <w:r w:rsidRPr="00BA4F1F">
        <w:rPr>
          <w:rStyle w:val="FootnoteReference"/>
          <w:rFonts w:ascii="Times New Roman" w:hAnsi="Times New Roman"/>
          <w:color w:val="000000" w:themeColor="text1"/>
          <w:sz w:val="24"/>
          <w:szCs w:val="24"/>
        </w:rPr>
        <w:footnoteReference w:id="19"/>
      </w:r>
    </w:p>
    <w:bookmarkEnd w:id="38"/>
    <w:bookmarkEnd w:id="39"/>
    <w:p w14:paraId="549EBEFD" w14:textId="77777777" w:rsidR="00352A78" w:rsidRPr="00BA4F1F" w:rsidRDefault="00352A78" w:rsidP="003B2120">
      <w:pPr>
        <w:spacing w:line="480" w:lineRule="auto"/>
        <w:ind w:firstLine="426"/>
        <w:jc w:val="both"/>
        <w:rPr>
          <w:rFonts w:ascii="Times New Roman" w:hAnsi="Times New Roman"/>
          <w:color w:val="000000" w:themeColor="text1"/>
          <w:sz w:val="24"/>
          <w:szCs w:val="24"/>
          <w:lang w:val="en-US"/>
        </w:rPr>
      </w:pPr>
      <w:r w:rsidRPr="00BA4F1F">
        <w:rPr>
          <w:rFonts w:ascii="Times New Roman" w:hAnsi="Times New Roman"/>
          <w:color w:val="000000" w:themeColor="text1"/>
          <w:sz w:val="24"/>
          <w:szCs w:val="24"/>
        </w:rPr>
        <w:lastRenderedPageBreak/>
        <w:t>Mengenai p</w:t>
      </w:r>
      <w:proofErr w:type="spellStart"/>
      <w:r w:rsidRPr="00BA4F1F">
        <w:rPr>
          <w:rFonts w:ascii="Times New Roman" w:hAnsi="Times New Roman"/>
          <w:color w:val="000000" w:themeColor="text1"/>
          <w:sz w:val="24"/>
          <w:szCs w:val="24"/>
          <w:lang w:val="en-US"/>
        </w:rPr>
        <w:t>rinsip</w:t>
      </w:r>
      <w:proofErr w:type="spellEnd"/>
      <w:r w:rsidRPr="00BA4F1F">
        <w:rPr>
          <w:rFonts w:ascii="Times New Roman" w:hAnsi="Times New Roman"/>
          <w:color w:val="000000" w:themeColor="text1"/>
          <w:sz w:val="24"/>
          <w:szCs w:val="24"/>
        </w:rPr>
        <w:t xml:space="preserve"> tentang hukum Taurat Saulus adalah Farisi yang taat dan fanatik</w:t>
      </w:r>
      <w:r w:rsidRPr="00BA4F1F">
        <w:rPr>
          <w:rFonts w:ascii="Times New Roman" w:hAnsi="Times New Roman"/>
          <w:color w:val="000000" w:themeColor="text1"/>
          <w:sz w:val="24"/>
          <w:szCs w:val="24"/>
          <w:lang w:val="en-GB"/>
        </w:rPr>
        <w:t>.</w:t>
      </w:r>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GB"/>
        </w:rPr>
        <w:t xml:space="preserve"> </w:t>
      </w:r>
      <w:proofErr w:type="spellStart"/>
      <w:r w:rsidRPr="00BA4F1F">
        <w:rPr>
          <w:rFonts w:ascii="Times New Roman" w:hAnsi="Times New Roman"/>
          <w:color w:val="000000" w:themeColor="text1"/>
          <w:sz w:val="24"/>
          <w:szCs w:val="24"/>
          <w:lang w:val="en-GB"/>
        </w:rPr>
        <w:t>Aktifitasnya</w:t>
      </w:r>
      <w:proofErr w:type="spellEnd"/>
      <w:r w:rsidRPr="00BA4F1F">
        <w:rPr>
          <w:rFonts w:ascii="Times New Roman" w:hAnsi="Times New Roman"/>
          <w:color w:val="000000" w:themeColor="text1"/>
          <w:sz w:val="24"/>
          <w:szCs w:val="24"/>
          <w:lang w:val="en-GB"/>
        </w:rPr>
        <w:t xml:space="preserve"> </w:t>
      </w:r>
      <w:proofErr w:type="spellStart"/>
      <w:r w:rsidRPr="00BA4F1F">
        <w:rPr>
          <w:rFonts w:ascii="Times New Roman" w:hAnsi="Times New Roman"/>
          <w:color w:val="000000" w:themeColor="text1"/>
          <w:sz w:val="24"/>
          <w:szCs w:val="24"/>
          <w:lang w:val="en-GB"/>
        </w:rPr>
        <w:t>meminta</w:t>
      </w:r>
      <w:proofErr w:type="spellEnd"/>
      <w:r w:rsidRPr="00BA4F1F">
        <w:rPr>
          <w:rFonts w:ascii="Times New Roman" w:hAnsi="Times New Roman"/>
          <w:color w:val="000000" w:themeColor="text1"/>
          <w:sz w:val="24"/>
          <w:szCs w:val="24"/>
          <w:lang w:val="en-GB"/>
        </w:rPr>
        <w:t xml:space="preserve"> </w:t>
      </w:r>
      <w:proofErr w:type="spellStart"/>
      <w:r w:rsidRPr="00BA4F1F">
        <w:rPr>
          <w:rFonts w:ascii="Times New Roman" w:hAnsi="Times New Roman"/>
          <w:color w:val="000000" w:themeColor="text1"/>
          <w:sz w:val="24"/>
          <w:szCs w:val="24"/>
          <w:lang w:val="en-GB"/>
        </w:rPr>
        <w:t>surat</w:t>
      </w:r>
      <w:proofErr w:type="spellEnd"/>
      <w:r w:rsidRPr="00BA4F1F">
        <w:rPr>
          <w:rFonts w:ascii="Times New Roman" w:hAnsi="Times New Roman"/>
          <w:color w:val="000000" w:themeColor="text1"/>
          <w:sz w:val="24"/>
          <w:szCs w:val="24"/>
          <w:lang w:val="en-GB"/>
        </w:rPr>
        <w:t xml:space="preserve"> </w:t>
      </w:r>
      <w:r w:rsidRPr="00BA4F1F">
        <w:rPr>
          <w:rFonts w:ascii="Times New Roman" w:hAnsi="Times New Roman"/>
          <w:color w:val="000000" w:themeColor="text1"/>
          <w:sz w:val="24"/>
          <w:szCs w:val="24"/>
        </w:rPr>
        <w:t>Makamah Agama Yahudi</w:t>
      </w:r>
      <w:r w:rsidRPr="00BA4F1F">
        <w:rPr>
          <w:rFonts w:ascii="Times New Roman" w:hAnsi="Times New Roman"/>
          <w:color w:val="000000" w:themeColor="text1"/>
          <w:sz w:val="24"/>
          <w:szCs w:val="24"/>
          <w:lang w:val="en-GB"/>
        </w:rPr>
        <w:t xml:space="preserve"> </w:t>
      </w:r>
      <w:proofErr w:type="spellStart"/>
      <w:r w:rsidRPr="00BA4F1F">
        <w:rPr>
          <w:rFonts w:ascii="Times New Roman" w:hAnsi="Times New Roman"/>
          <w:color w:val="000000" w:themeColor="text1"/>
          <w:sz w:val="24"/>
          <w:szCs w:val="24"/>
          <w:lang w:val="en-GB"/>
        </w:rPr>
        <w:t>untuk</w:t>
      </w:r>
      <w:proofErr w:type="spellEnd"/>
      <w:r w:rsidR="00123DD9" w:rsidRPr="00BA4F1F">
        <w:rPr>
          <w:rFonts w:ascii="Times New Roman" w:hAnsi="Times New Roman"/>
          <w:color w:val="000000" w:themeColor="text1"/>
          <w:sz w:val="24"/>
          <w:szCs w:val="24"/>
        </w:rPr>
        <w:t xml:space="preserve"> </w:t>
      </w:r>
      <w:r w:rsidR="00AB5E57" w:rsidRPr="00BA4F1F">
        <w:rPr>
          <w:rFonts w:ascii="Times New Roman" w:hAnsi="Times New Roman"/>
          <w:color w:val="000000" w:themeColor="text1"/>
          <w:sz w:val="24"/>
          <w:szCs w:val="24"/>
        </w:rPr>
        <w:t xml:space="preserve">menangkap serta membunuh (Kis </w:t>
      </w:r>
      <w:r w:rsidRPr="00BA4F1F">
        <w:rPr>
          <w:rFonts w:ascii="Times New Roman" w:hAnsi="Times New Roman"/>
          <w:color w:val="000000" w:themeColor="text1"/>
          <w:sz w:val="24"/>
          <w:szCs w:val="24"/>
        </w:rPr>
        <w:t xml:space="preserve">8:3 bnd. </w:t>
      </w:r>
      <w:r w:rsidR="00AB5E57" w:rsidRPr="00BA4F1F">
        <w:rPr>
          <w:rFonts w:ascii="Times New Roman" w:hAnsi="Times New Roman"/>
          <w:color w:val="000000" w:themeColor="text1"/>
          <w:sz w:val="24"/>
          <w:szCs w:val="24"/>
        </w:rPr>
        <w:t>Flp</w:t>
      </w:r>
      <w:r w:rsidRPr="00BA4F1F">
        <w:rPr>
          <w:rFonts w:ascii="Times New Roman" w:hAnsi="Times New Roman"/>
          <w:color w:val="000000" w:themeColor="text1"/>
          <w:sz w:val="24"/>
          <w:szCs w:val="24"/>
        </w:rPr>
        <w:t xml:space="preserve"> 3:4-6).</w:t>
      </w:r>
      <w:r w:rsidR="00FE0DE1" w:rsidRPr="00BA4F1F">
        <w:rPr>
          <w:rStyle w:val="FootnoteReference"/>
          <w:rFonts w:ascii="Times New Roman" w:hAnsi="Times New Roman"/>
          <w:color w:val="000000" w:themeColor="text1"/>
          <w:sz w:val="24"/>
          <w:szCs w:val="24"/>
        </w:rPr>
        <w:footnoteReference w:id="20"/>
      </w:r>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Setelah mengalami</w:t>
      </w:r>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 pertobatannya, nama</w:t>
      </w:r>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Saulus</w:t>
      </w:r>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diubah dalam bahasa Yunani yaitu</w:t>
      </w:r>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Paulus (</w:t>
      </w:r>
      <w:r w:rsidRPr="00BA4F1F">
        <w:rPr>
          <w:rFonts w:ascii="Times New Roman" w:hAnsi="Times New Roman"/>
          <w:i/>
          <w:iCs/>
          <w:color w:val="000000" w:themeColor="text1"/>
          <w:sz w:val="24"/>
          <w:szCs w:val="24"/>
        </w:rPr>
        <w:t xml:space="preserve">Paulos) </w:t>
      </w:r>
      <w:r w:rsidRPr="00BA4F1F">
        <w:rPr>
          <w:rFonts w:ascii="Times New Roman" w:hAnsi="Times New Roman"/>
          <w:iCs/>
          <w:color w:val="000000" w:themeColor="text1"/>
          <w:sz w:val="24"/>
          <w:szCs w:val="24"/>
        </w:rPr>
        <w:t>artinya</w:t>
      </w:r>
      <w:r w:rsidR="00123DD9" w:rsidRPr="00BA4F1F">
        <w:rPr>
          <w:rFonts w:ascii="Times New Roman" w:hAnsi="Times New Roman"/>
          <w:iCs/>
          <w:color w:val="000000" w:themeColor="text1"/>
          <w:sz w:val="24"/>
          <w:szCs w:val="24"/>
        </w:rPr>
        <w:t xml:space="preserve"> </w:t>
      </w:r>
      <w:r w:rsidRPr="00BA4F1F">
        <w:rPr>
          <w:rFonts w:ascii="Times New Roman" w:hAnsi="Times New Roman"/>
          <w:color w:val="000000" w:themeColor="text1"/>
          <w:sz w:val="24"/>
          <w:szCs w:val="24"/>
        </w:rPr>
        <w:t>adalah</w:t>
      </w:r>
      <w:r w:rsidR="00123DD9" w:rsidRPr="00BA4F1F">
        <w:rPr>
          <w:rFonts w:ascii="Times New Roman" w:hAnsi="Times New Roman"/>
          <w:color w:val="000000" w:themeColor="text1"/>
          <w:sz w:val="24"/>
          <w:szCs w:val="24"/>
        </w:rPr>
        <w:t xml:space="preserve"> </w:t>
      </w:r>
      <w:r w:rsidR="009D4B2A" w:rsidRPr="00BA4F1F">
        <w:rPr>
          <w:rFonts w:ascii="Times New Roman" w:hAnsi="Times New Roman"/>
          <w:color w:val="000000" w:themeColor="text1"/>
          <w:sz w:val="24"/>
          <w:szCs w:val="24"/>
        </w:rPr>
        <w:t xml:space="preserve">kecil </w:t>
      </w:r>
      <w:r w:rsidRPr="00BA4F1F">
        <w:rPr>
          <w:rFonts w:ascii="Times New Roman" w:hAnsi="Times New Roman"/>
          <w:color w:val="000000" w:themeColor="text1"/>
          <w:sz w:val="24"/>
          <w:szCs w:val="24"/>
        </w:rPr>
        <w:t>Paulus dilahirkan sekitar pada awal Abad I (antara tahun</w:t>
      </w:r>
      <w:r w:rsidR="00AB5E57" w:rsidRPr="00BA4F1F">
        <w:rPr>
          <w:rFonts w:ascii="Times New Roman" w:hAnsi="Times New Roman"/>
          <w:color w:val="000000" w:themeColor="text1"/>
          <w:sz w:val="24"/>
          <w:szCs w:val="24"/>
        </w:rPr>
        <w:t xml:space="preserve"> 3-10 M) di Tarsus Kilikia (Kis</w:t>
      </w:r>
      <w:r w:rsidRPr="00BA4F1F">
        <w:rPr>
          <w:rFonts w:ascii="Times New Roman" w:hAnsi="Times New Roman"/>
          <w:color w:val="000000" w:themeColor="text1"/>
          <w:sz w:val="24"/>
          <w:szCs w:val="24"/>
        </w:rPr>
        <w:t xml:space="preserve"> 21:39; 22:3; 22:27-28; 9:3-20).</w:t>
      </w:r>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Paulus dari keluarga orang Yahudi Hellenis</w:t>
      </w:r>
      <w:r w:rsidRPr="00BA4F1F">
        <w:rPr>
          <w:rFonts w:ascii="Times New Roman" w:hAnsi="Times New Roman"/>
          <w:color w:val="000000" w:themeColor="text1"/>
          <w:sz w:val="24"/>
          <w:szCs w:val="24"/>
          <w:lang w:val="en-US"/>
        </w:rPr>
        <w:t xml:space="preserve"> yang </w:t>
      </w:r>
      <w:proofErr w:type="spellStart"/>
      <w:r w:rsidRPr="00BA4F1F">
        <w:rPr>
          <w:rFonts w:ascii="Times New Roman" w:hAnsi="Times New Roman"/>
          <w:color w:val="000000" w:themeColor="text1"/>
          <w:sz w:val="24"/>
          <w:szCs w:val="24"/>
          <w:lang w:val="en-US"/>
        </w:rPr>
        <w:t>berdiaspora</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artinya</w:t>
      </w:r>
      <w:r w:rsidRPr="00BA4F1F">
        <w:rPr>
          <w:rFonts w:ascii="Times New Roman" w:hAnsi="Times New Roman"/>
          <w:color w:val="000000" w:themeColor="text1"/>
          <w:sz w:val="24"/>
          <w:szCs w:val="24"/>
          <w:lang w:val="en-US"/>
        </w:rPr>
        <w:t xml:space="preserve"> orang </w:t>
      </w:r>
      <w:proofErr w:type="spellStart"/>
      <w:r w:rsidRPr="00BA4F1F">
        <w:rPr>
          <w:rFonts w:ascii="Times New Roman" w:hAnsi="Times New Roman"/>
          <w:color w:val="000000" w:themeColor="text1"/>
          <w:sz w:val="24"/>
          <w:szCs w:val="24"/>
          <w:lang w:val="en-US"/>
        </w:rPr>
        <w:t>Yahudi</w:t>
      </w:r>
      <w:proofErr w:type="spellEnd"/>
      <w:r w:rsidRPr="00BA4F1F">
        <w:rPr>
          <w:rFonts w:ascii="Times New Roman" w:hAnsi="Times New Roman"/>
          <w:color w:val="000000" w:themeColor="text1"/>
          <w:sz w:val="24"/>
          <w:szCs w:val="24"/>
          <w:lang w:val="en-US"/>
        </w:rPr>
        <w:t xml:space="preserve"> yang </w:t>
      </w:r>
      <w:proofErr w:type="spellStart"/>
      <w:r w:rsidRPr="00BA4F1F">
        <w:rPr>
          <w:rFonts w:ascii="Times New Roman" w:hAnsi="Times New Roman"/>
          <w:color w:val="000000" w:themeColor="text1"/>
          <w:sz w:val="24"/>
          <w:szCs w:val="24"/>
          <w:lang w:val="en-US"/>
        </w:rPr>
        <w:t>tersebar</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dari</w:t>
      </w:r>
      <w:proofErr w:type="spellEnd"/>
      <w:r w:rsidRPr="00BA4F1F">
        <w:rPr>
          <w:rFonts w:ascii="Times New Roman" w:hAnsi="Times New Roman"/>
          <w:color w:val="000000" w:themeColor="text1"/>
          <w:sz w:val="24"/>
          <w:szCs w:val="24"/>
          <w:lang w:val="en-US"/>
        </w:rPr>
        <w:t xml:space="preserve"> </w:t>
      </w:r>
      <w:r w:rsidR="007301D3" w:rsidRPr="00BA4F1F">
        <w:rPr>
          <w:rFonts w:ascii="Times New Roman" w:hAnsi="Times New Roman"/>
          <w:color w:val="000000" w:themeColor="text1"/>
          <w:sz w:val="24"/>
          <w:szCs w:val="24"/>
        </w:rPr>
        <w:t xml:space="preserve">suku Benyamin </w:t>
      </w:r>
      <w:r w:rsidRPr="00BA4F1F">
        <w:rPr>
          <w:rFonts w:ascii="Times New Roman" w:hAnsi="Times New Roman"/>
          <w:color w:val="000000" w:themeColor="text1"/>
          <w:sz w:val="24"/>
          <w:szCs w:val="24"/>
        </w:rPr>
        <w:t>F</w:t>
      </w:r>
      <w:r w:rsidR="007301D3" w:rsidRPr="00BA4F1F">
        <w:rPr>
          <w:rFonts w:ascii="Times New Roman" w:hAnsi="Times New Roman"/>
          <w:color w:val="000000" w:themeColor="text1"/>
          <w:sz w:val="24"/>
          <w:szCs w:val="24"/>
        </w:rPr>
        <w:t>i</w:t>
      </w:r>
      <w:r w:rsidRPr="00BA4F1F">
        <w:rPr>
          <w:rFonts w:ascii="Times New Roman" w:hAnsi="Times New Roman"/>
          <w:color w:val="000000" w:themeColor="text1"/>
          <w:sz w:val="24"/>
          <w:szCs w:val="24"/>
        </w:rPr>
        <w:t>l</w:t>
      </w:r>
      <w:r w:rsidR="007301D3" w:rsidRPr="00BA4F1F">
        <w:rPr>
          <w:rFonts w:ascii="Times New Roman" w:hAnsi="Times New Roman"/>
          <w:color w:val="000000" w:themeColor="text1"/>
          <w:sz w:val="24"/>
          <w:szCs w:val="24"/>
        </w:rPr>
        <w:t>i</w:t>
      </w:r>
      <w:r w:rsidRPr="00BA4F1F">
        <w:rPr>
          <w:rFonts w:ascii="Times New Roman" w:hAnsi="Times New Roman"/>
          <w:color w:val="000000" w:themeColor="text1"/>
          <w:sz w:val="24"/>
          <w:szCs w:val="24"/>
        </w:rPr>
        <w:t>p</w:t>
      </w:r>
      <w:r w:rsidR="007301D3" w:rsidRPr="00BA4F1F">
        <w:rPr>
          <w:rFonts w:ascii="Times New Roman" w:hAnsi="Times New Roman"/>
          <w:color w:val="000000" w:themeColor="text1"/>
          <w:sz w:val="24"/>
          <w:szCs w:val="24"/>
        </w:rPr>
        <w:t>i</w:t>
      </w:r>
      <w:r w:rsidRPr="00BA4F1F">
        <w:rPr>
          <w:rFonts w:ascii="Times New Roman" w:hAnsi="Times New Roman"/>
          <w:color w:val="000000" w:themeColor="text1"/>
          <w:sz w:val="24"/>
          <w:szCs w:val="24"/>
        </w:rPr>
        <w:t xml:space="preserve"> 3:5.  </w:t>
      </w:r>
    </w:p>
    <w:p w14:paraId="6911CC38" w14:textId="77777777" w:rsidR="00352A78" w:rsidRPr="00BA4F1F" w:rsidRDefault="00352A78" w:rsidP="00352A78">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Sejak kecil Saulus telah disunat sebagai tanda bahwa termasuk garis lingkup dari iman Abraham.  Saulus biasa disebut Paulus yang berasal dari suku bangsa Yahudi dengan sangat bangga keyahudiannya</w:t>
      </w:r>
      <w:r w:rsidRPr="00BA4F1F">
        <w:rPr>
          <w:rFonts w:ascii="Times New Roman" w:hAnsi="Times New Roman"/>
          <w:color w:val="000000" w:themeColor="text1"/>
          <w:sz w:val="24"/>
          <w:szCs w:val="24"/>
          <w:lang w:val="en-US"/>
        </w:rPr>
        <w:t>.</w:t>
      </w:r>
      <w:r w:rsidR="00123DD9" w:rsidRPr="00BA4F1F">
        <w:rPr>
          <w:rFonts w:ascii="Times New Roman" w:hAnsi="Times New Roman"/>
          <w:color w:val="000000" w:themeColor="text1"/>
          <w:sz w:val="24"/>
          <w:szCs w:val="24"/>
        </w:rPr>
        <w:t xml:space="preserve">  </w:t>
      </w:r>
      <w:r w:rsidR="00451A91" w:rsidRPr="00BA4F1F">
        <w:rPr>
          <w:rFonts w:ascii="Times New Roman" w:hAnsi="Times New Roman"/>
          <w:color w:val="000000" w:themeColor="text1"/>
          <w:sz w:val="24"/>
          <w:szCs w:val="24"/>
        </w:rPr>
        <w:t>B</w:t>
      </w:r>
      <w:r w:rsidRPr="00BA4F1F">
        <w:rPr>
          <w:rFonts w:ascii="Times New Roman" w:hAnsi="Times New Roman"/>
          <w:color w:val="000000" w:themeColor="text1"/>
          <w:sz w:val="24"/>
          <w:szCs w:val="24"/>
        </w:rPr>
        <w:t>ahwa Paulus lahir sekitar 3 AD dari keluarga ter</w:t>
      </w:r>
      <w:r w:rsidR="00401B69" w:rsidRPr="00BA4F1F">
        <w:rPr>
          <w:rFonts w:ascii="Times New Roman" w:hAnsi="Times New Roman"/>
          <w:color w:val="000000" w:themeColor="text1"/>
          <w:sz w:val="24"/>
          <w:szCs w:val="24"/>
        </w:rPr>
        <w:t>pandang</w:t>
      </w:r>
      <w:r w:rsidR="00FB319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Paulus berwarga negara Romawi </w:t>
      </w:r>
      <w:r w:rsidR="005F602A" w:rsidRPr="00BA4F1F">
        <w:rPr>
          <w:rFonts w:ascii="Times New Roman" w:hAnsi="Times New Roman"/>
          <w:color w:val="000000" w:themeColor="text1"/>
          <w:sz w:val="24"/>
          <w:szCs w:val="24"/>
        </w:rPr>
        <w:t>Kisah Para Rasul</w:t>
      </w:r>
      <w:r w:rsidRPr="00BA4F1F">
        <w:rPr>
          <w:rFonts w:ascii="Times New Roman" w:hAnsi="Times New Roman"/>
          <w:color w:val="000000" w:themeColor="text1"/>
          <w:sz w:val="24"/>
          <w:szCs w:val="24"/>
        </w:rPr>
        <w:t xml:space="preserve"> 22:28</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xml:space="preserve"> lalu tinggal di daerah Tarsus.</w:t>
      </w:r>
      <w:r w:rsidR="00FB319F" w:rsidRPr="00BA4F1F">
        <w:rPr>
          <w:rStyle w:val="FootnoteReference"/>
          <w:rFonts w:ascii="Times New Roman" w:hAnsi="Times New Roman"/>
          <w:color w:val="000000" w:themeColor="text1"/>
          <w:sz w:val="24"/>
          <w:szCs w:val="24"/>
        </w:rPr>
        <w:footnoteReference w:id="21"/>
      </w:r>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Paulus diasuh oleh dikeluarga yang terpandang taat dalam agama, disunatkan pada saat hari kedelapan, dan</w:t>
      </w:r>
      <w:r w:rsidR="00123DD9" w:rsidRPr="00BA4F1F">
        <w:rPr>
          <w:rFonts w:ascii="Times New Roman" w:hAnsi="Times New Roman"/>
          <w:color w:val="000000" w:themeColor="text1"/>
          <w:sz w:val="24"/>
          <w:szCs w:val="24"/>
        </w:rPr>
        <w:t xml:space="preserve"> </w:t>
      </w:r>
      <w:r w:rsidR="008D5940" w:rsidRPr="00BA4F1F">
        <w:rPr>
          <w:rFonts w:ascii="Times New Roman" w:hAnsi="Times New Roman"/>
          <w:color w:val="000000" w:themeColor="text1"/>
          <w:sz w:val="24"/>
          <w:szCs w:val="24"/>
        </w:rPr>
        <w:t xml:space="preserve">dari suku Benyamin </w:t>
      </w:r>
      <w:r w:rsidR="00A64109" w:rsidRPr="00BA4F1F">
        <w:rPr>
          <w:rFonts w:ascii="Times New Roman" w:hAnsi="Times New Roman"/>
          <w:color w:val="000000" w:themeColor="text1"/>
          <w:sz w:val="24"/>
          <w:szCs w:val="24"/>
        </w:rPr>
        <w:t xml:space="preserve">Filipi </w:t>
      </w:r>
      <w:r w:rsidR="008D5940" w:rsidRPr="00BA4F1F">
        <w:rPr>
          <w:rFonts w:ascii="Times New Roman" w:hAnsi="Times New Roman"/>
          <w:color w:val="000000" w:themeColor="text1"/>
          <w:sz w:val="24"/>
          <w:szCs w:val="24"/>
        </w:rPr>
        <w:t>3:5</w:t>
      </w:r>
      <w:r w:rsidRPr="00BA4F1F">
        <w:rPr>
          <w:rFonts w:ascii="Times New Roman" w:hAnsi="Times New Roman"/>
          <w:color w:val="000000" w:themeColor="text1"/>
          <w:sz w:val="24"/>
          <w:szCs w:val="24"/>
        </w:rPr>
        <w:t>.</w:t>
      </w:r>
      <w:r w:rsidRPr="00BA4F1F">
        <w:rPr>
          <w:rStyle w:val="FootnoteReference"/>
          <w:rFonts w:ascii="Times New Roman" w:hAnsi="Times New Roman"/>
          <w:color w:val="000000" w:themeColor="text1"/>
          <w:sz w:val="24"/>
          <w:szCs w:val="24"/>
        </w:rPr>
        <w:footnoteReference w:id="22"/>
      </w:r>
      <w:r w:rsidRPr="00BA4F1F">
        <w:rPr>
          <w:rFonts w:ascii="Times New Roman" w:hAnsi="Times New Roman"/>
          <w:color w:val="000000" w:themeColor="text1"/>
          <w:sz w:val="24"/>
          <w:szCs w:val="24"/>
        </w:rPr>
        <w:t xml:space="preserve">  Keinginan Saulus satu-satunya adalah memusnahkan jemaat di Yerusalem, dan semua pengikut Yesus orang dari Naz</w:t>
      </w:r>
      <w:r w:rsidRPr="00BA4F1F">
        <w:rPr>
          <w:rFonts w:ascii="Times New Roman" w:hAnsi="Times New Roman"/>
          <w:color w:val="000000" w:themeColor="text1"/>
          <w:sz w:val="24"/>
          <w:szCs w:val="24"/>
          <w:lang w:val="en-US"/>
        </w:rPr>
        <w:t>a</w:t>
      </w:r>
      <w:r w:rsidRPr="00BA4F1F">
        <w:rPr>
          <w:rFonts w:ascii="Times New Roman" w:hAnsi="Times New Roman"/>
          <w:color w:val="000000" w:themeColor="text1"/>
          <w:sz w:val="24"/>
          <w:szCs w:val="24"/>
        </w:rPr>
        <w:t xml:space="preserve">ret </w:t>
      </w:r>
      <w:r w:rsidR="00A64109" w:rsidRPr="00BA4F1F">
        <w:rPr>
          <w:rFonts w:ascii="Times New Roman" w:hAnsi="Times New Roman"/>
          <w:color w:val="000000" w:themeColor="text1"/>
          <w:sz w:val="24"/>
          <w:szCs w:val="24"/>
        </w:rPr>
        <w:t>Filipi</w:t>
      </w:r>
      <w:r w:rsidRPr="00BA4F1F">
        <w:rPr>
          <w:rFonts w:ascii="Times New Roman" w:hAnsi="Times New Roman"/>
          <w:color w:val="000000" w:themeColor="text1"/>
          <w:sz w:val="24"/>
          <w:szCs w:val="24"/>
        </w:rPr>
        <w:t xml:space="preserve"> 3:6; Gal</w:t>
      </w:r>
      <w:r w:rsidR="00A64109" w:rsidRPr="00BA4F1F">
        <w:rPr>
          <w:rFonts w:ascii="Times New Roman" w:hAnsi="Times New Roman"/>
          <w:color w:val="000000" w:themeColor="text1"/>
          <w:sz w:val="24"/>
          <w:szCs w:val="24"/>
        </w:rPr>
        <w:t>atia</w:t>
      </w:r>
      <w:r w:rsidRPr="00BA4F1F">
        <w:rPr>
          <w:rFonts w:ascii="Times New Roman" w:hAnsi="Times New Roman"/>
          <w:color w:val="000000" w:themeColor="text1"/>
          <w:sz w:val="24"/>
          <w:szCs w:val="24"/>
        </w:rPr>
        <w:t xml:space="preserve"> 1:13b.  Dia berasal dari Tarsus, sebuah kota Romawi yang indah disebelah </w:t>
      </w:r>
      <w:r w:rsidRPr="00BA4F1F">
        <w:rPr>
          <w:rFonts w:ascii="Times New Roman" w:hAnsi="Times New Roman"/>
          <w:color w:val="000000" w:themeColor="text1"/>
          <w:sz w:val="24"/>
          <w:szCs w:val="24"/>
          <w:lang w:val="en-US"/>
        </w:rPr>
        <w:t>T</w:t>
      </w:r>
      <w:r w:rsidR="00BC6C4A" w:rsidRPr="00BA4F1F">
        <w:rPr>
          <w:rFonts w:ascii="Times New Roman" w:hAnsi="Times New Roman"/>
          <w:color w:val="000000" w:themeColor="text1"/>
          <w:sz w:val="24"/>
          <w:szCs w:val="24"/>
        </w:rPr>
        <w:t xml:space="preserve">enggara Asia Kecil </w:t>
      </w:r>
      <w:r w:rsidRPr="00BA4F1F">
        <w:rPr>
          <w:rFonts w:ascii="Times New Roman" w:hAnsi="Times New Roman"/>
          <w:color w:val="000000" w:themeColor="text1"/>
          <w:sz w:val="24"/>
          <w:szCs w:val="24"/>
        </w:rPr>
        <w:t>Kis</w:t>
      </w:r>
      <w:r w:rsidR="00BC6C4A" w:rsidRPr="00BA4F1F">
        <w:rPr>
          <w:rFonts w:ascii="Times New Roman" w:hAnsi="Times New Roman"/>
          <w:color w:val="000000" w:themeColor="text1"/>
          <w:sz w:val="24"/>
          <w:szCs w:val="24"/>
        </w:rPr>
        <w:t xml:space="preserve">ah Para Rasul 21:39; </w:t>
      </w:r>
      <w:r w:rsidRPr="00BA4F1F">
        <w:rPr>
          <w:rFonts w:ascii="Times New Roman" w:hAnsi="Times New Roman"/>
          <w:color w:val="000000" w:themeColor="text1"/>
          <w:sz w:val="24"/>
          <w:szCs w:val="24"/>
        </w:rPr>
        <w:t xml:space="preserve">22:25,28.  </w:t>
      </w:r>
    </w:p>
    <w:p w14:paraId="6AD47827" w14:textId="77777777" w:rsidR="00352A78" w:rsidRPr="00BA4F1F" w:rsidRDefault="00352A78" w:rsidP="00352A78">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Dalam tradisi orang Yahudi</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xml:space="preserve"> anak yang memiliki pengetahuan tidak </w:t>
      </w:r>
      <w:proofErr w:type="spellStart"/>
      <w:r w:rsidRPr="00BA4F1F">
        <w:rPr>
          <w:rFonts w:ascii="Times New Roman" w:hAnsi="Times New Roman"/>
          <w:color w:val="000000" w:themeColor="text1"/>
          <w:sz w:val="24"/>
          <w:szCs w:val="24"/>
          <w:lang w:val="en-US"/>
        </w:rPr>
        <w:t>akan</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ter</w:t>
      </w:r>
      <w:proofErr w:type="spellEnd"/>
      <w:r w:rsidRPr="00BA4F1F">
        <w:rPr>
          <w:rFonts w:ascii="Times New Roman" w:hAnsi="Times New Roman"/>
          <w:color w:val="000000" w:themeColor="text1"/>
          <w:sz w:val="24"/>
          <w:szCs w:val="24"/>
        </w:rPr>
        <w:t>pengaruhi oleh bahasa dengan ide-ide kebudayaan Yunani yang kafir.  D</w:t>
      </w:r>
      <w:proofErr w:type="spellStart"/>
      <w:r w:rsidRPr="00BA4F1F">
        <w:rPr>
          <w:rFonts w:ascii="Times New Roman" w:hAnsi="Times New Roman"/>
          <w:color w:val="000000" w:themeColor="text1"/>
          <w:sz w:val="24"/>
          <w:szCs w:val="24"/>
          <w:lang w:val="en-US"/>
        </w:rPr>
        <w:t>emikian</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halnya</w:t>
      </w:r>
      <w:proofErr w:type="spellEnd"/>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dengan</w:t>
      </w:r>
      <w:proofErr w:type="spellEnd"/>
      <w:r w:rsidRPr="00BA4F1F">
        <w:rPr>
          <w:rFonts w:ascii="Times New Roman" w:hAnsi="Times New Roman"/>
          <w:color w:val="000000" w:themeColor="text1"/>
          <w:sz w:val="24"/>
          <w:szCs w:val="24"/>
        </w:rPr>
        <w:t xml:space="preserve"> Paulus </w:t>
      </w:r>
      <w:r w:rsidRPr="00BA4F1F">
        <w:rPr>
          <w:rFonts w:ascii="Times New Roman" w:hAnsi="Times New Roman"/>
          <w:color w:val="000000" w:themeColor="text1"/>
          <w:sz w:val="24"/>
          <w:szCs w:val="24"/>
          <w:lang w:val="en-US"/>
        </w:rPr>
        <w:t>yang juga</w:t>
      </w:r>
      <w:r w:rsidR="00123DD9"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cerdas</w:t>
      </w:r>
      <w:proofErr w:type="spellEnd"/>
      <w:r w:rsidRPr="00BA4F1F">
        <w:rPr>
          <w:rFonts w:ascii="Times New Roman" w:hAnsi="Times New Roman"/>
          <w:color w:val="000000" w:themeColor="text1"/>
          <w:sz w:val="24"/>
          <w:szCs w:val="24"/>
        </w:rPr>
        <w:t xml:space="preserve">, rajin dan lebih maju dari banyak teman </w:t>
      </w:r>
      <w:r w:rsidR="00534662" w:rsidRPr="00BA4F1F">
        <w:rPr>
          <w:rFonts w:ascii="Times New Roman" w:hAnsi="Times New Roman"/>
          <w:color w:val="000000" w:themeColor="text1"/>
          <w:sz w:val="24"/>
          <w:szCs w:val="24"/>
        </w:rPr>
        <w:t xml:space="preserve">sebayanya </w:t>
      </w:r>
      <w:r w:rsidRPr="00BA4F1F">
        <w:rPr>
          <w:rFonts w:ascii="Times New Roman" w:hAnsi="Times New Roman"/>
          <w:color w:val="000000" w:themeColor="text1"/>
          <w:sz w:val="24"/>
          <w:szCs w:val="24"/>
        </w:rPr>
        <w:t>bdk. Gal</w:t>
      </w:r>
      <w:r w:rsidR="00534662" w:rsidRPr="00BA4F1F">
        <w:rPr>
          <w:rFonts w:ascii="Times New Roman" w:hAnsi="Times New Roman"/>
          <w:color w:val="000000" w:themeColor="text1"/>
          <w:sz w:val="24"/>
          <w:szCs w:val="24"/>
        </w:rPr>
        <w:t>atia</w:t>
      </w:r>
      <w:r w:rsidRPr="00BA4F1F">
        <w:rPr>
          <w:rFonts w:ascii="Times New Roman" w:hAnsi="Times New Roman"/>
          <w:color w:val="000000" w:themeColor="text1"/>
          <w:sz w:val="24"/>
          <w:szCs w:val="24"/>
        </w:rPr>
        <w:t xml:space="preserve"> 1:14.  Didikan Gamaliel menjadikannya seorang yang taat, </w:t>
      </w:r>
      <w:r w:rsidRPr="00BA4F1F">
        <w:rPr>
          <w:rFonts w:ascii="Times New Roman" w:hAnsi="Times New Roman"/>
          <w:color w:val="000000" w:themeColor="text1"/>
          <w:sz w:val="24"/>
          <w:szCs w:val="24"/>
        </w:rPr>
        <w:lastRenderedPageBreak/>
        <w:t>setia dan fanati</w:t>
      </w:r>
      <w:r w:rsidR="00534662" w:rsidRPr="00BA4F1F">
        <w:rPr>
          <w:rFonts w:ascii="Times New Roman" w:hAnsi="Times New Roman"/>
          <w:color w:val="000000" w:themeColor="text1"/>
          <w:sz w:val="24"/>
          <w:szCs w:val="24"/>
        </w:rPr>
        <w:t>k terhadap ajaran agama Yahudi bdk Galatia 1:13-14</w:t>
      </w:r>
      <w:r w:rsidRPr="00BA4F1F">
        <w:rPr>
          <w:rFonts w:ascii="Times New Roman" w:hAnsi="Times New Roman"/>
          <w:color w:val="000000" w:themeColor="text1"/>
          <w:sz w:val="24"/>
          <w:szCs w:val="24"/>
        </w:rPr>
        <w:t xml:space="preserve">.  Dalam usianya yang masih muda Paulus menjadi </w:t>
      </w:r>
      <w:r w:rsidRPr="00BA4F1F">
        <w:rPr>
          <w:rFonts w:ascii="Times New Roman" w:hAnsi="Times New Roman"/>
          <w:color w:val="000000" w:themeColor="text1"/>
          <w:sz w:val="24"/>
          <w:szCs w:val="24"/>
          <w:lang w:val="en-US"/>
        </w:rPr>
        <w:t>se</w:t>
      </w:r>
      <w:r w:rsidRPr="00BA4F1F">
        <w:rPr>
          <w:rFonts w:ascii="Times New Roman" w:hAnsi="Times New Roman"/>
          <w:color w:val="000000" w:themeColor="text1"/>
          <w:sz w:val="24"/>
          <w:szCs w:val="24"/>
        </w:rPr>
        <w:t xml:space="preserve">orang ahli dalam hukum Yahudi (hukum Taurat) maupun lisan (hukum yang diwariskan secara lisan dalam tradisi).  Ia diperkirakan mendapat kedudukan yang besar dan terlibat dalam pembunuhan Stefanus.  Oleh Imam </w:t>
      </w:r>
      <w:proofErr w:type="spellStart"/>
      <w:r w:rsidRPr="00BA4F1F">
        <w:rPr>
          <w:rFonts w:ascii="Times New Roman" w:hAnsi="Times New Roman"/>
          <w:color w:val="000000" w:themeColor="text1"/>
          <w:sz w:val="24"/>
          <w:szCs w:val="24"/>
          <w:lang w:val="en-US"/>
        </w:rPr>
        <w:t>Besar</w:t>
      </w:r>
      <w:proofErr w:type="spellEnd"/>
      <w:r w:rsidRPr="00BA4F1F">
        <w:rPr>
          <w:rFonts w:ascii="Times New Roman" w:hAnsi="Times New Roman"/>
          <w:color w:val="000000" w:themeColor="text1"/>
          <w:sz w:val="24"/>
          <w:szCs w:val="24"/>
        </w:rPr>
        <w:t xml:space="preserve"> di Yerusalem</w:t>
      </w:r>
      <w:r w:rsidRPr="00BA4F1F">
        <w:rPr>
          <w:rFonts w:ascii="Times New Roman" w:hAnsi="Times New Roman"/>
          <w:color w:val="000000" w:themeColor="text1"/>
          <w:sz w:val="24"/>
          <w:szCs w:val="24"/>
          <w:lang w:val="en-US"/>
        </w:rPr>
        <w:t>,</w:t>
      </w:r>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Paulus</w:t>
      </w:r>
      <w:r w:rsidRPr="00BA4F1F">
        <w:rPr>
          <w:rFonts w:ascii="Times New Roman" w:hAnsi="Times New Roman"/>
          <w:color w:val="000000" w:themeColor="text1"/>
          <w:sz w:val="24"/>
          <w:szCs w:val="24"/>
        </w:rPr>
        <w:t xml:space="preserve"> diberikan tugas penting yaitu menganiaya pengikut Kristus di Damsyik.</w:t>
      </w:r>
      <w:r w:rsidR="00CE532E" w:rsidRPr="00BA4F1F">
        <w:rPr>
          <w:rStyle w:val="FootnoteReference"/>
          <w:rFonts w:ascii="Times New Roman" w:hAnsi="Times New Roman"/>
          <w:color w:val="000000" w:themeColor="text1"/>
          <w:sz w:val="24"/>
          <w:szCs w:val="24"/>
          <w:lang w:val="en-GB"/>
        </w:rPr>
        <w:footnoteReference w:id="23"/>
      </w:r>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Menurut Amedee Brunot, Paulus pergi ke Tarsus untuk belajar berdagang sebagai pekerjaan sampingan, sebagaimana Rabi Yahudi lainnya yang juga biasa mencari pekerjaan lain sebagai pekerjaan sampingan.</w:t>
      </w:r>
      <w:r w:rsidRPr="00BA4F1F">
        <w:rPr>
          <w:rStyle w:val="FootnoteReference"/>
          <w:rFonts w:ascii="Times New Roman" w:hAnsi="Times New Roman"/>
          <w:color w:val="000000" w:themeColor="text1"/>
          <w:sz w:val="24"/>
          <w:szCs w:val="24"/>
        </w:rPr>
        <w:footnoteReference w:id="24"/>
      </w:r>
      <w:r w:rsidR="00123D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Paul Enns, berkata demikian bahwa Paulus telah berlatih di kota Yerusalem dalam pimpinan Gamaliel, seorang terpandang dan ahli tertinggi dari Sanhedrin Kis</w:t>
      </w:r>
      <w:r w:rsidR="003126E1" w:rsidRPr="00BA4F1F">
        <w:rPr>
          <w:rFonts w:ascii="Times New Roman" w:hAnsi="Times New Roman"/>
          <w:color w:val="000000" w:themeColor="text1"/>
          <w:sz w:val="24"/>
          <w:szCs w:val="24"/>
        </w:rPr>
        <w:t>ah Para Rasul</w:t>
      </w:r>
      <w:r w:rsidRPr="00BA4F1F">
        <w:rPr>
          <w:rFonts w:ascii="Times New Roman" w:hAnsi="Times New Roman"/>
          <w:color w:val="000000" w:themeColor="text1"/>
          <w:sz w:val="24"/>
          <w:szCs w:val="24"/>
        </w:rPr>
        <w:t xml:space="preserve"> 5:34.  Gamaliel adalah seorang yang terkenal dari ketujuh sarjana yang paham sejarah bangsanya yang dapat sebutan Rabban atau tuan kami.  Gamaliel seorang terhormat dari cucu Hillel, yang membangun kawasan penafsiran dengan menyebut namanya.  Hillel lebih kurang ketat dibandingkan dengan sekolah Shammai.</w:t>
      </w:r>
      <w:r w:rsidR="005F602A" w:rsidRPr="00BA4F1F">
        <w:rPr>
          <w:rStyle w:val="FootnoteReference"/>
          <w:rFonts w:ascii="Times New Roman" w:hAnsi="Times New Roman"/>
          <w:color w:val="000000" w:themeColor="text1"/>
          <w:sz w:val="24"/>
          <w:szCs w:val="24"/>
        </w:rPr>
        <w:footnoteReference w:id="25"/>
      </w:r>
    </w:p>
    <w:p w14:paraId="74125B03" w14:textId="77777777" w:rsidR="00352A78" w:rsidRPr="00BA4F1F" w:rsidRDefault="001E4606" w:rsidP="00352A78">
      <w:pPr>
        <w:autoSpaceDE w:val="0"/>
        <w:autoSpaceDN w:val="0"/>
        <w:adjustRightInd w:val="0"/>
        <w:spacing w:line="480" w:lineRule="auto"/>
        <w:ind w:firstLine="426"/>
        <w:jc w:val="both"/>
        <w:rPr>
          <w:rFonts w:ascii="Times New Roman" w:hAnsi="Times New Roman"/>
          <w:color w:val="000000" w:themeColor="text1"/>
          <w:sz w:val="24"/>
          <w:szCs w:val="24"/>
          <w:lang w:val="en-US"/>
        </w:rPr>
      </w:pPr>
      <w:r w:rsidRPr="00BA4F1F">
        <w:rPr>
          <w:rFonts w:ascii="Times New Roman" w:hAnsi="Times New Roman"/>
          <w:color w:val="000000" w:themeColor="text1"/>
          <w:sz w:val="24"/>
          <w:szCs w:val="24"/>
        </w:rPr>
        <w:t xml:space="preserve">Paulus sendiri selaku Farisi, </w:t>
      </w:r>
      <w:r w:rsidR="00352A78" w:rsidRPr="00BA4F1F">
        <w:rPr>
          <w:rFonts w:ascii="Times New Roman" w:hAnsi="Times New Roman"/>
          <w:color w:val="000000" w:themeColor="text1"/>
          <w:sz w:val="24"/>
          <w:szCs w:val="24"/>
        </w:rPr>
        <w:t>F</w:t>
      </w:r>
      <w:r w:rsidRPr="00BA4F1F">
        <w:rPr>
          <w:rFonts w:ascii="Times New Roman" w:hAnsi="Times New Roman"/>
          <w:color w:val="000000" w:themeColor="text1"/>
          <w:sz w:val="24"/>
          <w:szCs w:val="24"/>
        </w:rPr>
        <w:t>i</w:t>
      </w:r>
      <w:r w:rsidR="00352A78" w:rsidRPr="00BA4F1F">
        <w:rPr>
          <w:rFonts w:ascii="Times New Roman" w:hAnsi="Times New Roman"/>
          <w:color w:val="000000" w:themeColor="text1"/>
          <w:sz w:val="24"/>
          <w:szCs w:val="24"/>
        </w:rPr>
        <w:t>l</w:t>
      </w:r>
      <w:r w:rsidRPr="00BA4F1F">
        <w:rPr>
          <w:rFonts w:ascii="Times New Roman" w:hAnsi="Times New Roman"/>
          <w:color w:val="000000" w:themeColor="text1"/>
          <w:sz w:val="24"/>
          <w:szCs w:val="24"/>
        </w:rPr>
        <w:t>i</w:t>
      </w:r>
      <w:r w:rsidR="00352A78" w:rsidRPr="00BA4F1F">
        <w:rPr>
          <w:rFonts w:ascii="Times New Roman" w:hAnsi="Times New Roman"/>
          <w:color w:val="000000" w:themeColor="text1"/>
          <w:sz w:val="24"/>
          <w:szCs w:val="24"/>
        </w:rPr>
        <w:t>p</w:t>
      </w:r>
      <w:r w:rsidRPr="00BA4F1F">
        <w:rPr>
          <w:rFonts w:ascii="Times New Roman" w:hAnsi="Times New Roman"/>
          <w:color w:val="000000" w:themeColor="text1"/>
          <w:sz w:val="24"/>
          <w:szCs w:val="24"/>
        </w:rPr>
        <w:t>i</w:t>
      </w:r>
      <w:r w:rsidR="00352A78" w:rsidRPr="00BA4F1F">
        <w:rPr>
          <w:rFonts w:ascii="Times New Roman" w:hAnsi="Times New Roman"/>
          <w:color w:val="000000" w:themeColor="text1"/>
          <w:sz w:val="24"/>
          <w:szCs w:val="24"/>
        </w:rPr>
        <w:t xml:space="preserve"> 3:5-6, membuat dia berkobar-kobar menghukum atau mengancam orang-orang Kristen untuk menaati ajarannya Kis</w:t>
      </w:r>
      <w:r w:rsidR="00450A26" w:rsidRPr="00BA4F1F">
        <w:rPr>
          <w:rFonts w:ascii="Times New Roman" w:hAnsi="Times New Roman"/>
          <w:color w:val="000000" w:themeColor="text1"/>
          <w:sz w:val="24"/>
          <w:szCs w:val="24"/>
        </w:rPr>
        <w:t>ah Para Rasul</w:t>
      </w:r>
      <w:r w:rsidR="00352A78" w:rsidRPr="00BA4F1F">
        <w:rPr>
          <w:rFonts w:ascii="Times New Roman" w:hAnsi="Times New Roman"/>
          <w:color w:val="000000" w:themeColor="text1"/>
          <w:sz w:val="24"/>
          <w:szCs w:val="24"/>
        </w:rPr>
        <w:t xml:space="preserve"> 9:1-2; F</w:t>
      </w:r>
      <w:r w:rsidR="00450A26" w:rsidRPr="00BA4F1F">
        <w:rPr>
          <w:rFonts w:ascii="Times New Roman" w:hAnsi="Times New Roman"/>
          <w:color w:val="000000" w:themeColor="text1"/>
          <w:sz w:val="24"/>
          <w:szCs w:val="24"/>
        </w:rPr>
        <w:t>i</w:t>
      </w:r>
      <w:r w:rsidR="00352A78" w:rsidRPr="00BA4F1F">
        <w:rPr>
          <w:rFonts w:ascii="Times New Roman" w:hAnsi="Times New Roman"/>
          <w:color w:val="000000" w:themeColor="text1"/>
          <w:sz w:val="24"/>
          <w:szCs w:val="24"/>
        </w:rPr>
        <w:t>l</w:t>
      </w:r>
      <w:r w:rsidR="00450A26" w:rsidRPr="00BA4F1F">
        <w:rPr>
          <w:rFonts w:ascii="Times New Roman" w:hAnsi="Times New Roman"/>
          <w:color w:val="000000" w:themeColor="text1"/>
          <w:sz w:val="24"/>
          <w:szCs w:val="24"/>
        </w:rPr>
        <w:t>i</w:t>
      </w:r>
      <w:r w:rsidR="00352A78" w:rsidRPr="00BA4F1F">
        <w:rPr>
          <w:rFonts w:ascii="Times New Roman" w:hAnsi="Times New Roman"/>
          <w:color w:val="000000" w:themeColor="text1"/>
          <w:sz w:val="24"/>
          <w:szCs w:val="24"/>
        </w:rPr>
        <w:t>p</w:t>
      </w:r>
      <w:r w:rsidR="00450A26" w:rsidRPr="00BA4F1F">
        <w:rPr>
          <w:rFonts w:ascii="Times New Roman" w:hAnsi="Times New Roman"/>
          <w:color w:val="000000" w:themeColor="text1"/>
          <w:sz w:val="24"/>
          <w:szCs w:val="24"/>
        </w:rPr>
        <w:t>i</w:t>
      </w:r>
      <w:r w:rsidR="00352A78" w:rsidRPr="00BA4F1F">
        <w:rPr>
          <w:rFonts w:ascii="Times New Roman" w:hAnsi="Times New Roman"/>
          <w:color w:val="000000" w:themeColor="text1"/>
          <w:sz w:val="24"/>
          <w:szCs w:val="24"/>
        </w:rPr>
        <w:t xml:space="preserve"> 3:6.  </w:t>
      </w:r>
      <w:r w:rsidR="00352A78" w:rsidRPr="00BA4F1F">
        <w:rPr>
          <w:rFonts w:ascii="Times New Roman" w:hAnsi="Times New Roman"/>
          <w:color w:val="000000" w:themeColor="text1"/>
          <w:sz w:val="24"/>
          <w:szCs w:val="24"/>
          <w:lang w:val="en-US"/>
        </w:rPr>
        <w:t>Paulus</w:t>
      </w:r>
      <w:r w:rsidR="00352A78" w:rsidRPr="00BA4F1F">
        <w:rPr>
          <w:rFonts w:ascii="Times New Roman" w:hAnsi="Times New Roman"/>
          <w:color w:val="000000" w:themeColor="text1"/>
          <w:sz w:val="24"/>
          <w:szCs w:val="24"/>
        </w:rPr>
        <w:t xml:space="preserve"> menjalankan dengan senang hati</w:t>
      </w:r>
      <w:r w:rsidR="00123DD9" w:rsidRPr="00BA4F1F">
        <w:rPr>
          <w:rFonts w:ascii="Times New Roman" w:hAnsi="Times New Roman"/>
          <w:color w:val="000000" w:themeColor="text1"/>
          <w:sz w:val="24"/>
          <w:szCs w:val="24"/>
        </w:rPr>
        <w:t xml:space="preserve"> </w:t>
      </w:r>
      <w:r w:rsidR="00352A78" w:rsidRPr="00BA4F1F">
        <w:rPr>
          <w:rFonts w:ascii="Times New Roman" w:hAnsi="Times New Roman"/>
          <w:color w:val="000000" w:themeColor="text1"/>
          <w:sz w:val="24"/>
          <w:szCs w:val="24"/>
        </w:rPr>
        <w:t>untuk menangkap dan membunuh orang kristen baik laki-laki maupun perempuan yang pengikut Tuhan.  Karena Paulus mendapatkan surat kuasa dari majelis untuk pergi ke kota Damsyik.  Setelah pertobatan Saulus dalam</w:t>
      </w:r>
      <w:r w:rsidR="009D0BD0" w:rsidRPr="00BA4F1F">
        <w:rPr>
          <w:rFonts w:ascii="Times New Roman" w:hAnsi="Times New Roman"/>
          <w:color w:val="000000" w:themeColor="text1"/>
          <w:sz w:val="24"/>
          <w:szCs w:val="24"/>
        </w:rPr>
        <w:t xml:space="preserve"> tahun 33 AD mengalami ancaman </w:t>
      </w:r>
      <w:r w:rsidR="00352A78" w:rsidRPr="00BA4F1F">
        <w:rPr>
          <w:rFonts w:ascii="Times New Roman" w:hAnsi="Times New Roman"/>
          <w:color w:val="000000" w:themeColor="text1"/>
          <w:sz w:val="24"/>
          <w:szCs w:val="24"/>
        </w:rPr>
        <w:t>Kis</w:t>
      </w:r>
      <w:r w:rsidR="009D0BD0" w:rsidRPr="00BA4F1F">
        <w:rPr>
          <w:rFonts w:ascii="Times New Roman" w:hAnsi="Times New Roman"/>
          <w:color w:val="000000" w:themeColor="text1"/>
          <w:sz w:val="24"/>
          <w:szCs w:val="24"/>
        </w:rPr>
        <w:t>ah Para Rasul</w:t>
      </w:r>
      <w:r w:rsidR="00352A78" w:rsidRPr="00BA4F1F">
        <w:rPr>
          <w:rFonts w:ascii="Times New Roman" w:hAnsi="Times New Roman"/>
          <w:color w:val="000000" w:themeColor="text1"/>
          <w:sz w:val="24"/>
          <w:szCs w:val="24"/>
        </w:rPr>
        <w:t xml:space="preserve"> 9:23 pada waktu itu orang Yahudi berjuang untuk menangkap dan membunuhnya, </w:t>
      </w:r>
      <w:r w:rsidR="00352A78" w:rsidRPr="00BA4F1F">
        <w:rPr>
          <w:rFonts w:ascii="Times New Roman" w:hAnsi="Times New Roman"/>
          <w:color w:val="000000" w:themeColor="text1"/>
          <w:sz w:val="24"/>
          <w:szCs w:val="24"/>
          <w:lang w:val="en-US"/>
        </w:rPr>
        <w:t>Paulus</w:t>
      </w:r>
      <w:r w:rsidR="00BD3B76" w:rsidRPr="00BA4F1F">
        <w:rPr>
          <w:rFonts w:ascii="Times New Roman" w:hAnsi="Times New Roman"/>
          <w:color w:val="000000" w:themeColor="text1"/>
          <w:sz w:val="24"/>
          <w:szCs w:val="24"/>
        </w:rPr>
        <w:t xml:space="preserve"> pulang ke Yerusalem </w:t>
      </w:r>
      <w:r w:rsidR="00352A78" w:rsidRPr="00BA4F1F">
        <w:rPr>
          <w:rFonts w:ascii="Times New Roman" w:hAnsi="Times New Roman"/>
          <w:color w:val="000000" w:themeColor="text1"/>
          <w:sz w:val="24"/>
          <w:szCs w:val="24"/>
        </w:rPr>
        <w:t>Kis</w:t>
      </w:r>
      <w:r w:rsidR="00BD3B76" w:rsidRPr="00BA4F1F">
        <w:rPr>
          <w:rFonts w:ascii="Times New Roman" w:hAnsi="Times New Roman"/>
          <w:color w:val="000000" w:themeColor="text1"/>
          <w:sz w:val="24"/>
          <w:szCs w:val="24"/>
        </w:rPr>
        <w:t>ah Para Rasul</w:t>
      </w:r>
      <w:r w:rsidR="00352A78" w:rsidRPr="00BA4F1F">
        <w:rPr>
          <w:rFonts w:ascii="Times New Roman" w:hAnsi="Times New Roman"/>
          <w:color w:val="000000" w:themeColor="text1"/>
          <w:sz w:val="24"/>
          <w:szCs w:val="24"/>
        </w:rPr>
        <w:t xml:space="preserve"> 9:26.  Tidak lama </w:t>
      </w:r>
      <w:r w:rsidR="00352A78" w:rsidRPr="00BA4F1F">
        <w:rPr>
          <w:rFonts w:ascii="Times New Roman" w:hAnsi="Times New Roman"/>
          <w:color w:val="000000" w:themeColor="text1"/>
          <w:sz w:val="24"/>
          <w:szCs w:val="24"/>
        </w:rPr>
        <w:lastRenderedPageBreak/>
        <w:t>kemudian, Paulus bawa</w:t>
      </w:r>
      <w:r w:rsidR="00BD3B76" w:rsidRPr="00BA4F1F">
        <w:rPr>
          <w:rFonts w:ascii="Times New Roman" w:hAnsi="Times New Roman"/>
          <w:color w:val="000000" w:themeColor="text1"/>
          <w:sz w:val="24"/>
          <w:szCs w:val="24"/>
        </w:rPr>
        <w:t xml:space="preserve"> di Tarsus </w:t>
      </w:r>
      <w:r w:rsidR="00352A78" w:rsidRPr="00BA4F1F">
        <w:rPr>
          <w:rFonts w:ascii="Times New Roman" w:hAnsi="Times New Roman"/>
          <w:color w:val="000000" w:themeColor="text1"/>
          <w:sz w:val="24"/>
          <w:szCs w:val="24"/>
        </w:rPr>
        <w:t>Kis</w:t>
      </w:r>
      <w:r w:rsidR="00BD3B76" w:rsidRPr="00BA4F1F">
        <w:rPr>
          <w:rFonts w:ascii="Times New Roman" w:hAnsi="Times New Roman"/>
          <w:color w:val="000000" w:themeColor="text1"/>
          <w:sz w:val="24"/>
          <w:szCs w:val="24"/>
        </w:rPr>
        <w:t>ah Para Rasul</w:t>
      </w:r>
      <w:r w:rsidR="00352A78" w:rsidRPr="00BA4F1F">
        <w:rPr>
          <w:rFonts w:ascii="Times New Roman" w:hAnsi="Times New Roman"/>
          <w:color w:val="000000" w:themeColor="text1"/>
          <w:sz w:val="24"/>
          <w:szCs w:val="24"/>
        </w:rPr>
        <w:t xml:space="preserve"> 9:30.  Ia menyelesaikan</w:t>
      </w:r>
      <w:r w:rsidR="00123DD9" w:rsidRPr="00BA4F1F">
        <w:rPr>
          <w:rFonts w:ascii="Times New Roman" w:hAnsi="Times New Roman"/>
          <w:color w:val="000000" w:themeColor="text1"/>
          <w:sz w:val="24"/>
          <w:szCs w:val="24"/>
        </w:rPr>
        <w:t xml:space="preserve"> </w:t>
      </w:r>
      <w:proofErr w:type="spellStart"/>
      <w:r w:rsidR="00352A78" w:rsidRPr="00BA4F1F">
        <w:rPr>
          <w:rFonts w:ascii="Times New Roman" w:hAnsi="Times New Roman"/>
          <w:color w:val="000000" w:themeColor="text1"/>
          <w:sz w:val="24"/>
          <w:szCs w:val="24"/>
          <w:lang w:val="en-US"/>
        </w:rPr>
        <w:t>pelayanan</w:t>
      </w:r>
      <w:proofErr w:type="spellEnd"/>
      <w:r w:rsidR="00352A78" w:rsidRPr="00BA4F1F">
        <w:rPr>
          <w:rFonts w:ascii="Times New Roman" w:hAnsi="Times New Roman"/>
          <w:color w:val="000000" w:themeColor="text1"/>
          <w:sz w:val="24"/>
          <w:szCs w:val="24"/>
        </w:rPr>
        <w:t xml:space="preserve"> tiga tahun di Arabia (34-36 AD), </w:t>
      </w:r>
      <w:proofErr w:type="spellStart"/>
      <w:r w:rsidR="00352A78" w:rsidRPr="00BA4F1F">
        <w:rPr>
          <w:rFonts w:ascii="Times New Roman" w:hAnsi="Times New Roman"/>
          <w:color w:val="000000" w:themeColor="text1"/>
          <w:sz w:val="24"/>
          <w:szCs w:val="24"/>
          <w:lang w:val="en-US"/>
        </w:rPr>
        <w:t>dengan</w:t>
      </w:r>
      <w:proofErr w:type="spellEnd"/>
      <w:r w:rsidR="00352A78" w:rsidRPr="00BA4F1F">
        <w:rPr>
          <w:rFonts w:ascii="Times New Roman" w:hAnsi="Times New Roman"/>
          <w:color w:val="000000" w:themeColor="text1"/>
          <w:sz w:val="24"/>
          <w:szCs w:val="24"/>
          <w:lang w:val="en-US"/>
        </w:rPr>
        <w:t xml:space="preserve"> kata lain,</w:t>
      </w:r>
      <w:r w:rsidR="00123DD9" w:rsidRPr="00BA4F1F">
        <w:rPr>
          <w:rFonts w:ascii="Times New Roman" w:hAnsi="Times New Roman"/>
          <w:color w:val="000000" w:themeColor="text1"/>
          <w:sz w:val="24"/>
          <w:szCs w:val="24"/>
        </w:rPr>
        <w:t xml:space="preserve"> </w:t>
      </w:r>
      <w:r w:rsidR="00352A78" w:rsidRPr="00BA4F1F">
        <w:rPr>
          <w:rFonts w:ascii="Times New Roman" w:hAnsi="Times New Roman"/>
          <w:color w:val="000000" w:themeColor="text1"/>
          <w:sz w:val="24"/>
          <w:szCs w:val="24"/>
          <w:lang w:val="en-US"/>
        </w:rPr>
        <w:t>Paulus</w:t>
      </w:r>
      <w:r w:rsidR="00123DD9" w:rsidRPr="00BA4F1F">
        <w:rPr>
          <w:rFonts w:ascii="Times New Roman" w:hAnsi="Times New Roman"/>
          <w:color w:val="000000" w:themeColor="text1"/>
          <w:sz w:val="24"/>
          <w:szCs w:val="24"/>
        </w:rPr>
        <w:t xml:space="preserve"> </w:t>
      </w:r>
      <w:proofErr w:type="spellStart"/>
      <w:r w:rsidR="00352A78" w:rsidRPr="00BA4F1F">
        <w:rPr>
          <w:rFonts w:ascii="Times New Roman" w:hAnsi="Times New Roman"/>
          <w:color w:val="000000" w:themeColor="text1"/>
          <w:sz w:val="24"/>
          <w:szCs w:val="24"/>
          <w:lang w:val="en-US"/>
        </w:rPr>
        <w:t>memulai</w:t>
      </w:r>
      <w:proofErr w:type="spellEnd"/>
      <w:r w:rsidR="00352A78" w:rsidRPr="00BA4F1F">
        <w:rPr>
          <w:rFonts w:ascii="Times New Roman" w:hAnsi="Times New Roman"/>
          <w:color w:val="000000" w:themeColor="text1"/>
          <w:sz w:val="24"/>
          <w:szCs w:val="24"/>
        </w:rPr>
        <w:t xml:space="preserve"> pelayanan setelah pertobatannya.</w:t>
      </w:r>
      <w:r w:rsidR="00352A78" w:rsidRPr="00BA4F1F">
        <w:rPr>
          <w:rStyle w:val="FootnoteReference"/>
          <w:rFonts w:ascii="Times New Roman" w:hAnsi="Times New Roman"/>
          <w:color w:val="000000" w:themeColor="text1"/>
          <w:sz w:val="24"/>
          <w:szCs w:val="24"/>
        </w:rPr>
        <w:footnoteReference w:id="26"/>
      </w:r>
      <w:bookmarkStart w:id="40" w:name="_Toc52448044"/>
    </w:p>
    <w:p w14:paraId="7F3A8330" w14:textId="77777777" w:rsidR="00352A78" w:rsidRPr="00BA4F1F" w:rsidRDefault="00352A78" w:rsidP="00352A78">
      <w:pPr>
        <w:spacing w:line="480" w:lineRule="auto"/>
        <w:jc w:val="both"/>
        <w:rPr>
          <w:rFonts w:ascii="Times New Roman" w:hAnsi="Times New Roman"/>
          <w:color w:val="000000" w:themeColor="text1"/>
          <w:sz w:val="24"/>
          <w:szCs w:val="24"/>
        </w:rPr>
      </w:pPr>
    </w:p>
    <w:p w14:paraId="02C7C772" w14:textId="77777777" w:rsidR="00352A78" w:rsidRPr="00BA4F1F" w:rsidRDefault="00352A78" w:rsidP="00874B2F">
      <w:pPr>
        <w:pStyle w:val="Heading2"/>
        <w:spacing w:before="0" w:beforeAutospacing="0" w:after="0" w:afterAutospacing="0" w:line="480" w:lineRule="auto"/>
        <w:jc w:val="center"/>
        <w:rPr>
          <w:color w:val="000000" w:themeColor="text1"/>
          <w:sz w:val="24"/>
          <w:szCs w:val="24"/>
        </w:rPr>
      </w:pPr>
      <w:bookmarkStart w:id="41" w:name="_Toc64533060"/>
      <w:r w:rsidRPr="00BA4F1F">
        <w:rPr>
          <w:color w:val="000000" w:themeColor="text1"/>
          <w:sz w:val="24"/>
          <w:szCs w:val="24"/>
        </w:rPr>
        <w:t>Peristiwa Teofani Di Damsyik dan Pertobatan Rasul Paulus</w:t>
      </w:r>
      <w:bookmarkEnd w:id="40"/>
      <w:bookmarkEnd w:id="41"/>
    </w:p>
    <w:p w14:paraId="453B0F65" w14:textId="77777777" w:rsidR="00F56B19" w:rsidRPr="00BA4F1F" w:rsidRDefault="00F56B19" w:rsidP="00F56B19">
      <w:pPr>
        <w:rPr>
          <w:color w:val="000000" w:themeColor="text1"/>
          <w:lang w:eastAsia="id-ID"/>
        </w:rPr>
      </w:pPr>
    </w:p>
    <w:p w14:paraId="05CA6B44" w14:textId="541B9468" w:rsidR="00352A78" w:rsidRPr="00BA4F1F" w:rsidRDefault="00352A78" w:rsidP="00E86269">
      <w:pPr>
        <w:spacing w:line="480" w:lineRule="auto"/>
        <w:ind w:firstLine="426"/>
        <w:jc w:val="both"/>
        <w:rPr>
          <w:rFonts w:ascii="Times New Roman" w:hAnsi="Times New Roman"/>
          <w:color w:val="000000" w:themeColor="text1"/>
          <w:sz w:val="24"/>
        </w:rPr>
      </w:pPr>
      <w:r w:rsidRPr="00BA4F1F">
        <w:rPr>
          <w:rFonts w:ascii="Times New Roman" w:hAnsi="Times New Roman"/>
          <w:color w:val="000000" w:themeColor="text1"/>
          <w:sz w:val="24"/>
        </w:rPr>
        <w:t xml:space="preserve">Peristiwa tentang kedatangan Paulus telah sampai ke Damsyik sebelum ia tiba di sana. Pertobatan Paulus terjadi ketika ia mendekati kota itu. </w:t>
      </w:r>
      <w:r w:rsidR="00123DD9"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 xml:space="preserve">Pada waktu tengah hari, tiba-tiba sebuah cahaya yang membutakan mata bersinar mengelilingi Paulus dan teman-temannya. </w:t>
      </w:r>
      <w:r w:rsidR="00123DD9"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 xml:space="preserve">Ia rebah ke tanah dan kedengaranlah suatu suara berkata kepadanya, Saul, Saul mengapa engkau menganiaya Aku? Jawab Saulus: </w:t>
      </w:r>
      <w:r w:rsidR="00804850" w:rsidRPr="00BA4F1F">
        <w:rPr>
          <w:rFonts w:ascii="Times New Roman" w:hAnsi="Times New Roman"/>
          <w:color w:val="000000" w:themeColor="text1"/>
          <w:sz w:val="24"/>
        </w:rPr>
        <w:t>‘Siapakah engkau, Tuhan?’ Kata-Nya: ‘</w:t>
      </w:r>
      <w:r w:rsidRPr="00BA4F1F">
        <w:rPr>
          <w:rFonts w:ascii="Times New Roman" w:hAnsi="Times New Roman"/>
          <w:color w:val="000000" w:themeColor="text1"/>
          <w:sz w:val="24"/>
        </w:rPr>
        <w:t>Akulah Yesus yang kau aniaya itu.</w:t>
      </w:r>
      <w:r w:rsidR="00123DD9"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 xml:space="preserve"> Tetapi bangunlah dan pergilah ke dalam kota, di sana akan dikatakan kepadamu, apa yang harus kau</w:t>
      </w:r>
      <w:r w:rsidR="00427791" w:rsidRPr="00BA4F1F">
        <w:rPr>
          <w:rFonts w:ascii="Times New Roman" w:hAnsi="Times New Roman"/>
          <w:color w:val="000000" w:themeColor="text1"/>
          <w:sz w:val="24"/>
        </w:rPr>
        <w:t xml:space="preserve"> perbuat</w:t>
      </w:r>
      <w:r w:rsidR="005529FE" w:rsidRPr="00BA4F1F">
        <w:rPr>
          <w:rFonts w:ascii="Times New Roman" w:hAnsi="Times New Roman"/>
          <w:color w:val="000000" w:themeColor="text1"/>
          <w:sz w:val="24"/>
          <w:lang w:val="en-US"/>
        </w:rPr>
        <w:t xml:space="preserve"> (</w:t>
      </w:r>
      <w:r w:rsidRPr="00BA4F1F">
        <w:rPr>
          <w:rFonts w:ascii="Times New Roman" w:hAnsi="Times New Roman"/>
          <w:color w:val="000000" w:themeColor="text1"/>
          <w:sz w:val="24"/>
        </w:rPr>
        <w:t>Ki</w:t>
      </w:r>
      <w:r w:rsidR="005529FE" w:rsidRPr="00BA4F1F">
        <w:rPr>
          <w:rFonts w:ascii="Times New Roman" w:hAnsi="Times New Roman"/>
          <w:color w:val="000000" w:themeColor="text1"/>
          <w:sz w:val="24"/>
          <w:lang w:val="en-US"/>
        </w:rPr>
        <w:t>s.</w:t>
      </w:r>
      <w:r w:rsidRPr="00BA4F1F">
        <w:rPr>
          <w:rFonts w:ascii="Times New Roman" w:hAnsi="Times New Roman"/>
          <w:color w:val="000000" w:themeColor="text1"/>
          <w:sz w:val="24"/>
        </w:rPr>
        <w:t xml:space="preserve"> 9:4-6) Paulus berdiri dari tanah dan mendapati dirinya buta. Beberapa anak buahnya menuntun dia dan membawanya ke Damsyik.</w:t>
      </w:r>
      <w:r w:rsidR="00123DD9"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 xml:space="preserve"> Selama tiga hari lamanya dia tidak dapat melihat dan tidak makan ataupun minum. </w:t>
      </w:r>
      <w:r w:rsidR="00123DD9"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Pengalaman ini mengubah Paulus sepenuhnya.</w:t>
      </w:r>
      <w:r w:rsidR="00123DD9"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 xml:space="preserve"> Sekarang orang Farisi yang sombong ini berubah menjadi seorang yang kesakitan, gemetar, meraba-raba dan bergantung pada tangan orang lain yang menuntunnya sampai ia tiba di Damsyik. </w:t>
      </w:r>
      <w:r w:rsidR="009B62C2"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Ia pergi ke rumah Yudas dan langsung masuk ke kamarnya.</w:t>
      </w:r>
      <w:r w:rsidR="009B62C2"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Selama tiga hari itu</w:t>
      </w:r>
      <w:r w:rsidRPr="00BA4F1F">
        <w:rPr>
          <w:rFonts w:ascii="Times New Roman" w:hAnsi="Times New Roman"/>
          <w:color w:val="000000" w:themeColor="text1"/>
          <w:sz w:val="24"/>
          <w:lang w:val="en-US"/>
        </w:rPr>
        <w:t>,</w:t>
      </w:r>
      <w:r w:rsidRPr="00BA4F1F">
        <w:rPr>
          <w:rFonts w:ascii="Times New Roman" w:hAnsi="Times New Roman"/>
          <w:color w:val="000000" w:themeColor="text1"/>
          <w:sz w:val="24"/>
        </w:rPr>
        <w:t xml:space="preserve"> Paulus berdoa dan berpuasa. Seluruh hidupnya telah berubah setelah pertemuannya dengan Kristus. </w:t>
      </w:r>
      <w:r w:rsidR="009B62C2"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Sekarang dia harus membangun kembali kehidupannya di dalam Kristus.</w:t>
      </w:r>
      <w:r w:rsidR="00E44357" w:rsidRPr="00BA4F1F">
        <w:rPr>
          <w:rStyle w:val="FootnoteReference"/>
          <w:rFonts w:ascii="Times New Roman" w:hAnsi="Times New Roman"/>
          <w:color w:val="000000" w:themeColor="text1"/>
          <w:sz w:val="24"/>
        </w:rPr>
        <w:footnoteReference w:id="27"/>
      </w:r>
      <w:r w:rsidR="009B62C2" w:rsidRPr="00BA4F1F">
        <w:rPr>
          <w:rFonts w:ascii="Times New Roman" w:hAnsi="Times New Roman"/>
          <w:color w:val="000000" w:themeColor="text1"/>
          <w:sz w:val="24"/>
        </w:rPr>
        <w:t xml:space="preserve">  </w:t>
      </w:r>
      <w:r w:rsidRPr="00BA4F1F">
        <w:rPr>
          <w:rFonts w:ascii="Times New Roman" w:hAnsi="Times New Roman"/>
          <w:color w:val="000000" w:themeColor="text1"/>
          <w:sz w:val="24"/>
          <w:szCs w:val="24"/>
        </w:rPr>
        <w:t>Rasul Paulus berkomitmen begitu banyak</w:t>
      </w:r>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karena</w:t>
      </w:r>
      <w:proofErr w:type="spellEnd"/>
      <w:r w:rsidRPr="00BA4F1F">
        <w:rPr>
          <w:rFonts w:ascii="Times New Roman" w:hAnsi="Times New Roman"/>
          <w:color w:val="000000" w:themeColor="text1"/>
          <w:sz w:val="24"/>
          <w:szCs w:val="24"/>
        </w:rPr>
        <w:t xml:space="preserve"> kematian dan ribuan orang-orang percaya telah </w:t>
      </w:r>
      <w:r w:rsidRPr="00BA4F1F">
        <w:rPr>
          <w:rFonts w:ascii="Times New Roman" w:hAnsi="Times New Roman"/>
          <w:color w:val="000000" w:themeColor="text1"/>
          <w:sz w:val="24"/>
          <w:szCs w:val="24"/>
        </w:rPr>
        <w:lastRenderedPageBreak/>
        <w:t>dipenjarakan.  Peristiwa penting itu terjadi sekitar tahun 34 M</w:t>
      </w:r>
      <w:r w:rsidRPr="00BA4F1F">
        <w:rPr>
          <w:rFonts w:ascii="Times New Roman" w:hAnsi="Times New Roman"/>
          <w:color w:val="000000" w:themeColor="text1"/>
          <w:sz w:val="24"/>
          <w:szCs w:val="24"/>
          <w:lang w:val="en-US"/>
        </w:rPr>
        <w:t>, s</w:t>
      </w:r>
      <w:r w:rsidRPr="00BA4F1F">
        <w:rPr>
          <w:rFonts w:ascii="Times New Roman" w:hAnsi="Times New Roman"/>
          <w:color w:val="000000" w:themeColor="text1"/>
          <w:sz w:val="24"/>
          <w:szCs w:val="24"/>
        </w:rPr>
        <w:t xml:space="preserve">aat itu Saulus diperkirakan berusia sekitar 21-29 tahun.  </w:t>
      </w:r>
      <w:r w:rsidRPr="00BA4F1F">
        <w:rPr>
          <w:rFonts w:ascii="Times New Roman" w:hAnsi="Times New Roman"/>
          <w:color w:val="000000" w:themeColor="text1"/>
          <w:sz w:val="24"/>
          <w:szCs w:val="24"/>
          <w:shd w:val="clear" w:color="auto" w:fill="FFFFFF"/>
        </w:rPr>
        <w:t>Dalam pertobaan Saulus dari Tarsus itu dituliskan tiga kali di dalam kitab Kisah Para Rasul pasal 9, yaitu tentang pertobatan rasul Paulus menjumpai empat kejadian dalam perubahan kehidupannya</w:t>
      </w:r>
      <w:r w:rsidR="009B62C2"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 xml:space="preserve">yaitu; </w:t>
      </w:r>
      <w:r w:rsidRPr="00BA4F1F">
        <w:rPr>
          <w:rFonts w:ascii="Times New Roman" w:hAnsi="Times New Roman"/>
          <w:i/>
          <w:color w:val="000000" w:themeColor="text1"/>
          <w:sz w:val="24"/>
          <w:szCs w:val="24"/>
          <w:shd w:val="clear" w:color="auto" w:fill="FFFFFF"/>
        </w:rPr>
        <w:t xml:space="preserve">Pertama: </w:t>
      </w:r>
      <w:r w:rsidRPr="00BA4F1F">
        <w:rPr>
          <w:rFonts w:ascii="Times New Roman" w:hAnsi="Times New Roman"/>
          <w:color w:val="000000" w:themeColor="text1"/>
          <w:sz w:val="24"/>
          <w:szCs w:val="24"/>
          <w:shd w:val="clear" w:color="auto" w:fill="FFFFFF"/>
        </w:rPr>
        <w:t>Paulus bertemu dengan Yesus Kristus Kisah Para Rasul 9:1-9.</w:t>
      </w:r>
      <w:r w:rsidR="009B62C2"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i/>
          <w:color w:val="000000" w:themeColor="text1"/>
          <w:sz w:val="24"/>
          <w:szCs w:val="24"/>
          <w:shd w:val="clear" w:color="auto" w:fill="FFFFFF"/>
        </w:rPr>
        <w:t>Kedua</w:t>
      </w:r>
      <w:r w:rsidRPr="00BA4F1F">
        <w:rPr>
          <w:rFonts w:ascii="Times New Roman" w:hAnsi="Times New Roman"/>
          <w:color w:val="000000" w:themeColor="text1"/>
          <w:sz w:val="24"/>
          <w:szCs w:val="24"/>
          <w:shd w:val="clear" w:color="auto" w:fill="FFFFFF"/>
        </w:rPr>
        <w:t>: Paulus bertemu dengan yang bernama Ananias dalam Kisah Para Rasul 9:10-19</w:t>
      </w:r>
      <w:r w:rsidRPr="00BA4F1F">
        <w:rPr>
          <w:rFonts w:ascii="Times New Roman" w:hAnsi="Times New Roman"/>
          <w:color w:val="000000" w:themeColor="text1"/>
          <w:sz w:val="24"/>
          <w:szCs w:val="24"/>
          <w:shd w:val="clear" w:color="auto" w:fill="FFFFFF"/>
          <w:lang w:val="en-US"/>
        </w:rPr>
        <w:t>.</w:t>
      </w:r>
      <w:r w:rsidR="009B62C2"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i/>
          <w:color w:val="000000" w:themeColor="text1"/>
          <w:sz w:val="24"/>
          <w:szCs w:val="24"/>
          <w:shd w:val="clear" w:color="auto" w:fill="FFFFFF"/>
        </w:rPr>
        <w:t>Ketiga</w:t>
      </w:r>
      <w:r w:rsidR="00804850" w:rsidRPr="00BA4F1F">
        <w:rPr>
          <w:rFonts w:ascii="Times New Roman" w:hAnsi="Times New Roman"/>
          <w:color w:val="000000" w:themeColor="text1"/>
          <w:sz w:val="24"/>
          <w:szCs w:val="24"/>
          <w:shd w:val="clear" w:color="auto" w:fill="FFFFFF"/>
        </w:rPr>
        <w:t>: Paulus menghadapi perlawanan Kisah Para Rasul 9:20-25</w:t>
      </w:r>
      <w:r w:rsidRPr="00BA4F1F">
        <w:rPr>
          <w:rFonts w:ascii="Times New Roman" w:hAnsi="Times New Roman"/>
          <w:color w:val="000000" w:themeColor="text1"/>
          <w:sz w:val="24"/>
          <w:szCs w:val="24"/>
          <w:shd w:val="clear" w:color="auto" w:fill="FFFFFF"/>
          <w:lang w:val="en-US"/>
        </w:rPr>
        <w:t>.</w:t>
      </w:r>
      <w:r w:rsidR="009B62C2"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i/>
          <w:color w:val="000000" w:themeColor="text1"/>
          <w:sz w:val="24"/>
          <w:szCs w:val="24"/>
          <w:shd w:val="clear" w:color="auto" w:fill="FFFFFF"/>
        </w:rPr>
        <w:t>Keempat</w:t>
      </w:r>
      <w:r w:rsidRPr="00BA4F1F">
        <w:rPr>
          <w:rFonts w:ascii="Times New Roman" w:hAnsi="Times New Roman"/>
          <w:color w:val="000000" w:themeColor="text1"/>
          <w:sz w:val="24"/>
          <w:szCs w:val="24"/>
          <w:shd w:val="clear" w:color="auto" w:fill="FFFFFF"/>
        </w:rPr>
        <w:t>: Paulus bersama-sama dengan orang percaya di Yerusalem Kisah Para Rasul 9:26-31</w:t>
      </w:r>
      <w:r w:rsidRPr="00BA4F1F">
        <w:rPr>
          <w:rFonts w:ascii="Times New Roman" w:hAnsi="Times New Roman"/>
          <w:color w:val="000000" w:themeColor="text1"/>
          <w:sz w:val="24"/>
          <w:szCs w:val="24"/>
          <w:shd w:val="clear" w:color="auto" w:fill="FFFFFF"/>
          <w:lang w:val="en-US"/>
        </w:rPr>
        <w:t>.</w:t>
      </w:r>
      <w:r w:rsidRPr="00BA4F1F">
        <w:rPr>
          <w:rStyle w:val="FootnoteReference"/>
          <w:rFonts w:ascii="Times New Roman" w:hAnsi="Times New Roman"/>
          <w:color w:val="000000" w:themeColor="text1"/>
          <w:sz w:val="24"/>
          <w:szCs w:val="24"/>
          <w:shd w:val="clear" w:color="auto" w:fill="FFFFFF"/>
          <w:lang w:val="en-US"/>
        </w:rPr>
        <w:footnoteReference w:id="28"/>
      </w:r>
      <w:r w:rsidR="009B62C2"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rPr>
        <w:t>Bahwa Paulus menjadi seorang yang percaya tidak disebabkan oleh manusia</w:t>
      </w:r>
      <w:r w:rsidRPr="00BA4F1F">
        <w:rPr>
          <w:rFonts w:ascii="Times New Roman" w:hAnsi="Times New Roman"/>
          <w:color w:val="000000" w:themeColor="text1"/>
          <w:sz w:val="24"/>
          <w:szCs w:val="24"/>
          <w:lang w:val="en-US"/>
        </w:rPr>
        <w:t>,</w:t>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t</w:t>
      </w:r>
      <w:r w:rsidRPr="00BA4F1F">
        <w:rPr>
          <w:rFonts w:ascii="Times New Roman" w:hAnsi="Times New Roman"/>
          <w:color w:val="000000" w:themeColor="text1"/>
          <w:sz w:val="24"/>
          <w:szCs w:val="24"/>
        </w:rPr>
        <w:t>etapi</w:t>
      </w:r>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melalui</w:t>
      </w:r>
      <w:proofErr w:type="spellEnd"/>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perjumpaannya</w:t>
      </w:r>
      <w:proofErr w:type="spellEnd"/>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dengan</w:t>
      </w:r>
      <w:proofErr w:type="spellEnd"/>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Yesus</w:t>
      </w:r>
      <w:proofErr w:type="spellEnd"/>
      <w:r w:rsidRPr="00BA4F1F">
        <w:rPr>
          <w:rFonts w:ascii="Times New Roman" w:hAnsi="Times New Roman"/>
          <w:color w:val="000000" w:themeColor="text1"/>
          <w:sz w:val="24"/>
          <w:szCs w:val="24"/>
          <w:lang w:val="en-US"/>
        </w:rPr>
        <w:t xml:space="preserve"> di </w:t>
      </w:r>
      <w:proofErr w:type="spellStart"/>
      <w:r w:rsidRPr="00BA4F1F">
        <w:rPr>
          <w:rFonts w:ascii="Times New Roman" w:hAnsi="Times New Roman"/>
          <w:color w:val="000000" w:themeColor="text1"/>
          <w:sz w:val="24"/>
          <w:szCs w:val="24"/>
          <w:lang w:val="en-US"/>
        </w:rPr>
        <w:t>Damsyik</w:t>
      </w:r>
      <w:proofErr w:type="spellEnd"/>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dengan</w:t>
      </w:r>
      <w:proofErr w:type="spellEnd"/>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cara</w:t>
      </w:r>
      <w:proofErr w:type="spellEnd"/>
      <w:r w:rsidRPr="00BA4F1F">
        <w:rPr>
          <w:rFonts w:ascii="Times New Roman" w:hAnsi="Times New Roman"/>
          <w:color w:val="000000" w:themeColor="text1"/>
          <w:sz w:val="24"/>
          <w:szCs w:val="24"/>
          <w:lang w:val="en-US"/>
        </w:rPr>
        <w:t xml:space="preserve"> yang supranatural</w:t>
      </w:r>
      <w:r w:rsidRPr="00BA4F1F">
        <w:rPr>
          <w:rFonts w:ascii="Times New Roman" w:hAnsi="Times New Roman"/>
          <w:color w:val="000000" w:themeColor="text1"/>
          <w:sz w:val="24"/>
          <w:szCs w:val="24"/>
        </w:rPr>
        <w:t>.</w:t>
      </w:r>
    </w:p>
    <w:p w14:paraId="4181C474"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 xml:space="preserve">Paulus tidak pernah </w:t>
      </w:r>
      <w:proofErr w:type="spellStart"/>
      <w:r w:rsidRPr="00BA4F1F">
        <w:rPr>
          <w:rFonts w:ascii="Times New Roman" w:hAnsi="Times New Roman"/>
          <w:color w:val="000000" w:themeColor="text1"/>
          <w:sz w:val="24"/>
          <w:szCs w:val="24"/>
          <w:lang w:val="en-US"/>
        </w:rPr>
        <w:t>bert</w:t>
      </w:r>
      <w:proofErr w:type="spellEnd"/>
      <w:r w:rsidRPr="00BA4F1F">
        <w:rPr>
          <w:rFonts w:ascii="Times New Roman" w:hAnsi="Times New Roman"/>
          <w:color w:val="000000" w:themeColor="text1"/>
          <w:sz w:val="24"/>
          <w:szCs w:val="24"/>
        </w:rPr>
        <w:t xml:space="preserve">emu </w:t>
      </w:r>
      <w:proofErr w:type="spellStart"/>
      <w:r w:rsidRPr="00BA4F1F">
        <w:rPr>
          <w:rFonts w:ascii="Times New Roman" w:hAnsi="Times New Roman"/>
          <w:color w:val="000000" w:themeColor="text1"/>
          <w:sz w:val="24"/>
          <w:szCs w:val="24"/>
          <w:lang w:val="en-US"/>
        </w:rPr>
        <w:t>dengan</w:t>
      </w:r>
      <w:proofErr w:type="spellEnd"/>
      <w:r w:rsidRPr="00BA4F1F">
        <w:rPr>
          <w:rFonts w:ascii="Times New Roman" w:hAnsi="Times New Roman"/>
          <w:color w:val="000000" w:themeColor="text1"/>
          <w:sz w:val="24"/>
          <w:szCs w:val="24"/>
        </w:rPr>
        <w:t xml:space="preserve"> Yesus didunia ini II Kor</w:t>
      </w:r>
      <w:r w:rsidR="00FA0C10" w:rsidRPr="00BA4F1F">
        <w:rPr>
          <w:rFonts w:ascii="Times New Roman" w:hAnsi="Times New Roman"/>
          <w:color w:val="000000" w:themeColor="text1"/>
          <w:sz w:val="24"/>
          <w:szCs w:val="24"/>
        </w:rPr>
        <w:t>intus</w:t>
      </w:r>
      <w:r w:rsidRPr="00BA4F1F">
        <w:rPr>
          <w:rFonts w:ascii="Times New Roman" w:hAnsi="Times New Roman"/>
          <w:color w:val="000000" w:themeColor="text1"/>
          <w:sz w:val="24"/>
          <w:szCs w:val="24"/>
        </w:rPr>
        <w:t xml:space="preserve"> 5:16.  Pengetahuannya terhadap Yesus tidak bertumbuh secara sedikit demi sedikit atau gradual, melainkan</w:t>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oleh kejadian yang tiba-tiba dialaminya pada saat Tuhan menampakkan diri-Nya di jalan ke Damsyik.  Kasih anugerahNya merupakan intervensi atau perbuatan Allah didalam kehidupan Paulus sebagai pribadi membebaskan perspektifnya dari ukuran yang ada Galatia. 1:15-16.Setelah pengalam</w:t>
      </w:r>
      <w:r w:rsidRPr="00BA4F1F">
        <w:rPr>
          <w:rFonts w:ascii="Times New Roman" w:hAnsi="Times New Roman"/>
          <w:color w:val="000000" w:themeColor="text1"/>
          <w:sz w:val="24"/>
          <w:szCs w:val="24"/>
          <w:lang w:val="en-US"/>
        </w:rPr>
        <w:t>a</w:t>
      </w:r>
      <w:r w:rsidRPr="00BA4F1F">
        <w:rPr>
          <w:rFonts w:ascii="Times New Roman" w:hAnsi="Times New Roman"/>
          <w:color w:val="000000" w:themeColor="text1"/>
          <w:sz w:val="24"/>
          <w:szCs w:val="24"/>
        </w:rPr>
        <w:t xml:space="preserve">nya saat menuju di Damsyik, ada tiga pengaruh yang tidak dihindarkan tentang Paulus.  </w:t>
      </w:r>
    </w:p>
    <w:p w14:paraId="2A5A6B30"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i/>
          <w:iCs/>
          <w:color w:val="000000" w:themeColor="text1"/>
          <w:sz w:val="24"/>
          <w:szCs w:val="24"/>
        </w:rPr>
        <w:t>Pertama</w:t>
      </w:r>
      <w:r w:rsidRPr="00BA4F1F">
        <w:rPr>
          <w:rFonts w:ascii="Times New Roman" w:hAnsi="Times New Roman"/>
          <w:color w:val="000000" w:themeColor="text1"/>
          <w:sz w:val="24"/>
          <w:szCs w:val="24"/>
        </w:rPr>
        <w:t>, Paulus</w:t>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sadar kehidupan dan tindakan dalam Yudaisme selama ini tida</w:t>
      </w:r>
      <w:r w:rsidR="00FA0C10" w:rsidRPr="00BA4F1F">
        <w:rPr>
          <w:rFonts w:ascii="Times New Roman" w:hAnsi="Times New Roman"/>
          <w:color w:val="000000" w:themeColor="text1"/>
          <w:sz w:val="24"/>
          <w:szCs w:val="24"/>
        </w:rPr>
        <w:t xml:space="preserve">k berada pada jalur yang benar </w:t>
      </w:r>
      <w:r w:rsidRPr="00BA4F1F">
        <w:rPr>
          <w:rFonts w:ascii="Times New Roman" w:hAnsi="Times New Roman"/>
          <w:color w:val="000000" w:themeColor="text1"/>
          <w:sz w:val="24"/>
          <w:szCs w:val="24"/>
        </w:rPr>
        <w:t>F</w:t>
      </w:r>
      <w:r w:rsidR="00FA0C10" w:rsidRPr="00BA4F1F">
        <w:rPr>
          <w:rFonts w:ascii="Times New Roman" w:hAnsi="Times New Roman"/>
          <w:color w:val="000000" w:themeColor="text1"/>
          <w:sz w:val="24"/>
          <w:szCs w:val="24"/>
        </w:rPr>
        <w:t>i</w:t>
      </w:r>
      <w:r w:rsidRPr="00BA4F1F">
        <w:rPr>
          <w:rFonts w:ascii="Times New Roman" w:hAnsi="Times New Roman"/>
          <w:color w:val="000000" w:themeColor="text1"/>
          <w:sz w:val="24"/>
          <w:szCs w:val="24"/>
        </w:rPr>
        <w:t>l</w:t>
      </w:r>
      <w:r w:rsidR="00FA0C10" w:rsidRPr="00BA4F1F">
        <w:rPr>
          <w:rFonts w:ascii="Times New Roman" w:hAnsi="Times New Roman"/>
          <w:color w:val="000000" w:themeColor="text1"/>
          <w:sz w:val="24"/>
          <w:szCs w:val="24"/>
        </w:rPr>
        <w:t>i</w:t>
      </w:r>
      <w:r w:rsidRPr="00BA4F1F">
        <w:rPr>
          <w:rFonts w:ascii="Times New Roman" w:hAnsi="Times New Roman"/>
          <w:color w:val="000000" w:themeColor="text1"/>
          <w:sz w:val="24"/>
          <w:szCs w:val="24"/>
        </w:rPr>
        <w:t>p</w:t>
      </w:r>
      <w:r w:rsidR="00FA0C10" w:rsidRPr="00BA4F1F">
        <w:rPr>
          <w:rFonts w:ascii="Times New Roman" w:hAnsi="Times New Roman"/>
          <w:color w:val="000000" w:themeColor="text1"/>
          <w:sz w:val="24"/>
          <w:szCs w:val="24"/>
        </w:rPr>
        <w:t>i</w:t>
      </w:r>
      <w:r w:rsidRPr="00BA4F1F">
        <w:rPr>
          <w:rFonts w:ascii="Times New Roman" w:hAnsi="Times New Roman"/>
          <w:color w:val="000000" w:themeColor="text1"/>
          <w:sz w:val="24"/>
          <w:szCs w:val="24"/>
        </w:rPr>
        <w:t xml:space="preserve"> 3:5-8.  Sudut pandang manusiawi dan intelektualitasnya telah Paulus gunakan untuk keterbatasan pemahamannya terhadap Allah.  </w:t>
      </w:r>
      <w:r w:rsidRPr="00BA4F1F">
        <w:rPr>
          <w:rFonts w:ascii="Times New Roman" w:hAnsi="Times New Roman"/>
          <w:i/>
          <w:color w:val="000000" w:themeColor="text1"/>
          <w:sz w:val="24"/>
          <w:szCs w:val="24"/>
        </w:rPr>
        <w:t>Kedua,</w:t>
      </w:r>
      <w:r w:rsidRPr="00BA4F1F">
        <w:rPr>
          <w:rFonts w:ascii="Times New Roman" w:hAnsi="Times New Roman"/>
          <w:color w:val="000000" w:themeColor="text1"/>
          <w:sz w:val="24"/>
          <w:szCs w:val="24"/>
        </w:rPr>
        <w:t xml:space="preserve"> kematian Kristus di atas salib sungguh-sungguh menjadi penggenapan nubuat para nabi dan merupakan keputusan Allah sendiri untuk melepaskan manusia </w:t>
      </w:r>
      <w:r w:rsidRPr="00BA4F1F">
        <w:rPr>
          <w:rFonts w:ascii="Times New Roman" w:hAnsi="Times New Roman"/>
          <w:color w:val="000000" w:themeColor="text1"/>
          <w:sz w:val="24"/>
          <w:szCs w:val="24"/>
        </w:rPr>
        <w:lastRenderedPageBreak/>
        <w:t>dari dosanya.  Paulus pula menyatakan bahwa kebangkitan Kristus pun menggambarkan penggenapan nubuat dan menyediakan kehidupan bagi orang yang menerima-Nya I Kor</w:t>
      </w:r>
      <w:r w:rsidR="00FA0C10" w:rsidRPr="00BA4F1F">
        <w:rPr>
          <w:rFonts w:ascii="Times New Roman" w:hAnsi="Times New Roman"/>
          <w:color w:val="000000" w:themeColor="text1"/>
          <w:sz w:val="24"/>
          <w:szCs w:val="24"/>
        </w:rPr>
        <w:t>intus</w:t>
      </w:r>
      <w:r w:rsidRPr="00BA4F1F">
        <w:rPr>
          <w:rFonts w:ascii="Times New Roman" w:hAnsi="Times New Roman"/>
          <w:color w:val="000000" w:themeColor="text1"/>
          <w:sz w:val="24"/>
          <w:szCs w:val="24"/>
        </w:rPr>
        <w:t xml:space="preserve"> 15:3-6.  </w:t>
      </w:r>
      <w:r w:rsidRPr="00BA4F1F">
        <w:rPr>
          <w:rFonts w:ascii="Times New Roman" w:hAnsi="Times New Roman"/>
          <w:i/>
          <w:color w:val="000000" w:themeColor="text1"/>
          <w:sz w:val="24"/>
          <w:szCs w:val="24"/>
        </w:rPr>
        <w:t>Ketiga,</w:t>
      </w:r>
      <w:r w:rsidRPr="00BA4F1F">
        <w:rPr>
          <w:rFonts w:ascii="Times New Roman" w:hAnsi="Times New Roman"/>
          <w:color w:val="000000" w:themeColor="text1"/>
          <w:sz w:val="24"/>
          <w:szCs w:val="24"/>
        </w:rPr>
        <w:t xml:space="preserve"> Paulus sadar akan panggilannya, bahwa dirinya telah </w:t>
      </w:r>
      <w:proofErr w:type="spellStart"/>
      <w:r w:rsidRPr="00BA4F1F">
        <w:rPr>
          <w:rFonts w:ascii="Times New Roman" w:hAnsi="Times New Roman"/>
          <w:color w:val="000000" w:themeColor="text1"/>
          <w:sz w:val="24"/>
          <w:szCs w:val="24"/>
          <w:lang w:val="en-US"/>
        </w:rPr>
        <w:t>dit</w:t>
      </w:r>
      <w:proofErr w:type="spellEnd"/>
      <w:r w:rsidRPr="00BA4F1F">
        <w:rPr>
          <w:rFonts w:ascii="Times New Roman" w:hAnsi="Times New Roman"/>
          <w:color w:val="000000" w:themeColor="text1"/>
          <w:sz w:val="24"/>
          <w:szCs w:val="24"/>
        </w:rPr>
        <w:t xml:space="preserve">etapkan sebagai </w:t>
      </w:r>
      <w:r w:rsidRPr="00BA4F1F">
        <w:rPr>
          <w:rFonts w:ascii="Times New Roman" w:hAnsi="Times New Roman"/>
          <w:color w:val="000000" w:themeColor="text1"/>
          <w:sz w:val="24"/>
          <w:szCs w:val="24"/>
          <w:lang w:val="en-US"/>
        </w:rPr>
        <w:t>r</w:t>
      </w:r>
      <w:r w:rsidRPr="00BA4F1F">
        <w:rPr>
          <w:rFonts w:ascii="Times New Roman" w:hAnsi="Times New Roman"/>
          <w:color w:val="000000" w:themeColor="text1"/>
          <w:sz w:val="24"/>
          <w:szCs w:val="24"/>
        </w:rPr>
        <w:t>asul bagi orang-orang kafir.  Paulus harus membawa kabar kepada semua orang tentang Yesus yang disalibkan dan bangkit itu, serta mengajak orang masuk ke dalam kesatuan tubuh Yesus</w:t>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R</w:t>
      </w:r>
      <w:r w:rsidR="00FA0C10" w:rsidRPr="00BA4F1F">
        <w:rPr>
          <w:rFonts w:ascii="Times New Roman" w:hAnsi="Times New Roman"/>
          <w:color w:val="000000" w:themeColor="text1"/>
          <w:sz w:val="24"/>
          <w:szCs w:val="24"/>
        </w:rPr>
        <w:t>o</w:t>
      </w:r>
      <w:r w:rsidRPr="00BA4F1F">
        <w:rPr>
          <w:rFonts w:ascii="Times New Roman" w:hAnsi="Times New Roman"/>
          <w:color w:val="000000" w:themeColor="text1"/>
          <w:sz w:val="24"/>
          <w:szCs w:val="24"/>
        </w:rPr>
        <w:t>m</w:t>
      </w:r>
      <w:r w:rsidR="00FA0C10" w:rsidRPr="00BA4F1F">
        <w:rPr>
          <w:rFonts w:ascii="Times New Roman" w:hAnsi="Times New Roman"/>
          <w:color w:val="000000" w:themeColor="text1"/>
          <w:sz w:val="24"/>
          <w:szCs w:val="24"/>
        </w:rPr>
        <w:t>a</w:t>
      </w:r>
      <w:r w:rsidRPr="00BA4F1F">
        <w:rPr>
          <w:rFonts w:ascii="Times New Roman" w:hAnsi="Times New Roman"/>
          <w:color w:val="000000" w:themeColor="text1"/>
          <w:sz w:val="24"/>
          <w:szCs w:val="24"/>
        </w:rPr>
        <w:t xml:space="preserve"> 11:13; 15:1</w:t>
      </w:r>
      <w:bookmarkStart w:id="42" w:name="_Toc52448045"/>
      <w:r w:rsidRPr="00BA4F1F">
        <w:rPr>
          <w:rFonts w:ascii="Times New Roman" w:hAnsi="Times New Roman"/>
          <w:color w:val="000000" w:themeColor="text1"/>
          <w:sz w:val="24"/>
          <w:szCs w:val="24"/>
        </w:rPr>
        <w:t>6; Gal</w:t>
      </w:r>
      <w:r w:rsidR="00FA0C10" w:rsidRPr="00BA4F1F">
        <w:rPr>
          <w:rFonts w:ascii="Times New Roman" w:hAnsi="Times New Roman"/>
          <w:color w:val="000000" w:themeColor="text1"/>
          <w:sz w:val="24"/>
          <w:szCs w:val="24"/>
        </w:rPr>
        <w:t>atia 1:11-16; bdk. Efesus</w:t>
      </w:r>
      <w:r w:rsidRPr="00BA4F1F">
        <w:rPr>
          <w:rFonts w:ascii="Times New Roman" w:hAnsi="Times New Roman"/>
          <w:color w:val="000000" w:themeColor="text1"/>
          <w:sz w:val="24"/>
          <w:szCs w:val="24"/>
        </w:rPr>
        <w:t xml:space="preserve"> 3:8).  </w:t>
      </w:r>
    </w:p>
    <w:bookmarkEnd w:id="42"/>
    <w:p w14:paraId="69CECA21" w14:textId="77777777" w:rsidR="00352A78" w:rsidRPr="00BA4F1F" w:rsidRDefault="00352A78" w:rsidP="00352A78">
      <w:pPr>
        <w:spacing w:line="480" w:lineRule="auto"/>
        <w:ind w:firstLine="720"/>
        <w:jc w:val="both"/>
        <w:rPr>
          <w:rFonts w:ascii="Times New Roman" w:hAnsi="Times New Roman"/>
          <w:color w:val="000000" w:themeColor="text1"/>
          <w:sz w:val="24"/>
          <w:szCs w:val="24"/>
        </w:rPr>
      </w:pPr>
    </w:p>
    <w:p w14:paraId="3D2D4EF2" w14:textId="1841E66A" w:rsidR="00352A78" w:rsidRPr="00BA4F1F" w:rsidRDefault="00352A78" w:rsidP="00874B2F">
      <w:pPr>
        <w:pStyle w:val="Heading2"/>
        <w:spacing w:before="0" w:beforeAutospacing="0" w:after="0" w:afterAutospacing="0" w:line="480" w:lineRule="auto"/>
        <w:jc w:val="center"/>
        <w:rPr>
          <w:color w:val="000000" w:themeColor="text1"/>
          <w:sz w:val="24"/>
          <w:szCs w:val="24"/>
          <w:u w:val="single"/>
        </w:rPr>
      </w:pPr>
      <w:bookmarkStart w:id="43" w:name="_Toc64533061"/>
      <w:bookmarkStart w:id="44" w:name="_Toc52448050"/>
      <w:r w:rsidRPr="00BA4F1F">
        <w:rPr>
          <w:color w:val="000000" w:themeColor="text1"/>
          <w:sz w:val="24"/>
          <w:szCs w:val="24"/>
          <w:u w:val="single"/>
        </w:rPr>
        <w:t>Latar Belakang Kitab Kisah Para Rasul</w:t>
      </w:r>
      <w:bookmarkEnd w:id="43"/>
    </w:p>
    <w:p w14:paraId="28E4AB5C" w14:textId="77777777" w:rsidR="00874B2F" w:rsidRPr="00BA4F1F" w:rsidRDefault="00874B2F" w:rsidP="003B2120">
      <w:pPr>
        <w:rPr>
          <w:color w:val="000000" w:themeColor="text1"/>
          <w:lang w:eastAsia="id-ID"/>
        </w:rPr>
      </w:pPr>
    </w:p>
    <w:bookmarkEnd w:id="44"/>
    <w:p w14:paraId="73E1DFFF" w14:textId="77777777" w:rsidR="00352A78" w:rsidRPr="00BA4F1F" w:rsidRDefault="00352A78" w:rsidP="00874B2F">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 xml:space="preserve">Kitab Kisah Para </w:t>
      </w:r>
      <w:r w:rsidRPr="00BA4F1F">
        <w:rPr>
          <w:rFonts w:ascii="Times New Roman" w:hAnsi="Times New Roman"/>
          <w:color w:val="000000" w:themeColor="text1"/>
          <w:sz w:val="24"/>
          <w:szCs w:val="24"/>
          <w:lang w:val="en-US"/>
        </w:rPr>
        <w:t>R</w:t>
      </w:r>
      <w:r w:rsidRPr="00BA4F1F">
        <w:rPr>
          <w:rFonts w:ascii="Times New Roman" w:hAnsi="Times New Roman"/>
          <w:color w:val="000000" w:themeColor="text1"/>
          <w:sz w:val="24"/>
          <w:szCs w:val="24"/>
        </w:rPr>
        <w:t xml:space="preserve">asul ditulis oleh </w:t>
      </w:r>
      <w:r w:rsidRPr="00BA4F1F">
        <w:rPr>
          <w:rFonts w:ascii="Times New Roman" w:hAnsi="Times New Roman"/>
          <w:color w:val="000000" w:themeColor="text1"/>
          <w:sz w:val="24"/>
          <w:szCs w:val="24"/>
          <w:lang w:val="en-US"/>
        </w:rPr>
        <w:t>t</w:t>
      </w:r>
      <w:r w:rsidRPr="00BA4F1F">
        <w:rPr>
          <w:rFonts w:ascii="Times New Roman" w:hAnsi="Times New Roman"/>
          <w:color w:val="000000" w:themeColor="text1"/>
          <w:sz w:val="24"/>
          <w:szCs w:val="24"/>
        </w:rPr>
        <w:t>abib Lukas sekitar tahun 63</w:t>
      </w:r>
      <w:r w:rsidRPr="00BA4F1F">
        <w:rPr>
          <w:rFonts w:ascii="Times New Roman" w:hAnsi="Times New Roman"/>
          <w:color w:val="000000" w:themeColor="text1"/>
          <w:sz w:val="24"/>
          <w:szCs w:val="24"/>
          <w:lang w:val="en-US"/>
        </w:rPr>
        <w:t xml:space="preserve"> M.</w:t>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 xml:space="preserve"> Lukas </w:t>
      </w:r>
      <w:proofErr w:type="spellStart"/>
      <w:r w:rsidRPr="00BA4F1F">
        <w:rPr>
          <w:rFonts w:ascii="Times New Roman" w:hAnsi="Times New Roman"/>
          <w:color w:val="000000" w:themeColor="text1"/>
          <w:sz w:val="24"/>
          <w:szCs w:val="24"/>
          <w:lang w:val="en-US"/>
        </w:rPr>
        <w:t>adalah</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seorang sejarawan yang cermat dan seorang teolog yang diilhami dan dialamatkan kepada seorang yang bernama Teofilus</w:t>
      </w:r>
      <w:r w:rsidR="009B62C2" w:rsidRPr="00BA4F1F">
        <w:rPr>
          <w:rFonts w:ascii="Times New Roman" w:hAnsi="Times New Roman"/>
          <w:color w:val="000000" w:themeColor="text1"/>
          <w:sz w:val="24"/>
          <w:szCs w:val="24"/>
        </w:rPr>
        <w:t xml:space="preserve"> </w:t>
      </w:r>
      <w:r w:rsidR="00D2678B" w:rsidRPr="00BA4F1F">
        <w:rPr>
          <w:rFonts w:ascii="Times New Roman" w:hAnsi="Times New Roman"/>
          <w:color w:val="000000" w:themeColor="text1"/>
          <w:sz w:val="24"/>
          <w:szCs w:val="24"/>
        </w:rPr>
        <w:t>Kisah Para Rasu</w:t>
      </w:r>
      <w:r w:rsidRPr="00BA4F1F">
        <w:rPr>
          <w:rFonts w:ascii="Times New Roman" w:hAnsi="Times New Roman"/>
          <w:color w:val="000000" w:themeColor="text1"/>
          <w:sz w:val="24"/>
          <w:szCs w:val="24"/>
        </w:rPr>
        <w:t xml:space="preserve"> 1:1.</w:t>
      </w:r>
    </w:p>
    <w:p w14:paraId="3B5B3A5D" w14:textId="77777777" w:rsidR="00352A78" w:rsidRPr="00BA4F1F" w:rsidRDefault="00352A78" w:rsidP="000A10BA">
      <w:pPr>
        <w:autoSpaceDE w:val="0"/>
        <w:autoSpaceDN w:val="0"/>
        <w:adjustRightInd w:val="0"/>
        <w:spacing w:line="480" w:lineRule="auto"/>
        <w:ind w:firstLine="426"/>
        <w:jc w:val="both"/>
        <w:rPr>
          <w:rFonts w:ascii="Times New Roman" w:hAnsi="Times New Roman"/>
          <w:color w:val="000000" w:themeColor="text1"/>
          <w:sz w:val="24"/>
          <w:szCs w:val="23"/>
        </w:rPr>
      </w:pPr>
      <w:r w:rsidRPr="00BA4F1F">
        <w:rPr>
          <w:rFonts w:ascii="Times New Roman" w:hAnsi="Times New Roman"/>
          <w:color w:val="000000" w:themeColor="text1"/>
          <w:sz w:val="24"/>
          <w:szCs w:val="23"/>
          <w:lang w:val="en-GB"/>
        </w:rPr>
        <w:t xml:space="preserve">Garis </w:t>
      </w:r>
      <w:r w:rsidRPr="00BA4F1F">
        <w:rPr>
          <w:rFonts w:ascii="Times New Roman" w:hAnsi="Times New Roman"/>
          <w:color w:val="000000" w:themeColor="text1"/>
          <w:sz w:val="24"/>
          <w:szCs w:val="23"/>
        </w:rPr>
        <w:t xml:space="preserve">besar dari Kisah Para Rasul terdapat dalam </w:t>
      </w:r>
      <w:r w:rsidR="00D2678B" w:rsidRPr="00BA4F1F">
        <w:rPr>
          <w:rFonts w:ascii="Times New Roman" w:hAnsi="Times New Roman"/>
          <w:color w:val="000000" w:themeColor="text1"/>
          <w:sz w:val="24"/>
          <w:szCs w:val="23"/>
        </w:rPr>
        <w:t xml:space="preserve">pasal </w:t>
      </w:r>
      <w:r w:rsidRPr="00BA4F1F">
        <w:rPr>
          <w:rFonts w:ascii="Times New Roman" w:hAnsi="Times New Roman"/>
          <w:color w:val="000000" w:themeColor="text1"/>
          <w:sz w:val="24"/>
          <w:szCs w:val="23"/>
        </w:rPr>
        <w:t xml:space="preserve">15:36–21:16, di mana kesaksian injil diperluas hingga ke provinsi-provinsi Romawi seperti Asia, Makedonia, dan Akhaya.  Dalam Kisah Para Rasul ini berfokus pada perjalanan-perjalanan dalam pelayanan Paulus yang kedua dan ketiga, ketika Paulus melakukan perjalanan melintasi Asia Kecil bagian timur, seperti yang pernah dilakukannya, tetapi kemudian melanjutkan perjalanannya ke provinsi Asia di sebelah barat Asia Kecil, dan menyeberangi Laut Aegea ke banyak kota di Makedonia dan Akhaya di Yunani Modern.  Perjalanan misi Paulus yang kedua dicatat dalam Kisah Para Rasul </w:t>
      </w:r>
      <w:r w:rsidR="0034445F" w:rsidRPr="00BA4F1F">
        <w:rPr>
          <w:rFonts w:ascii="Times New Roman" w:hAnsi="Times New Roman"/>
          <w:color w:val="000000" w:themeColor="text1"/>
          <w:sz w:val="24"/>
          <w:szCs w:val="23"/>
        </w:rPr>
        <w:t>15:36;</w:t>
      </w:r>
      <w:r w:rsidRPr="00BA4F1F">
        <w:rPr>
          <w:rFonts w:ascii="Times New Roman" w:hAnsi="Times New Roman"/>
          <w:color w:val="000000" w:themeColor="text1"/>
          <w:sz w:val="24"/>
          <w:szCs w:val="23"/>
        </w:rPr>
        <w:t xml:space="preserve">18:22, dan perjalanan misinya yang ketiga dalam </w:t>
      </w:r>
      <w:r w:rsidR="00D2678B" w:rsidRPr="00BA4F1F">
        <w:rPr>
          <w:rFonts w:ascii="Times New Roman" w:hAnsi="Times New Roman"/>
          <w:color w:val="000000" w:themeColor="text1"/>
          <w:sz w:val="24"/>
          <w:szCs w:val="23"/>
        </w:rPr>
        <w:t xml:space="preserve">Kisah Para Rasul </w:t>
      </w:r>
      <w:r w:rsidR="0034445F" w:rsidRPr="00BA4F1F">
        <w:rPr>
          <w:rFonts w:ascii="Times New Roman" w:hAnsi="Times New Roman"/>
          <w:color w:val="000000" w:themeColor="text1"/>
          <w:sz w:val="24"/>
          <w:szCs w:val="23"/>
        </w:rPr>
        <w:t>18:23;</w:t>
      </w:r>
      <w:r w:rsidRPr="00BA4F1F">
        <w:rPr>
          <w:rFonts w:ascii="Times New Roman" w:hAnsi="Times New Roman"/>
          <w:color w:val="000000" w:themeColor="text1"/>
          <w:sz w:val="24"/>
          <w:szCs w:val="23"/>
        </w:rPr>
        <w:t>21:16.</w:t>
      </w:r>
      <w:r w:rsidR="00E34063" w:rsidRPr="00BA4F1F">
        <w:rPr>
          <w:rStyle w:val="FootnoteReference"/>
          <w:rFonts w:ascii="Times New Roman" w:hAnsi="Times New Roman"/>
          <w:color w:val="000000" w:themeColor="text1"/>
          <w:sz w:val="24"/>
          <w:szCs w:val="23"/>
        </w:rPr>
        <w:footnoteReference w:id="29"/>
      </w:r>
      <w:r w:rsidR="009B62C2" w:rsidRPr="00BA4F1F">
        <w:rPr>
          <w:rFonts w:ascii="Times New Roman" w:hAnsi="Times New Roman"/>
          <w:color w:val="000000" w:themeColor="text1"/>
          <w:sz w:val="24"/>
          <w:szCs w:val="23"/>
        </w:rPr>
        <w:t xml:space="preserve">  </w:t>
      </w:r>
      <w:r w:rsidRPr="00BA4F1F">
        <w:rPr>
          <w:rFonts w:ascii="Times New Roman" w:hAnsi="Times New Roman"/>
          <w:color w:val="000000" w:themeColor="text1"/>
          <w:sz w:val="24"/>
          <w:szCs w:val="23"/>
        </w:rPr>
        <w:t xml:space="preserve">Paulus begitu semangatnya dalam pelayanan pemberitaan Injil dan </w:t>
      </w:r>
      <w:r w:rsidRPr="00BA4F1F">
        <w:rPr>
          <w:rFonts w:ascii="Times New Roman" w:hAnsi="Times New Roman"/>
          <w:color w:val="000000" w:themeColor="text1"/>
          <w:sz w:val="24"/>
          <w:szCs w:val="23"/>
        </w:rPr>
        <w:lastRenderedPageBreak/>
        <w:t xml:space="preserve">menghadapi situasi yang </w:t>
      </w:r>
      <w:r w:rsidR="002E4C4E" w:rsidRPr="00BA4F1F">
        <w:rPr>
          <w:rFonts w:ascii="Times New Roman" w:hAnsi="Times New Roman"/>
          <w:color w:val="000000" w:themeColor="text1"/>
          <w:sz w:val="24"/>
          <w:szCs w:val="23"/>
        </w:rPr>
        <w:t>strategis,</w:t>
      </w:r>
      <w:r w:rsidRPr="00BA4F1F">
        <w:rPr>
          <w:rFonts w:ascii="Times New Roman" w:hAnsi="Times New Roman"/>
          <w:color w:val="000000" w:themeColor="text1"/>
          <w:sz w:val="24"/>
          <w:szCs w:val="23"/>
        </w:rPr>
        <w:t xml:space="preserve"> sebab Paulus mempunyai </w:t>
      </w:r>
      <w:proofErr w:type="spellStart"/>
      <w:r w:rsidRPr="00BA4F1F">
        <w:rPr>
          <w:rFonts w:ascii="Times New Roman" w:hAnsi="Times New Roman"/>
          <w:color w:val="000000" w:themeColor="text1"/>
          <w:sz w:val="24"/>
          <w:szCs w:val="23"/>
          <w:lang w:val="en-GB"/>
        </w:rPr>
        <w:t>ketrampilan</w:t>
      </w:r>
      <w:proofErr w:type="spellEnd"/>
      <w:r w:rsidRPr="00BA4F1F">
        <w:rPr>
          <w:rFonts w:ascii="Times New Roman" w:hAnsi="Times New Roman"/>
          <w:color w:val="000000" w:themeColor="text1"/>
          <w:sz w:val="24"/>
          <w:szCs w:val="23"/>
          <w:lang w:val="en-GB"/>
        </w:rPr>
        <w:t xml:space="preserve"> </w:t>
      </w:r>
      <w:r w:rsidRPr="00BA4F1F">
        <w:rPr>
          <w:rFonts w:ascii="Times New Roman" w:hAnsi="Times New Roman"/>
          <w:color w:val="000000" w:themeColor="text1"/>
          <w:sz w:val="24"/>
          <w:szCs w:val="23"/>
        </w:rPr>
        <w:t xml:space="preserve">dalam pembuatan tenda sebagai tukang tenda dan </w:t>
      </w:r>
      <w:proofErr w:type="spellStart"/>
      <w:r w:rsidRPr="00BA4F1F">
        <w:rPr>
          <w:rFonts w:ascii="Times New Roman" w:hAnsi="Times New Roman"/>
          <w:color w:val="000000" w:themeColor="text1"/>
          <w:sz w:val="24"/>
          <w:szCs w:val="23"/>
          <w:lang w:val="en-GB"/>
        </w:rPr>
        <w:t>tetap</w:t>
      </w:r>
      <w:proofErr w:type="spellEnd"/>
      <w:r w:rsidRPr="00BA4F1F">
        <w:rPr>
          <w:rFonts w:ascii="Times New Roman" w:hAnsi="Times New Roman"/>
          <w:color w:val="000000" w:themeColor="text1"/>
          <w:sz w:val="24"/>
          <w:szCs w:val="23"/>
        </w:rPr>
        <w:t xml:space="preserve"> pelayanan.  Sebab tenda kebutuhan bagi orang-orang pendatang, para gembala, tentara dan lain sebagainya.</w:t>
      </w:r>
    </w:p>
    <w:p w14:paraId="288456A9" w14:textId="1BCFEB0F" w:rsidR="00352A78" w:rsidRPr="00BA4F1F" w:rsidRDefault="00352A78" w:rsidP="00874B2F">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 xml:space="preserve">Dalam kitab Kisah Para Rasul 18:1-17, kebiasaan orang-orang Yahudi, diajarkannya pada setiap anak-anak </w:t>
      </w:r>
      <w:r w:rsidRPr="00BA4F1F">
        <w:rPr>
          <w:rFonts w:ascii="Times New Roman" w:hAnsi="Times New Roman"/>
          <w:color w:val="000000" w:themeColor="text1"/>
          <w:sz w:val="24"/>
          <w:szCs w:val="24"/>
          <w:lang w:val="en-US"/>
        </w:rPr>
        <w:t xml:space="preserve">salah </w:t>
      </w:r>
      <w:proofErr w:type="spellStart"/>
      <w:r w:rsidRPr="00BA4F1F">
        <w:rPr>
          <w:rFonts w:ascii="Times New Roman" w:hAnsi="Times New Roman"/>
          <w:color w:val="000000" w:themeColor="text1"/>
          <w:sz w:val="24"/>
          <w:szCs w:val="24"/>
          <w:lang w:val="en-US"/>
        </w:rPr>
        <w:t>satunya</w:t>
      </w:r>
      <w:proofErr w:type="spellEnd"/>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adalah</w:t>
      </w:r>
      <w:proofErr w:type="spellEnd"/>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membuat</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tenda</w:t>
      </w:r>
      <w:proofErr w:type="spellEnd"/>
      <w:r w:rsidRPr="00BA4F1F">
        <w:rPr>
          <w:rFonts w:ascii="Times New Roman" w:hAnsi="Times New Roman"/>
          <w:color w:val="000000" w:themeColor="text1"/>
          <w:sz w:val="24"/>
          <w:szCs w:val="24"/>
        </w:rPr>
        <w:t>.  Oleh karena</w:t>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tenda</w:t>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merupakan yang bagian penting dalam kehidupan orang-oran</w:t>
      </w:r>
      <w:r w:rsidRPr="00BA4F1F">
        <w:rPr>
          <w:rFonts w:ascii="Times New Roman" w:hAnsi="Times New Roman"/>
          <w:color w:val="000000" w:themeColor="text1"/>
          <w:sz w:val="24"/>
          <w:szCs w:val="24"/>
          <w:lang w:val="en-US"/>
        </w:rPr>
        <w:t>g.</w:t>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O</w:t>
      </w:r>
      <w:r w:rsidRPr="00BA4F1F">
        <w:rPr>
          <w:rFonts w:ascii="Times New Roman" w:hAnsi="Times New Roman"/>
          <w:color w:val="000000" w:themeColor="text1"/>
          <w:sz w:val="24"/>
          <w:szCs w:val="24"/>
        </w:rPr>
        <w:t>rang</w:t>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tua Akwila memilih dan mengajarkan anak anak mereka cara pembuatan tenda</w:t>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s</w:t>
      </w:r>
      <w:r w:rsidRPr="00BA4F1F">
        <w:rPr>
          <w:rFonts w:ascii="Times New Roman" w:hAnsi="Times New Roman"/>
          <w:color w:val="000000" w:themeColor="text1"/>
          <w:sz w:val="24"/>
          <w:szCs w:val="24"/>
        </w:rPr>
        <w:t>ebaga</w:t>
      </w:r>
      <w:proofErr w:type="spellStart"/>
      <w:r w:rsidRPr="00BA4F1F">
        <w:rPr>
          <w:rFonts w:ascii="Times New Roman" w:hAnsi="Times New Roman"/>
          <w:color w:val="000000" w:themeColor="text1"/>
          <w:sz w:val="24"/>
          <w:szCs w:val="24"/>
          <w:lang w:val="en-US"/>
        </w:rPr>
        <w:t>i</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mata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pencaharian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mereka</w:t>
      </w:r>
      <w:proofErr w:type="spellEnd"/>
      <w:r w:rsidRPr="00BA4F1F">
        <w:rPr>
          <w:rFonts w:ascii="Times New Roman" w:hAnsi="Times New Roman"/>
          <w:color w:val="000000" w:themeColor="text1"/>
          <w:sz w:val="24"/>
          <w:szCs w:val="24"/>
        </w:rPr>
        <w:t xml:space="preserve">.  Tenda-tenda biasa dibuat dari bahan kulit kambing dan harus dipotong dengan </w:t>
      </w:r>
      <w:proofErr w:type="spellStart"/>
      <w:r w:rsidRPr="00BA4F1F">
        <w:rPr>
          <w:rFonts w:ascii="Times New Roman" w:hAnsi="Times New Roman"/>
          <w:color w:val="000000" w:themeColor="text1"/>
          <w:sz w:val="24"/>
          <w:szCs w:val="24"/>
          <w:lang w:val="en-US"/>
        </w:rPr>
        <w:t>terampil</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 xml:space="preserve">dan dijahit dengan tepat.  Bahwa Akwila mendapatkan keahlian dalam bidang </w:t>
      </w:r>
      <w:r w:rsidR="00460CF6" w:rsidRPr="00BA4F1F">
        <w:rPr>
          <w:rFonts w:ascii="Times New Roman" w:hAnsi="Times New Roman"/>
          <w:color w:val="000000" w:themeColor="text1"/>
          <w:sz w:val="24"/>
          <w:szCs w:val="24"/>
        </w:rPr>
        <w:t>dan mengajarkan pada istrinya.</w:t>
      </w:r>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Akwila</w:t>
      </w:r>
      <w:proofErr w:type="spellEnd"/>
      <w:r w:rsidRPr="00BA4F1F">
        <w:rPr>
          <w:rFonts w:ascii="Times New Roman" w:hAnsi="Times New Roman"/>
          <w:color w:val="000000" w:themeColor="text1"/>
          <w:sz w:val="24"/>
          <w:szCs w:val="24"/>
          <w:lang w:val="en-US"/>
        </w:rPr>
        <w:t xml:space="preserve"> dan </w:t>
      </w:r>
      <w:proofErr w:type="spellStart"/>
      <w:r w:rsidRPr="00BA4F1F">
        <w:rPr>
          <w:rFonts w:ascii="Times New Roman" w:hAnsi="Times New Roman"/>
          <w:color w:val="000000" w:themeColor="text1"/>
          <w:sz w:val="24"/>
          <w:szCs w:val="24"/>
          <w:lang w:val="en-US"/>
        </w:rPr>
        <w:t>Priskila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hidup</w:t>
      </w:r>
      <w:proofErr w:type="spellEnd"/>
      <w:r w:rsidRPr="00BA4F1F">
        <w:rPr>
          <w:rFonts w:ascii="Times New Roman" w:hAnsi="Times New Roman"/>
          <w:color w:val="000000" w:themeColor="text1"/>
          <w:sz w:val="24"/>
          <w:szCs w:val="24"/>
        </w:rPr>
        <w:t xml:space="preserve">dengan perbuatan-perbuatan yang baik dan sikap suka menerima </w:t>
      </w:r>
      <w:r w:rsidRPr="00BA4F1F">
        <w:rPr>
          <w:rFonts w:ascii="Times New Roman" w:hAnsi="Times New Roman"/>
          <w:color w:val="000000" w:themeColor="text1"/>
          <w:sz w:val="24"/>
          <w:szCs w:val="24"/>
          <w:lang w:val="en-GB"/>
        </w:rPr>
        <w:t xml:space="preserve">para </w:t>
      </w:r>
      <w:proofErr w:type="spellStart"/>
      <w:r w:rsidRPr="00BA4F1F">
        <w:rPr>
          <w:rFonts w:ascii="Times New Roman" w:hAnsi="Times New Roman"/>
          <w:color w:val="000000" w:themeColor="text1"/>
          <w:sz w:val="24"/>
          <w:szCs w:val="24"/>
          <w:lang w:val="en-GB"/>
        </w:rPr>
        <w:t>pendatang</w:t>
      </w:r>
      <w:proofErr w:type="spellEnd"/>
      <w:r w:rsidRPr="00BA4F1F">
        <w:rPr>
          <w:rFonts w:ascii="Times New Roman" w:hAnsi="Times New Roman"/>
          <w:color w:val="000000" w:themeColor="text1"/>
          <w:sz w:val="24"/>
          <w:szCs w:val="24"/>
        </w:rPr>
        <w:t xml:space="preserve"> dan juga kepada sidang jemaa</w:t>
      </w:r>
      <w:r w:rsidRPr="00BA4F1F">
        <w:rPr>
          <w:rFonts w:ascii="Times New Roman" w:hAnsi="Times New Roman"/>
          <w:color w:val="000000" w:themeColor="text1"/>
          <w:sz w:val="24"/>
          <w:szCs w:val="24"/>
          <w:lang w:val="en-US"/>
        </w:rPr>
        <w:t xml:space="preserve">t, </w:t>
      </w:r>
      <w:proofErr w:type="spellStart"/>
      <w:r w:rsidRPr="00BA4F1F">
        <w:rPr>
          <w:rFonts w:ascii="Times New Roman" w:hAnsi="Times New Roman"/>
          <w:color w:val="000000" w:themeColor="text1"/>
          <w:sz w:val="24"/>
          <w:szCs w:val="24"/>
          <w:lang w:val="en-US"/>
        </w:rPr>
        <w:t>mereka</w:t>
      </w:r>
      <w:proofErr w:type="spellEnd"/>
      <w:r w:rsidRPr="00BA4F1F">
        <w:rPr>
          <w:rFonts w:ascii="Times New Roman" w:hAnsi="Times New Roman"/>
          <w:color w:val="000000" w:themeColor="text1"/>
          <w:sz w:val="24"/>
          <w:szCs w:val="24"/>
          <w:lang w:val="en-US"/>
        </w:rPr>
        <w:t xml:space="preserve"> m</w:t>
      </w:r>
      <w:r w:rsidRPr="00BA4F1F">
        <w:rPr>
          <w:rFonts w:ascii="Times New Roman" w:hAnsi="Times New Roman"/>
          <w:color w:val="000000" w:themeColor="text1"/>
          <w:sz w:val="24"/>
          <w:szCs w:val="24"/>
        </w:rPr>
        <w:t xml:space="preserve">enyediakan </w:t>
      </w:r>
      <w:r w:rsidR="00874B2F" w:rsidRPr="00BA4F1F">
        <w:rPr>
          <w:rFonts w:ascii="Times New Roman" w:hAnsi="Times New Roman"/>
          <w:color w:val="000000" w:themeColor="text1"/>
          <w:sz w:val="24"/>
          <w:szCs w:val="24"/>
          <w:lang w:val="en-US"/>
        </w:rPr>
        <w:t>r</w:t>
      </w:r>
      <w:r w:rsidRPr="00BA4F1F">
        <w:rPr>
          <w:rFonts w:ascii="Times New Roman" w:hAnsi="Times New Roman"/>
          <w:color w:val="000000" w:themeColor="text1"/>
          <w:sz w:val="24"/>
          <w:szCs w:val="24"/>
        </w:rPr>
        <w:t>umah</w:t>
      </w:r>
      <w:proofErr w:type="spellStart"/>
      <w:r w:rsidRPr="00BA4F1F">
        <w:rPr>
          <w:rFonts w:ascii="Times New Roman" w:hAnsi="Times New Roman"/>
          <w:color w:val="000000" w:themeColor="text1"/>
          <w:sz w:val="24"/>
          <w:szCs w:val="24"/>
          <w:lang w:val="en-GB"/>
        </w:rPr>
        <w:t>nya</w:t>
      </w:r>
      <w:proofErr w:type="spellEnd"/>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untuk</w:t>
      </w:r>
      <w:proofErr w:type="spellEnd"/>
      <w:r w:rsidRPr="00BA4F1F">
        <w:rPr>
          <w:rFonts w:ascii="Times New Roman" w:hAnsi="Times New Roman"/>
          <w:color w:val="000000" w:themeColor="text1"/>
          <w:sz w:val="24"/>
          <w:szCs w:val="24"/>
        </w:rPr>
        <w:t xml:space="preserve"> perhimpunan</w:t>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 Roma.</w:t>
      </w:r>
      <w:r w:rsidR="00C76CC4" w:rsidRPr="00BA4F1F">
        <w:rPr>
          <w:rStyle w:val="FootnoteReference"/>
          <w:rFonts w:ascii="Times New Roman" w:hAnsi="Times New Roman"/>
          <w:color w:val="000000" w:themeColor="text1"/>
          <w:sz w:val="24"/>
          <w:szCs w:val="24"/>
        </w:rPr>
        <w:footnoteReference w:id="30"/>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Kisah Para Rasul 18:1 mencatat bahwa Paulus meninggalkan Atena dan pergi untuk mengunjungi kota Korintus, pada saat itu Paulus dalam perjalanan misinya yang kedua sekitar tahun 50</w:t>
      </w:r>
      <w:r w:rsidRPr="00BA4F1F">
        <w:rPr>
          <w:rFonts w:ascii="Times New Roman" w:hAnsi="Times New Roman"/>
          <w:color w:val="000000" w:themeColor="text1"/>
          <w:sz w:val="24"/>
          <w:szCs w:val="24"/>
          <w:lang w:val="en-US"/>
        </w:rPr>
        <w:t xml:space="preserve"> M</w:t>
      </w:r>
      <w:r w:rsidRPr="00BA4F1F">
        <w:rPr>
          <w:rFonts w:ascii="Times New Roman" w:hAnsi="Times New Roman"/>
          <w:color w:val="000000" w:themeColor="text1"/>
          <w:sz w:val="24"/>
          <w:szCs w:val="24"/>
        </w:rPr>
        <w:t>.  Paulus pergi ke kota Korintus pada saat musim kemarau</w:t>
      </w:r>
      <w:r w:rsidRPr="00BA4F1F">
        <w:rPr>
          <w:rFonts w:ascii="Times New Roman" w:hAnsi="Times New Roman"/>
          <w:color w:val="000000" w:themeColor="text1"/>
          <w:sz w:val="24"/>
          <w:szCs w:val="24"/>
          <w:lang w:val="en-US"/>
        </w:rPr>
        <w:t>,</w:t>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bertemu pasangan suami istri Akwila dan Priskila yang berasal dari daerah Pontus.  Akwila baru datang dari kota Roma di daerah Italia dengan istrinya Priskila.  Menuju ke kota Korintus karena Kaisar Klaudius dulu memerintahkan, kepada semua orang Yahudi yang di Roma segera meningga</w:t>
      </w:r>
      <w:r w:rsidR="00FD134F" w:rsidRPr="00BA4F1F">
        <w:rPr>
          <w:rFonts w:ascii="Times New Roman" w:hAnsi="Times New Roman"/>
          <w:color w:val="000000" w:themeColor="text1"/>
          <w:sz w:val="24"/>
          <w:szCs w:val="24"/>
        </w:rPr>
        <w:t xml:space="preserve">lkan kota tersebut </w:t>
      </w:r>
      <w:r w:rsidRPr="00BA4F1F">
        <w:rPr>
          <w:rFonts w:ascii="Times New Roman" w:hAnsi="Times New Roman"/>
          <w:color w:val="000000" w:themeColor="text1"/>
          <w:sz w:val="24"/>
          <w:szCs w:val="24"/>
        </w:rPr>
        <w:t>Kis</w:t>
      </w:r>
      <w:r w:rsidR="00FD134F" w:rsidRPr="00BA4F1F">
        <w:rPr>
          <w:rFonts w:ascii="Times New Roman" w:hAnsi="Times New Roman"/>
          <w:color w:val="000000" w:themeColor="text1"/>
          <w:sz w:val="24"/>
          <w:szCs w:val="24"/>
        </w:rPr>
        <w:t>ash Para Rasul 18:2</w:t>
      </w:r>
      <w:r w:rsidRPr="00BA4F1F">
        <w:rPr>
          <w:rFonts w:ascii="Times New Roman" w:hAnsi="Times New Roman"/>
          <w:color w:val="000000" w:themeColor="text1"/>
          <w:sz w:val="24"/>
          <w:szCs w:val="24"/>
        </w:rPr>
        <w:t>.</w:t>
      </w:r>
      <w:r w:rsidR="00F756D2" w:rsidRPr="00BA4F1F">
        <w:rPr>
          <w:rStyle w:val="FootnoteReference"/>
          <w:rFonts w:ascii="Times New Roman" w:hAnsi="Times New Roman"/>
          <w:color w:val="000000" w:themeColor="text1"/>
          <w:sz w:val="24"/>
          <w:szCs w:val="24"/>
        </w:rPr>
        <w:footnoteReference w:id="31"/>
      </w:r>
    </w:p>
    <w:p w14:paraId="77FD59FF" w14:textId="684E831C" w:rsidR="00352A78" w:rsidRPr="00BA4F1F" w:rsidRDefault="00352A78" w:rsidP="001D4883">
      <w:pPr>
        <w:autoSpaceDE w:val="0"/>
        <w:autoSpaceDN w:val="0"/>
        <w:adjustRightInd w:val="0"/>
        <w:spacing w:line="480" w:lineRule="auto"/>
        <w:ind w:firstLine="426"/>
        <w:jc w:val="both"/>
        <w:rPr>
          <w:rFonts w:ascii="Times New Roman" w:hAnsi="Times New Roman"/>
          <w:color w:val="000000" w:themeColor="text1"/>
          <w:sz w:val="24"/>
          <w:szCs w:val="24"/>
          <w:shd w:val="clear" w:color="auto" w:fill="FFFFFF"/>
        </w:rPr>
      </w:pPr>
      <w:r w:rsidRPr="00BA4F1F">
        <w:rPr>
          <w:rFonts w:ascii="Times New Roman" w:hAnsi="Times New Roman"/>
          <w:color w:val="000000" w:themeColor="text1"/>
          <w:sz w:val="24"/>
          <w:szCs w:val="24"/>
        </w:rPr>
        <w:t>Akwila dan Priskila adalah orang yang telah percaya kepada Kristus se</w:t>
      </w:r>
      <w:r w:rsidR="00FD134F" w:rsidRPr="00BA4F1F">
        <w:rPr>
          <w:rFonts w:ascii="Times New Roman" w:hAnsi="Times New Roman"/>
          <w:color w:val="000000" w:themeColor="text1"/>
          <w:sz w:val="24"/>
          <w:szCs w:val="24"/>
        </w:rPr>
        <w:t>belum datang ke kota Korintus, I</w:t>
      </w:r>
      <w:r w:rsidRPr="00BA4F1F">
        <w:rPr>
          <w:rFonts w:ascii="Times New Roman" w:hAnsi="Times New Roman"/>
          <w:color w:val="000000" w:themeColor="text1"/>
          <w:sz w:val="24"/>
          <w:szCs w:val="24"/>
        </w:rPr>
        <w:t xml:space="preserve"> Korintus </w:t>
      </w:r>
      <w:r w:rsidR="00FD134F" w:rsidRPr="00BA4F1F">
        <w:rPr>
          <w:rFonts w:ascii="Times New Roman" w:hAnsi="Times New Roman"/>
          <w:color w:val="000000" w:themeColor="text1"/>
          <w:sz w:val="24"/>
          <w:szCs w:val="24"/>
        </w:rPr>
        <w:t>16:19</w:t>
      </w:r>
      <w:r w:rsidRPr="00BA4F1F">
        <w:rPr>
          <w:rFonts w:ascii="Times New Roman" w:hAnsi="Times New Roman"/>
          <w:color w:val="000000" w:themeColor="text1"/>
          <w:sz w:val="24"/>
          <w:szCs w:val="24"/>
        </w:rPr>
        <w:t xml:space="preserve"> dimulai pada waktu itu dan tampaklah </w:t>
      </w:r>
      <w:r w:rsidRPr="00BA4F1F">
        <w:rPr>
          <w:rFonts w:ascii="Times New Roman" w:hAnsi="Times New Roman"/>
          <w:color w:val="000000" w:themeColor="text1"/>
          <w:sz w:val="24"/>
          <w:szCs w:val="24"/>
        </w:rPr>
        <w:lastRenderedPageBreak/>
        <w:t xml:space="preserve">Paulus singgah dirumahnya Akwila dan Priskila dan tinggal bersama-sama.  Akwila dan Priskila dengan senang hati menyambut dengan baik bahwa kedatangan Paulus dirumahnya, pada hal dalam keadaan suami isteri ini sangat menyedihkan, baru-baru datang dari Italia yang menjadi pelarian.  Profil Akwila dan Priskila pertama kali diperkenalkan dalam Kisah Para Rasul 18.  Mereka adalah suami-istri yang dinamis yang memainkan peran berharga dalam kehidupan Paulus dan di gereja mula-mula.  Karena ayat 2 menyatakan bahwa Akwila dan istrinya, Priskilla, telah diusir dari Roma oleh dekrit Kaisar Claudius pada tahun 49 AD yang mengharuskan semua orang Yahudi untuk pergi dari Roma.  Klaudius memerintahkan kekaisaran Romawi </w:t>
      </w:r>
      <w:r w:rsidRPr="00BA4F1F">
        <w:rPr>
          <w:rFonts w:ascii="Times New Roman" w:hAnsi="Times New Roman"/>
          <w:color w:val="000000" w:themeColor="text1"/>
          <w:sz w:val="24"/>
          <w:szCs w:val="24"/>
          <w:shd w:val="clear" w:color="auto" w:fill="FFFFFF"/>
        </w:rPr>
        <w:t>waktu kira-kira untuk pengusiran Yahudi dari Roma adalah antara Januari 41 M sampai Januari 53 M.</w:t>
      </w:r>
    </w:p>
    <w:p w14:paraId="4D728C37" w14:textId="77777777" w:rsidR="00352A78" w:rsidRPr="00BA4F1F" w:rsidRDefault="00352A78" w:rsidP="00C0038B">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shd w:val="clear" w:color="auto" w:fill="FFFFFF"/>
          <w:lang w:val="en-US"/>
        </w:rPr>
        <w:t>P</w:t>
      </w:r>
      <w:r w:rsidRPr="00BA4F1F">
        <w:rPr>
          <w:rFonts w:ascii="Times New Roman" w:hAnsi="Times New Roman"/>
          <w:color w:val="000000" w:themeColor="text1"/>
          <w:sz w:val="24"/>
          <w:szCs w:val="24"/>
        </w:rPr>
        <w:t>emerintahan Klaudius mengusi</w:t>
      </w:r>
      <w:r w:rsidRPr="00BA4F1F">
        <w:rPr>
          <w:rFonts w:ascii="Times New Roman" w:hAnsi="Times New Roman"/>
          <w:color w:val="000000" w:themeColor="text1"/>
          <w:sz w:val="24"/>
          <w:szCs w:val="24"/>
          <w:lang w:val="en-US"/>
        </w:rPr>
        <w:t xml:space="preserve">r </w:t>
      </w:r>
      <w:r w:rsidRPr="00BA4F1F">
        <w:rPr>
          <w:rFonts w:ascii="Times New Roman" w:hAnsi="Times New Roman"/>
          <w:color w:val="000000" w:themeColor="text1"/>
          <w:sz w:val="24"/>
          <w:szCs w:val="24"/>
        </w:rPr>
        <w:t>orang-orang Yahudi menimbulkan kerusuhan terhadap pemerintahan Romawi dibawah pimpinanChresto.</w:t>
      </w:r>
      <w:r w:rsidRPr="00BA4F1F">
        <w:rPr>
          <w:rStyle w:val="FootnoteReference"/>
          <w:rFonts w:ascii="Times New Roman" w:hAnsi="Times New Roman"/>
          <w:color w:val="000000" w:themeColor="text1"/>
          <w:sz w:val="24"/>
          <w:szCs w:val="24"/>
        </w:rPr>
        <w:footnoteReference w:id="32"/>
      </w:r>
      <w:r w:rsidRPr="00BA4F1F">
        <w:rPr>
          <w:rFonts w:ascii="Times New Roman" w:hAnsi="Times New Roman"/>
          <w:color w:val="000000" w:themeColor="text1"/>
          <w:sz w:val="24"/>
          <w:szCs w:val="24"/>
        </w:rPr>
        <w:t xml:space="preserve">  Ketika Paulus tiba di Korintus berjumpa dengan Akwila dan Priskila yang baru datang dari Roma, karena Klaudius memerintahkan supaya semua orang Yahudi meninggalkan kota itu sekitar tahun 49-50.</w:t>
      </w:r>
      <w:r w:rsidRPr="00BA4F1F">
        <w:rPr>
          <w:rStyle w:val="FootnoteReference"/>
          <w:rFonts w:ascii="Times New Roman" w:hAnsi="Times New Roman"/>
          <w:color w:val="000000" w:themeColor="text1"/>
          <w:sz w:val="24"/>
          <w:szCs w:val="24"/>
        </w:rPr>
        <w:footnoteReference w:id="33"/>
      </w:r>
      <w:r w:rsidRPr="00BA4F1F">
        <w:rPr>
          <w:rFonts w:ascii="Times New Roman" w:hAnsi="Times New Roman"/>
          <w:color w:val="000000" w:themeColor="text1"/>
          <w:sz w:val="24"/>
          <w:szCs w:val="24"/>
        </w:rPr>
        <w:t xml:space="preserve">  Paulus, Akwila dan Priskila setia </w:t>
      </w:r>
      <w:proofErr w:type="spellStart"/>
      <w:r w:rsidRPr="00BA4F1F">
        <w:rPr>
          <w:rFonts w:ascii="Times New Roman" w:hAnsi="Times New Roman"/>
          <w:color w:val="000000" w:themeColor="text1"/>
          <w:sz w:val="24"/>
          <w:szCs w:val="24"/>
          <w:lang w:val="en-GB"/>
        </w:rPr>
        <w:t>dalam</w:t>
      </w:r>
      <w:proofErr w:type="spellEnd"/>
      <w:r w:rsidRPr="00BA4F1F">
        <w:rPr>
          <w:rFonts w:ascii="Times New Roman" w:hAnsi="Times New Roman"/>
          <w:color w:val="000000" w:themeColor="text1"/>
          <w:sz w:val="24"/>
          <w:szCs w:val="24"/>
          <w:lang w:val="en-GB"/>
        </w:rPr>
        <w:t xml:space="preserve"> </w:t>
      </w:r>
      <w:r w:rsidRPr="00BA4F1F">
        <w:rPr>
          <w:rFonts w:ascii="Times New Roman" w:hAnsi="Times New Roman"/>
          <w:color w:val="000000" w:themeColor="text1"/>
          <w:sz w:val="24"/>
          <w:szCs w:val="24"/>
        </w:rPr>
        <w:t>menyampaikan Firman Tuhan sebagai pengembara</w:t>
      </w:r>
      <w:r w:rsidRPr="00BA4F1F">
        <w:rPr>
          <w:rFonts w:ascii="Times New Roman" w:hAnsi="Times New Roman"/>
          <w:color w:val="000000" w:themeColor="text1"/>
          <w:sz w:val="24"/>
          <w:szCs w:val="24"/>
          <w:lang w:val="en-US"/>
        </w:rPr>
        <w:t xml:space="preserve"> dan </w:t>
      </w:r>
      <w:proofErr w:type="spellStart"/>
      <w:r w:rsidRPr="00BA4F1F">
        <w:rPr>
          <w:rFonts w:ascii="Times New Roman" w:hAnsi="Times New Roman"/>
          <w:color w:val="000000" w:themeColor="text1"/>
          <w:sz w:val="24"/>
          <w:szCs w:val="24"/>
          <w:lang w:val="en-US"/>
        </w:rPr>
        <w:t>sama-sama</w:t>
      </w:r>
      <w:proofErr w:type="spellEnd"/>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bekerja</w:t>
      </w:r>
      <w:proofErr w:type="spellEnd"/>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sebagai</w:t>
      </w:r>
      <w:proofErr w:type="spellEnd"/>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tukang</w:t>
      </w:r>
      <w:proofErr w:type="spellEnd"/>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kemah</w:t>
      </w:r>
      <w:proofErr w:type="spellEnd"/>
      <w:r w:rsidRPr="00BA4F1F">
        <w:rPr>
          <w:rFonts w:ascii="Times New Roman" w:hAnsi="Times New Roman"/>
          <w:color w:val="000000" w:themeColor="text1"/>
          <w:sz w:val="24"/>
          <w:szCs w:val="24"/>
          <w:lang w:val="en-US"/>
        </w:rPr>
        <w:t>.</w:t>
      </w:r>
      <w:r w:rsidRPr="00BA4F1F">
        <w:rPr>
          <w:rStyle w:val="FootnoteReference"/>
          <w:rFonts w:ascii="Times New Roman" w:hAnsi="Times New Roman"/>
          <w:color w:val="000000" w:themeColor="text1"/>
          <w:sz w:val="24"/>
          <w:szCs w:val="24"/>
        </w:rPr>
        <w:footnoteReference w:id="34"/>
      </w:r>
      <w:r w:rsidRPr="00BA4F1F">
        <w:rPr>
          <w:rFonts w:ascii="Times New Roman" w:hAnsi="Times New Roman"/>
          <w:color w:val="000000" w:themeColor="text1"/>
          <w:sz w:val="24"/>
          <w:szCs w:val="24"/>
        </w:rPr>
        <w:t xml:space="preserve">  Tenda atau kemah adalah sarana dibuat dari kain atau kulit yang dapat dilipat-lipat, ditopang dengan tongkat dan biasanya diikat dengan tali kuat, pada patok-patok pendek yang ditancapkan ketanah sekelilingnya Yes</w:t>
      </w:r>
      <w:r w:rsidR="00FD134F" w:rsidRPr="00BA4F1F">
        <w:rPr>
          <w:rFonts w:ascii="Times New Roman" w:hAnsi="Times New Roman"/>
          <w:color w:val="000000" w:themeColor="text1"/>
          <w:sz w:val="24"/>
          <w:szCs w:val="24"/>
        </w:rPr>
        <w:t>aya</w:t>
      </w:r>
      <w:r w:rsidRPr="00BA4F1F">
        <w:rPr>
          <w:rFonts w:ascii="Times New Roman" w:hAnsi="Times New Roman"/>
          <w:color w:val="000000" w:themeColor="text1"/>
          <w:sz w:val="24"/>
          <w:szCs w:val="24"/>
        </w:rPr>
        <w:t>. 54:2.  Itulah tempat tinggal yang biasa, baik bagi bangsa-bangsa pengembara.</w:t>
      </w:r>
      <w:r w:rsidRPr="00BA4F1F">
        <w:rPr>
          <w:rStyle w:val="FootnoteReference"/>
          <w:rFonts w:ascii="Times New Roman" w:hAnsi="Times New Roman"/>
          <w:color w:val="000000" w:themeColor="text1"/>
          <w:sz w:val="24"/>
          <w:szCs w:val="24"/>
        </w:rPr>
        <w:footnoteReference w:id="35"/>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Paulus semakin akrab dan terus </w:t>
      </w:r>
      <w:r w:rsidRPr="00BA4F1F">
        <w:rPr>
          <w:rFonts w:ascii="Times New Roman" w:hAnsi="Times New Roman"/>
          <w:color w:val="000000" w:themeColor="text1"/>
          <w:sz w:val="24"/>
          <w:szCs w:val="24"/>
        </w:rPr>
        <w:lastRenderedPageBreak/>
        <w:t>tinggal bersama-sama di rumah Akwila dan Priskila sebagai pemberita Injil dan pembuat tenda.  Paulus tetap melakukan tugasnya untuk memberitakan Kabar Baik, dan berusaha untuk meyakinkan bahwa apa yang dia katakan itu benar,dan</w:t>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sebagian orang Yahudi dan non Yahudi percaya serta mendengarkan dalam pengajaran Paulus tentang keselamatan yang orang terima melalui iman kepada Kristus</w:t>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Kisah Para Rasul</w:t>
      </w:r>
      <w:r w:rsidR="004D2190" w:rsidRPr="00BA4F1F">
        <w:rPr>
          <w:rFonts w:ascii="Times New Roman" w:hAnsi="Times New Roman"/>
          <w:color w:val="000000" w:themeColor="text1"/>
          <w:sz w:val="24"/>
          <w:szCs w:val="24"/>
        </w:rPr>
        <w:t>13:5;17:2;</w:t>
      </w:r>
      <w:r w:rsidRPr="00BA4F1F">
        <w:rPr>
          <w:rFonts w:ascii="Times New Roman" w:hAnsi="Times New Roman"/>
          <w:color w:val="000000" w:themeColor="text1"/>
          <w:sz w:val="24"/>
          <w:szCs w:val="24"/>
        </w:rPr>
        <w:t>.</w:t>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Paulus pergi kesinagoge mengajar bersama dengan orang Yahudi pada hari Sabat.  Sedangkan pada hari-hari yang lain ia bekerja sebagai tukang pembuat tenda bersama dengan Akwila dan Priskila.</w:t>
      </w:r>
      <w:r w:rsidR="00AF416B" w:rsidRPr="00BA4F1F">
        <w:rPr>
          <w:rStyle w:val="FootnoteReference"/>
          <w:rFonts w:ascii="Times New Roman" w:hAnsi="Times New Roman"/>
          <w:color w:val="000000" w:themeColor="text1"/>
          <w:sz w:val="24"/>
          <w:szCs w:val="24"/>
        </w:rPr>
        <w:footnoteReference w:id="36"/>
      </w:r>
      <w:r w:rsidR="009B62C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Tenda merupakan kebutuhan penting bagi orang-orang Ibrani pada saat musim kemarau digunakan.  Paulus mempunyai keahlian sebagai tukang kulit, membuat sepatu, tenda atau kemah, dan layar kapal adalah sarana untuk pelayaran yang umum</w:t>
      </w:r>
      <w:proofErr w:type="spellStart"/>
      <w:r w:rsidRPr="00BA4F1F">
        <w:rPr>
          <w:rFonts w:ascii="Times New Roman" w:hAnsi="Times New Roman"/>
          <w:color w:val="000000" w:themeColor="text1"/>
          <w:sz w:val="24"/>
          <w:szCs w:val="24"/>
          <w:lang w:val="en-US"/>
        </w:rPr>
        <w:t>nya</w:t>
      </w:r>
      <w:proofErr w:type="spellEnd"/>
      <w:r w:rsidRPr="00BA4F1F">
        <w:rPr>
          <w:rFonts w:ascii="Times New Roman" w:hAnsi="Times New Roman"/>
          <w:color w:val="000000" w:themeColor="text1"/>
          <w:sz w:val="24"/>
          <w:szCs w:val="24"/>
        </w:rPr>
        <w:t xml:space="preserve"> dipakai.  Keahlian seperti ini sangat menguntungkan bagi Paulus</w:t>
      </w:r>
      <w:r w:rsidRPr="00BA4F1F">
        <w:rPr>
          <w:rFonts w:ascii="Times New Roman" w:hAnsi="Times New Roman"/>
          <w:color w:val="000000" w:themeColor="text1"/>
          <w:sz w:val="24"/>
          <w:szCs w:val="24"/>
          <w:lang w:val="en-GB"/>
        </w:rPr>
        <w:t xml:space="preserve"> </w:t>
      </w:r>
      <w:proofErr w:type="spellStart"/>
      <w:r w:rsidRPr="00BA4F1F">
        <w:rPr>
          <w:rFonts w:ascii="Times New Roman" w:hAnsi="Times New Roman"/>
          <w:color w:val="000000" w:themeColor="text1"/>
          <w:sz w:val="24"/>
          <w:szCs w:val="24"/>
          <w:lang w:val="en-GB"/>
        </w:rPr>
        <w:t>untuk</w:t>
      </w:r>
      <w:proofErr w:type="spellEnd"/>
      <w:r w:rsidRPr="00BA4F1F">
        <w:rPr>
          <w:rFonts w:ascii="Times New Roman" w:hAnsi="Times New Roman"/>
          <w:color w:val="000000" w:themeColor="text1"/>
          <w:sz w:val="24"/>
          <w:szCs w:val="24"/>
        </w:rPr>
        <w:t xml:space="preserve"> menjadi penopang utama dalam misi pelayanannya, </w:t>
      </w:r>
      <w:r w:rsidRPr="00BA4F1F">
        <w:rPr>
          <w:rFonts w:ascii="Times New Roman" w:hAnsi="Times New Roman"/>
          <w:color w:val="000000" w:themeColor="text1"/>
          <w:sz w:val="24"/>
          <w:szCs w:val="24"/>
          <w:lang w:val="en-GB"/>
        </w:rPr>
        <w:t xml:space="preserve">agar </w:t>
      </w:r>
      <w:proofErr w:type="spellStart"/>
      <w:r w:rsidRPr="00BA4F1F">
        <w:rPr>
          <w:rFonts w:ascii="Times New Roman" w:hAnsi="Times New Roman"/>
          <w:color w:val="000000" w:themeColor="text1"/>
          <w:sz w:val="24"/>
          <w:szCs w:val="24"/>
          <w:lang w:val="en-GB"/>
        </w:rPr>
        <w:t>tidak</w:t>
      </w:r>
      <w:proofErr w:type="spellEnd"/>
      <w:r w:rsidRPr="00BA4F1F">
        <w:rPr>
          <w:rFonts w:ascii="Times New Roman" w:hAnsi="Times New Roman"/>
          <w:color w:val="000000" w:themeColor="text1"/>
          <w:sz w:val="24"/>
          <w:szCs w:val="24"/>
          <w:lang w:val="en-GB"/>
        </w:rPr>
        <w:t xml:space="preserve"> </w:t>
      </w:r>
      <w:r w:rsidRPr="00BA4F1F">
        <w:rPr>
          <w:rFonts w:ascii="Times New Roman" w:hAnsi="Times New Roman"/>
          <w:color w:val="000000" w:themeColor="text1"/>
          <w:sz w:val="24"/>
          <w:szCs w:val="24"/>
        </w:rPr>
        <w:t>tergantung kepada orang lain</w:t>
      </w:r>
      <w:r w:rsidR="00FD134F" w:rsidRPr="00BA4F1F">
        <w:rPr>
          <w:rFonts w:ascii="Times New Roman" w:hAnsi="Times New Roman"/>
          <w:color w:val="000000" w:themeColor="text1"/>
          <w:sz w:val="24"/>
          <w:szCs w:val="24"/>
        </w:rPr>
        <w:t xml:space="preserve">I </w:t>
      </w:r>
      <w:r w:rsidRPr="00BA4F1F">
        <w:rPr>
          <w:rFonts w:ascii="Times New Roman" w:hAnsi="Times New Roman"/>
          <w:color w:val="000000" w:themeColor="text1"/>
          <w:sz w:val="24"/>
          <w:szCs w:val="24"/>
        </w:rPr>
        <w:t>Tesalonika 2:9.  Ketika Paulus berpindah-pindah dari satu kota Korintus ke kota yang lain seperti kota Efesus, dan kota Tesalon</w:t>
      </w:r>
      <w:r w:rsidR="00883E04" w:rsidRPr="00BA4F1F">
        <w:rPr>
          <w:rFonts w:ascii="Times New Roman" w:hAnsi="Times New Roman"/>
          <w:color w:val="000000" w:themeColor="text1"/>
          <w:sz w:val="24"/>
          <w:szCs w:val="24"/>
        </w:rPr>
        <w:t xml:space="preserve">ika untuk memberitakan Injil.  </w:t>
      </w:r>
      <w:r w:rsidR="00FD134F" w:rsidRPr="00BA4F1F">
        <w:rPr>
          <w:rFonts w:ascii="Times New Roman" w:hAnsi="Times New Roman"/>
          <w:color w:val="000000" w:themeColor="text1"/>
          <w:sz w:val="24"/>
          <w:szCs w:val="24"/>
        </w:rPr>
        <w:t>Dalam II</w:t>
      </w:r>
      <w:r w:rsidRPr="00BA4F1F">
        <w:rPr>
          <w:rFonts w:ascii="Times New Roman" w:hAnsi="Times New Roman"/>
          <w:color w:val="000000" w:themeColor="text1"/>
          <w:sz w:val="24"/>
          <w:szCs w:val="24"/>
        </w:rPr>
        <w:t xml:space="preserve"> Korintus 11:27 dan walaupun ia dan kawan-kawannya sudah kerja keras sedemikian rupa, tetapi ternyata penghasilan dari pekerjaan itu sangat minim bahkan sering tidak mencukupi kebutuhan pokok mereka.</w:t>
      </w:r>
      <w:r w:rsidR="001C365A" w:rsidRPr="00BA4F1F">
        <w:rPr>
          <w:rStyle w:val="FootnoteReference"/>
          <w:rFonts w:ascii="Times New Roman" w:hAnsi="Times New Roman"/>
          <w:color w:val="000000" w:themeColor="text1"/>
          <w:sz w:val="24"/>
          <w:szCs w:val="24"/>
        </w:rPr>
        <w:footnoteReference w:id="37"/>
      </w:r>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Meski</w:t>
      </w:r>
      <w:proofErr w:type="spellEnd"/>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demikian</w:t>
      </w:r>
      <w:proofErr w:type="spellEnd"/>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mereka</w:t>
      </w:r>
      <w:proofErr w:type="spellEnd"/>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tetapi</w:t>
      </w:r>
      <w:proofErr w:type="spellEnd"/>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bersemangat</w:t>
      </w:r>
      <w:proofErr w:type="spellEnd"/>
      <w:r w:rsidRPr="00BA4F1F">
        <w:rPr>
          <w:rFonts w:ascii="Times New Roman" w:hAnsi="Times New Roman"/>
          <w:color w:val="000000" w:themeColor="text1"/>
          <w:sz w:val="24"/>
          <w:szCs w:val="24"/>
        </w:rPr>
        <w:t xml:space="preserve"> dalam penginjilan memenangkan banyak orang </w:t>
      </w:r>
      <w:proofErr w:type="spellStart"/>
      <w:r w:rsidRPr="00BA4F1F">
        <w:rPr>
          <w:rFonts w:ascii="Times New Roman" w:hAnsi="Times New Roman"/>
          <w:color w:val="000000" w:themeColor="text1"/>
          <w:sz w:val="24"/>
          <w:szCs w:val="24"/>
          <w:lang w:val="en-US"/>
        </w:rPr>
        <w:t>untuk</w:t>
      </w:r>
      <w:proofErr w:type="spellEnd"/>
      <w:r w:rsidRPr="00BA4F1F">
        <w:rPr>
          <w:rFonts w:ascii="Times New Roman" w:hAnsi="Times New Roman"/>
          <w:color w:val="000000" w:themeColor="text1"/>
          <w:sz w:val="24"/>
          <w:szCs w:val="24"/>
        </w:rPr>
        <w:t xml:space="preserve"> percaya Tuhan Yesus dan semakin hari semakin berkobar-kobar dalam penginjilan selama enam belas bulan dalam pelayanan bers</w:t>
      </w:r>
      <w:r w:rsidRPr="00BA4F1F">
        <w:rPr>
          <w:rFonts w:ascii="Times New Roman" w:hAnsi="Times New Roman"/>
          <w:color w:val="000000" w:themeColor="text1"/>
          <w:sz w:val="24"/>
          <w:szCs w:val="24"/>
          <w:lang w:val="en-US"/>
        </w:rPr>
        <w:t>a</w:t>
      </w:r>
      <w:r w:rsidRPr="00BA4F1F">
        <w:rPr>
          <w:rFonts w:ascii="Times New Roman" w:hAnsi="Times New Roman"/>
          <w:color w:val="000000" w:themeColor="text1"/>
          <w:sz w:val="24"/>
          <w:szCs w:val="24"/>
        </w:rPr>
        <w:t xml:space="preserve">ma Priskila dan Akwila.  Orang-orang Yahudi yang lain melihat semangat Paulus dalam pelayanan dan semakin banyak orang bertobat dan percaya </w:t>
      </w:r>
      <w:r w:rsidRPr="00BA4F1F">
        <w:rPr>
          <w:rFonts w:ascii="Times New Roman" w:hAnsi="Times New Roman"/>
          <w:color w:val="000000" w:themeColor="text1"/>
          <w:sz w:val="24"/>
          <w:szCs w:val="24"/>
        </w:rPr>
        <w:lastRenderedPageBreak/>
        <w:t>kep</w:t>
      </w:r>
      <w:r w:rsidR="00FD134F" w:rsidRPr="00BA4F1F">
        <w:rPr>
          <w:rFonts w:ascii="Times New Roman" w:hAnsi="Times New Roman"/>
          <w:color w:val="000000" w:themeColor="text1"/>
          <w:sz w:val="24"/>
          <w:szCs w:val="24"/>
        </w:rPr>
        <w:t>ada Tuhan Yesus sebagai Mesias Kisah Para Rasul</w:t>
      </w:r>
      <w:r w:rsidRPr="00BA4F1F">
        <w:rPr>
          <w:rFonts w:ascii="Times New Roman" w:hAnsi="Times New Roman"/>
          <w:color w:val="000000" w:themeColor="text1"/>
          <w:sz w:val="24"/>
          <w:szCs w:val="24"/>
        </w:rPr>
        <w:t xml:space="preserve"> 18:5, maka timbullah masalah iri hati akibat pelayanan rasul Paulus</w:t>
      </w:r>
      <w:r w:rsidR="00FD134F" w:rsidRPr="00BA4F1F">
        <w:rPr>
          <w:rFonts w:ascii="Times New Roman" w:hAnsi="Times New Roman"/>
          <w:color w:val="000000" w:themeColor="text1"/>
          <w:sz w:val="24"/>
          <w:szCs w:val="24"/>
        </w:rPr>
        <w:t>Kisah Para Rasul 18:12-15</w:t>
      </w:r>
      <w:r w:rsidRPr="00BA4F1F">
        <w:rPr>
          <w:rFonts w:ascii="Times New Roman" w:hAnsi="Times New Roman"/>
          <w:color w:val="000000" w:themeColor="text1"/>
          <w:sz w:val="24"/>
          <w:szCs w:val="24"/>
        </w:rPr>
        <w:t>.  Banyak orang Yahudi yang mendakwa Paulus di depan Gubernur Galio, yang menolak Injil ker</w:t>
      </w:r>
      <w:r w:rsidR="00FD134F" w:rsidRPr="00BA4F1F">
        <w:rPr>
          <w:rFonts w:ascii="Times New Roman" w:hAnsi="Times New Roman"/>
          <w:color w:val="000000" w:themeColor="text1"/>
          <w:sz w:val="24"/>
          <w:szCs w:val="24"/>
        </w:rPr>
        <w:t>ajaan Sorga dalam Kisah Para Rasul 18:12-17</w:t>
      </w:r>
      <w:r w:rsidRPr="00BA4F1F">
        <w:rPr>
          <w:rFonts w:ascii="Times New Roman" w:hAnsi="Times New Roman"/>
          <w:color w:val="000000" w:themeColor="text1"/>
          <w:sz w:val="24"/>
          <w:szCs w:val="24"/>
        </w:rPr>
        <w:t>.</w:t>
      </w:r>
      <w:r w:rsidR="004501C4" w:rsidRPr="00BA4F1F">
        <w:rPr>
          <w:rStyle w:val="FootnoteReference"/>
          <w:rFonts w:ascii="Times New Roman" w:hAnsi="Times New Roman"/>
          <w:color w:val="000000" w:themeColor="text1"/>
          <w:sz w:val="24"/>
          <w:szCs w:val="24"/>
        </w:rPr>
        <w:footnoteReference w:id="38"/>
      </w:r>
      <w:r w:rsidR="009B62C2"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Sehingga</w:t>
      </w:r>
      <w:proofErr w:type="spellEnd"/>
      <w:r w:rsidRPr="00BA4F1F">
        <w:rPr>
          <w:rFonts w:ascii="Times New Roman" w:hAnsi="Times New Roman"/>
          <w:color w:val="000000" w:themeColor="text1"/>
          <w:sz w:val="24"/>
          <w:szCs w:val="24"/>
        </w:rPr>
        <w:t xml:space="preserve"> Paulus mening</w:t>
      </w:r>
      <w:r w:rsidRPr="00BA4F1F">
        <w:rPr>
          <w:rFonts w:ascii="Times New Roman" w:hAnsi="Times New Roman"/>
          <w:color w:val="000000" w:themeColor="text1"/>
          <w:sz w:val="24"/>
          <w:szCs w:val="24"/>
          <w:lang w:val="en-US"/>
        </w:rPr>
        <w:t>g</w:t>
      </w:r>
      <w:r w:rsidRPr="00BA4F1F">
        <w:rPr>
          <w:rFonts w:ascii="Times New Roman" w:hAnsi="Times New Roman"/>
          <w:color w:val="000000" w:themeColor="text1"/>
          <w:sz w:val="24"/>
          <w:szCs w:val="24"/>
        </w:rPr>
        <w:t xml:space="preserve">alkan kota Korintus dan berangkat Efesus untuk menjangkau jiwa-jiwa. </w:t>
      </w:r>
      <w:r w:rsidR="0014479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Dalam beberapa waktu kemudian Paulus menulis surat kepada jemaat Korintus yang dituliskan </w:t>
      </w:r>
      <w:r w:rsidR="00FD134F" w:rsidRPr="00BA4F1F">
        <w:rPr>
          <w:rFonts w:ascii="Times New Roman" w:hAnsi="Times New Roman"/>
          <w:color w:val="000000" w:themeColor="text1"/>
          <w:sz w:val="24"/>
          <w:szCs w:val="24"/>
        </w:rPr>
        <w:t xml:space="preserve">ketika Paulus berada di Efesus </w:t>
      </w:r>
      <w:r w:rsidRPr="00BA4F1F">
        <w:rPr>
          <w:rFonts w:ascii="Times New Roman" w:hAnsi="Times New Roman"/>
          <w:color w:val="000000" w:themeColor="text1"/>
          <w:sz w:val="24"/>
          <w:szCs w:val="24"/>
        </w:rPr>
        <w:t>Roma 16:3 disebutkan bahwa Akwila dan Priskila juga ikut pindah</w:t>
      </w:r>
      <w:r w:rsidR="0014479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ke Efesus. </w:t>
      </w:r>
      <w:r w:rsidR="0014479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D</w:t>
      </w:r>
      <w:r w:rsidRPr="00BA4F1F">
        <w:rPr>
          <w:rFonts w:ascii="Times New Roman" w:hAnsi="Times New Roman"/>
          <w:color w:val="000000" w:themeColor="text1"/>
          <w:sz w:val="24"/>
          <w:szCs w:val="24"/>
        </w:rPr>
        <w:t>an mereka bekerja mengurus jemaat dan keluarga.</w:t>
      </w:r>
      <w:r w:rsidRPr="00BA4F1F">
        <w:rPr>
          <w:rStyle w:val="FootnoteReference"/>
          <w:rFonts w:ascii="Times New Roman" w:hAnsi="Times New Roman"/>
          <w:color w:val="000000" w:themeColor="text1"/>
          <w:sz w:val="24"/>
          <w:szCs w:val="24"/>
        </w:rPr>
        <w:footnoteReference w:id="39"/>
      </w:r>
      <w:r w:rsidR="00144798"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Terbukti</w:t>
      </w:r>
      <w:proofErr w:type="spellEnd"/>
      <w:r w:rsidRPr="00BA4F1F">
        <w:rPr>
          <w:rFonts w:ascii="Times New Roman" w:hAnsi="Times New Roman"/>
          <w:color w:val="000000" w:themeColor="text1"/>
          <w:sz w:val="24"/>
          <w:szCs w:val="24"/>
        </w:rPr>
        <w:t xml:space="preserve"> bahwa Paulus, Akwila dan Priskila seorang yang setia dan mempertaruh</w:t>
      </w:r>
      <w:proofErr w:type="spellStart"/>
      <w:r w:rsidRPr="00BA4F1F">
        <w:rPr>
          <w:rFonts w:ascii="Times New Roman" w:hAnsi="Times New Roman"/>
          <w:color w:val="000000" w:themeColor="text1"/>
          <w:sz w:val="24"/>
          <w:szCs w:val="24"/>
          <w:lang w:val="en-US"/>
        </w:rPr>
        <w:t>kan</w:t>
      </w:r>
      <w:proofErr w:type="spellEnd"/>
      <w:r w:rsidRPr="00BA4F1F">
        <w:rPr>
          <w:rFonts w:ascii="Times New Roman" w:hAnsi="Times New Roman"/>
          <w:color w:val="000000" w:themeColor="text1"/>
          <w:sz w:val="24"/>
          <w:szCs w:val="24"/>
        </w:rPr>
        <w:t xml:space="preserve"> hidup</w:t>
      </w:r>
      <w:proofErr w:type="spellStart"/>
      <w:r w:rsidRPr="00BA4F1F">
        <w:rPr>
          <w:rFonts w:ascii="Times New Roman" w:hAnsi="Times New Roman"/>
          <w:color w:val="000000" w:themeColor="text1"/>
          <w:sz w:val="24"/>
          <w:szCs w:val="24"/>
          <w:lang w:val="en-US"/>
        </w:rPr>
        <w:t>nya</w:t>
      </w:r>
      <w:proofErr w:type="spellEnd"/>
      <w:r w:rsidRPr="00BA4F1F">
        <w:rPr>
          <w:rFonts w:ascii="Times New Roman" w:hAnsi="Times New Roman"/>
          <w:color w:val="000000" w:themeColor="text1"/>
          <w:sz w:val="24"/>
          <w:szCs w:val="24"/>
        </w:rPr>
        <w:t xml:space="preserve"> dalam pelayanan Firman Tuhan</w:t>
      </w:r>
      <w:r w:rsidRPr="00BA4F1F">
        <w:rPr>
          <w:rFonts w:ascii="Times New Roman" w:hAnsi="Times New Roman"/>
          <w:color w:val="000000" w:themeColor="text1"/>
          <w:sz w:val="24"/>
          <w:szCs w:val="24"/>
          <w:lang w:val="en-US"/>
        </w:rPr>
        <w:t>.</w:t>
      </w:r>
      <w:r w:rsidR="00144798"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Mereka</w:t>
      </w:r>
      <w:proofErr w:type="spellEnd"/>
      <w:r w:rsidRPr="00BA4F1F">
        <w:rPr>
          <w:rFonts w:ascii="Times New Roman" w:hAnsi="Times New Roman"/>
          <w:color w:val="000000" w:themeColor="text1"/>
          <w:sz w:val="24"/>
          <w:szCs w:val="24"/>
        </w:rPr>
        <w:t xml:space="preserve"> bekerja bersama-sama sebagai Tukang kemah di kota Korintus selama enam belam bulan Kisah Para Rasul 18:</w:t>
      </w:r>
      <w:r w:rsidRPr="00BA4F1F">
        <w:rPr>
          <w:rFonts w:ascii="Times New Roman" w:hAnsi="Times New Roman"/>
          <w:color w:val="000000" w:themeColor="text1"/>
          <w:sz w:val="24"/>
          <w:szCs w:val="24"/>
          <w:lang w:val="en-US"/>
        </w:rPr>
        <w:t xml:space="preserve">5-6, </w:t>
      </w:r>
      <w:r w:rsidRPr="00BA4F1F">
        <w:rPr>
          <w:rFonts w:ascii="Times New Roman" w:hAnsi="Times New Roman"/>
          <w:color w:val="000000" w:themeColor="text1"/>
          <w:sz w:val="24"/>
          <w:szCs w:val="24"/>
        </w:rPr>
        <w:t>7-1</w:t>
      </w:r>
      <w:r w:rsidR="00FD134F" w:rsidRPr="00BA4F1F">
        <w:rPr>
          <w:rFonts w:ascii="Times New Roman" w:hAnsi="Times New Roman"/>
          <w:color w:val="000000" w:themeColor="text1"/>
          <w:sz w:val="24"/>
          <w:szCs w:val="24"/>
          <w:lang w:val="en-US"/>
        </w:rPr>
        <w:t>1</w:t>
      </w:r>
      <w:r w:rsidRPr="00BA4F1F">
        <w:rPr>
          <w:rFonts w:ascii="Times New Roman" w:hAnsi="Times New Roman"/>
          <w:color w:val="000000" w:themeColor="text1"/>
          <w:sz w:val="24"/>
          <w:szCs w:val="24"/>
          <w:lang w:val="en-US"/>
        </w:rPr>
        <w:t>.</w:t>
      </w:r>
    </w:p>
    <w:p w14:paraId="3E79E822" w14:textId="77777777" w:rsidR="00F56B19" w:rsidRPr="00BA4F1F" w:rsidRDefault="00F56B19" w:rsidP="00810D0E">
      <w:pPr>
        <w:spacing w:line="480" w:lineRule="auto"/>
        <w:rPr>
          <w:color w:val="000000" w:themeColor="text1"/>
        </w:rPr>
      </w:pPr>
      <w:bookmarkStart w:id="45" w:name="_Toc64533062"/>
      <w:bookmarkStart w:id="46" w:name="_Toc52448051"/>
    </w:p>
    <w:p w14:paraId="65CB2522" w14:textId="5B5DA5A5" w:rsidR="00352A78" w:rsidRPr="00BA4F1F" w:rsidRDefault="00352A78" w:rsidP="00810D0E">
      <w:pPr>
        <w:pStyle w:val="Heading3"/>
        <w:spacing w:before="0" w:line="480" w:lineRule="auto"/>
        <w:jc w:val="center"/>
        <w:rPr>
          <w:rFonts w:ascii="Times New Roman" w:hAnsi="Times New Roman"/>
          <w:color w:val="000000" w:themeColor="text1"/>
          <w:sz w:val="24"/>
          <w:szCs w:val="24"/>
        </w:rPr>
      </w:pPr>
      <w:r w:rsidRPr="00BA4F1F">
        <w:rPr>
          <w:rFonts w:ascii="Times New Roman" w:hAnsi="Times New Roman"/>
          <w:color w:val="000000" w:themeColor="text1"/>
          <w:sz w:val="24"/>
          <w:szCs w:val="24"/>
        </w:rPr>
        <w:t>Penulis Kitab Kisah Para Rasul</w:t>
      </w:r>
      <w:bookmarkEnd w:id="45"/>
    </w:p>
    <w:p w14:paraId="32A894D1" w14:textId="77777777" w:rsidR="00810D0E" w:rsidRPr="00BA4F1F" w:rsidRDefault="00810D0E" w:rsidP="00810D0E">
      <w:pPr>
        <w:rPr>
          <w:color w:val="000000" w:themeColor="text1"/>
        </w:rPr>
      </w:pPr>
    </w:p>
    <w:bookmarkEnd w:id="46"/>
    <w:p w14:paraId="3D5C7FD0" w14:textId="77777777" w:rsidR="00352A78" w:rsidRPr="00BA4F1F" w:rsidRDefault="00352A78" w:rsidP="00F56B19">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 xml:space="preserve">Kisah Para Rasul menggambarkan bagian dari Perjanjian Baru yang ditempatkan sesudah keempat Injil.  </w:t>
      </w:r>
      <w:proofErr w:type="spellStart"/>
      <w:r w:rsidRPr="00BA4F1F">
        <w:rPr>
          <w:rFonts w:ascii="Times New Roman" w:hAnsi="Times New Roman"/>
          <w:color w:val="000000" w:themeColor="text1"/>
          <w:sz w:val="24"/>
          <w:szCs w:val="24"/>
          <w:lang w:val="en-US"/>
        </w:rPr>
        <w:t>Berdasarkan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sumber</w:t>
      </w:r>
      <w:proofErr w:type="spellEnd"/>
      <w:r w:rsidRPr="00BA4F1F">
        <w:rPr>
          <w:rFonts w:ascii="Times New Roman" w:hAnsi="Times New Roman"/>
          <w:color w:val="000000" w:themeColor="text1"/>
          <w:sz w:val="24"/>
          <w:szCs w:val="24"/>
        </w:rPr>
        <w:t xml:space="preserve"> tradisi, Kisah Para Rasul ditulis oleh tabib Lukas yang juga adalah penulis Injil </w:t>
      </w:r>
      <w:r w:rsidRPr="00BA4F1F">
        <w:rPr>
          <w:rFonts w:ascii="Times New Roman" w:hAnsi="Times New Roman"/>
          <w:color w:val="000000" w:themeColor="text1"/>
          <w:sz w:val="24"/>
          <w:szCs w:val="24"/>
          <w:lang w:val="en-US"/>
        </w:rPr>
        <w:t>Lukas</w:t>
      </w:r>
      <w:r w:rsidRPr="00BA4F1F">
        <w:rPr>
          <w:rFonts w:ascii="Times New Roman" w:hAnsi="Times New Roman"/>
          <w:color w:val="000000" w:themeColor="text1"/>
          <w:sz w:val="24"/>
          <w:szCs w:val="24"/>
        </w:rPr>
        <w:t xml:space="preserve">.  Kemungkinan Lukas </w:t>
      </w:r>
      <w:proofErr w:type="spellStart"/>
      <w:r w:rsidRPr="00BA4F1F">
        <w:rPr>
          <w:rFonts w:ascii="Times New Roman" w:hAnsi="Times New Roman"/>
          <w:color w:val="000000" w:themeColor="text1"/>
          <w:sz w:val="24"/>
          <w:szCs w:val="24"/>
          <w:lang w:val="en-US"/>
        </w:rPr>
        <w:t>adalah</w:t>
      </w:r>
      <w:proofErr w:type="spellEnd"/>
      <w:r w:rsidRPr="00BA4F1F">
        <w:rPr>
          <w:rFonts w:ascii="Times New Roman" w:hAnsi="Times New Roman"/>
          <w:color w:val="000000" w:themeColor="text1"/>
          <w:sz w:val="24"/>
          <w:szCs w:val="24"/>
        </w:rPr>
        <w:t xml:space="preserve"> orang Anthi</w:t>
      </w:r>
      <w:r w:rsidRPr="00BA4F1F">
        <w:rPr>
          <w:rFonts w:ascii="Times New Roman" w:hAnsi="Times New Roman"/>
          <w:color w:val="000000" w:themeColor="text1"/>
          <w:sz w:val="24"/>
          <w:szCs w:val="24"/>
          <w:lang w:val="en-US"/>
        </w:rPr>
        <w:t>o</w:t>
      </w:r>
      <w:r w:rsidRPr="00BA4F1F">
        <w:rPr>
          <w:rFonts w:ascii="Times New Roman" w:hAnsi="Times New Roman"/>
          <w:color w:val="000000" w:themeColor="text1"/>
          <w:sz w:val="24"/>
          <w:szCs w:val="24"/>
        </w:rPr>
        <w:t>kia, dia cukup tahu disana untuk menulis t</w:t>
      </w:r>
      <w:r w:rsidR="00421BA1" w:rsidRPr="00BA4F1F">
        <w:rPr>
          <w:rFonts w:ascii="Times New Roman" w:hAnsi="Times New Roman"/>
          <w:color w:val="000000" w:themeColor="text1"/>
          <w:sz w:val="24"/>
          <w:szCs w:val="24"/>
        </w:rPr>
        <w:t xml:space="preserve">entang perkembangan jemaat itu </w:t>
      </w:r>
      <w:r w:rsidRPr="00BA4F1F">
        <w:rPr>
          <w:rFonts w:ascii="Times New Roman" w:hAnsi="Times New Roman"/>
          <w:color w:val="000000" w:themeColor="text1"/>
          <w:sz w:val="24"/>
          <w:szCs w:val="24"/>
        </w:rPr>
        <w:t>Kis</w:t>
      </w:r>
      <w:r w:rsidR="00421BA1" w:rsidRPr="00BA4F1F">
        <w:rPr>
          <w:rFonts w:ascii="Times New Roman" w:hAnsi="Times New Roman"/>
          <w:color w:val="000000" w:themeColor="text1"/>
          <w:sz w:val="24"/>
          <w:szCs w:val="24"/>
        </w:rPr>
        <w:t>ah Para Rasul</w:t>
      </w:r>
      <w:r w:rsidRPr="00BA4F1F">
        <w:rPr>
          <w:rFonts w:ascii="Times New Roman" w:hAnsi="Times New Roman"/>
          <w:color w:val="000000" w:themeColor="text1"/>
          <w:sz w:val="24"/>
          <w:szCs w:val="24"/>
        </w:rPr>
        <w:t xml:space="preserve"> 13:1-2.</w:t>
      </w:r>
      <w:r w:rsidRPr="00BA4F1F">
        <w:rPr>
          <w:rStyle w:val="FootnoteReference"/>
          <w:rFonts w:ascii="Times New Roman" w:hAnsi="Times New Roman"/>
          <w:color w:val="000000" w:themeColor="text1"/>
          <w:sz w:val="24"/>
          <w:szCs w:val="24"/>
        </w:rPr>
        <w:footnoteReference w:id="40"/>
      </w:r>
      <w:r w:rsidRPr="00BA4F1F">
        <w:rPr>
          <w:rFonts w:ascii="Times New Roman" w:hAnsi="Times New Roman"/>
          <w:color w:val="000000" w:themeColor="text1"/>
          <w:sz w:val="24"/>
          <w:szCs w:val="24"/>
        </w:rPr>
        <w:t xml:space="preserve">  Nama Lukas ini disebutkan dalam tulisan Perjanjian Baru lainnya diantaranya dalam Kol</w:t>
      </w:r>
      <w:r w:rsidR="00421BA1" w:rsidRPr="00BA4F1F">
        <w:rPr>
          <w:rFonts w:ascii="Times New Roman" w:hAnsi="Times New Roman"/>
          <w:color w:val="000000" w:themeColor="text1"/>
          <w:sz w:val="24"/>
          <w:szCs w:val="24"/>
        </w:rPr>
        <w:t>ose</w:t>
      </w:r>
      <w:r w:rsidRPr="00BA4F1F">
        <w:rPr>
          <w:rFonts w:ascii="Times New Roman" w:hAnsi="Times New Roman"/>
          <w:color w:val="000000" w:themeColor="text1"/>
          <w:sz w:val="24"/>
          <w:szCs w:val="24"/>
        </w:rPr>
        <w:t xml:space="preserve"> 4:15;</w:t>
      </w:r>
      <w:r w:rsidR="00421BA1" w:rsidRPr="00BA4F1F">
        <w:rPr>
          <w:rFonts w:ascii="Times New Roman" w:hAnsi="Times New Roman"/>
          <w:color w:val="000000" w:themeColor="text1"/>
          <w:sz w:val="24"/>
          <w:szCs w:val="24"/>
        </w:rPr>
        <w:t xml:space="preserve"> II</w:t>
      </w:r>
      <w:r w:rsidRPr="00BA4F1F">
        <w:rPr>
          <w:rFonts w:ascii="Times New Roman" w:hAnsi="Times New Roman"/>
          <w:color w:val="000000" w:themeColor="text1"/>
          <w:sz w:val="24"/>
          <w:szCs w:val="24"/>
        </w:rPr>
        <w:t>Tim</w:t>
      </w:r>
      <w:r w:rsidR="00421BA1" w:rsidRPr="00BA4F1F">
        <w:rPr>
          <w:rFonts w:ascii="Times New Roman" w:hAnsi="Times New Roman"/>
          <w:color w:val="000000" w:themeColor="text1"/>
          <w:sz w:val="24"/>
          <w:szCs w:val="24"/>
        </w:rPr>
        <w:t>otius</w:t>
      </w:r>
      <w:r w:rsidRPr="00BA4F1F">
        <w:rPr>
          <w:rFonts w:ascii="Times New Roman" w:hAnsi="Times New Roman"/>
          <w:color w:val="000000" w:themeColor="text1"/>
          <w:sz w:val="24"/>
          <w:szCs w:val="24"/>
        </w:rPr>
        <w:t xml:space="preserve"> 4:11.  Dalam pemaparan kitab Kisah Para Rasul dilakukan secara sistematis oleh Lukas, seperti halnya Injil Lukas, </w:t>
      </w:r>
      <w:r w:rsidRPr="00BA4F1F">
        <w:rPr>
          <w:rFonts w:ascii="Times New Roman" w:hAnsi="Times New Roman"/>
          <w:color w:val="000000" w:themeColor="text1"/>
          <w:sz w:val="24"/>
          <w:szCs w:val="24"/>
        </w:rPr>
        <w:lastRenderedPageBreak/>
        <w:t xml:space="preserve">dialamatkan kepada seorang yang bernama </w:t>
      </w:r>
      <w:r w:rsidR="00513474" w:rsidRPr="00BA4F1F">
        <w:rPr>
          <w:rFonts w:ascii="Times New Roman" w:hAnsi="Times New Roman"/>
          <w:color w:val="000000" w:themeColor="text1"/>
          <w:sz w:val="24"/>
          <w:szCs w:val="24"/>
        </w:rPr>
        <w:t>Teofilus</w:t>
      </w:r>
      <w:r w:rsidR="0014479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dan kepada orang-orang krist</w:t>
      </w:r>
      <w:r w:rsidR="000C4DE1" w:rsidRPr="00BA4F1F">
        <w:rPr>
          <w:rFonts w:ascii="Times New Roman" w:hAnsi="Times New Roman"/>
          <w:color w:val="000000" w:themeColor="text1"/>
          <w:sz w:val="24"/>
          <w:szCs w:val="24"/>
        </w:rPr>
        <w:t xml:space="preserve">en yang bukan Yahudi </w:t>
      </w:r>
      <w:r w:rsidRPr="00BA4F1F">
        <w:rPr>
          <w:rFonts w:ascii="Times New Roman" w:hAnsi="Times New Roman"/>
          <w:color w:val="000000" w:themeColor="text1"/>
          <w:sz w:val="24"/>
          <w:szCs w:val="24"/>
        </w:rPr>
        <w:t>Kis</w:t>
      </w:r>
      <w:r w:rsidR="000C4DE1" w:rsidRPr="00BA4F1F">
        <w:rPr>
          <w:rFonts w:ascii="Times New Roman" w:hAnsi="Times New Roman"/>
          <w:color w:val="000000" w:themeColor="text1"/>
          <w:sz w:val="24"/>
          <w:szCs w:val="24"/>
        </w:rPr>
        <w:t>ah Para Rasul</w:t>
      </w:r>
      <w:r w:rsidRPr="00BA4F1F">
        <w:rPr>
          <w:rFonts w:ascii="Times New Roman" w:hAnsi="Times New Roman"/>
          <w:color w:val="000000" w:themeColor="text1"/>
          <w:sz w:val="24"/>
          <w:szCs w:val="24"/>
        </w:rPr>
        <w:t xml:space="preserve"> 1:1.</w:t>
      </w:r>
      <w:r w:rsidRPr="00BA4F1F">
        <w:rPr>
          <w:rStyle w:val="FootnoteReference"/>
          <w:rFonts w:ascii="Times New Roman" w:hAnsi="Times New Roman"/>
          <w:color w:val="000000" w:themeColor="text1"/>
          <w:sz w:val="24"/>
          <w:szCs w:val="24"/>
        </w:rPr>
        <w:footnoteReference w:id="41"/>
      </w:r>
      <w:r w:rsidRPr="00BA4F1F">
        <w:rPr>
          <w:rFonts w:ascii="Times New Roman" w:hAnsi="Times New Roman"/>
          <w:color w:val="000000" w:themeColor="text1"/>
          <w:sz w:val="24"/>
          <w:szCs w:val="24"/>
        </w:rPr>
        <w:t xml:space="preserve">  Meskipun nama pengarangnya tidak disebutkan dalam kedua kitab itu, bukti kekristenan mula-mula dengan suara yang bulat, serta bukti intern yang mendukung dari kedua kitab ini menunjuk kepada satu orang penulis yaitu Lukas “tabib yang dikasihi” Kol</w:t>
      </w:r>
      <w:r w:rsidR="000C4DE1" w:rsidRPr="00BA4F1F">
        <w:rPr>
          <w:rFonts w:ascii="Times New Roman" w:hAnsi="Times New Roman"/>
          <w:color w:val="000000" w:themeColor="text1"/>
          <w:sz w:val="24"/>
          <w:szCs w:val="24"/>
        </w:rPr>
        <w:t>ose</w:t>
      </w:r>
      <w:r w:rsidRPr="00BA4F1F">
        <w:rPr>
          <w:rFonts w:ascii="Times New Roman" w:hAnsi="Times New Roman"/>
          <w:color w:val="000000" w:themeColor="text1"/>
          <w:sz w:val="24"/>
          <w:szCs w:val="24"/>
        </w:rPr>
        <w:t xml:space="preserve"> 4:14.</w:t>
      </w:r>
    </w:p>
    <w:p w14:paraId="20A02F13" w14:textId="77777777" w:rsidR="00352A78" w:rsidRPr="00BA4F1F" w:rsidRDefault="00352A78" w:rsidP="00F56B19">
      <w:pPr>
        <w:pStyle w:val="ListParagraph"/>
        <w:spacing w:after="0" w:line="480" w:lineRule="auto"/>
        <w:ind w:left="0" w:firstLine="720"/>
        <w:jc w:val="both"/>
        <w:rPr>
          <w:rFonts w:ascii="Times New Roman" w:hAnsi="Times New Roman"/>
          <w:color w:val="000000" w:themeColor="text1"/>
          <w:sz w:val="24"/>
          <w:szCs w:val="24"/>
        </w:rPr>
      </w:pPr>
      <w:bookmarkStart w:id="47" w:name="_Toc52448052"/>
    </w:p>
    <w:p w14:paraId="3C3A9D95" w14:textId="77777777" w:rsidR="00352A78" w:rsidRPr="00BA4F1F" w:rsidRDefault="00352A78" w:rsidP="00F56B19">
      <w:pPr>
        <w:pStyle w:val="ListParagraph"/>
        <w:spacing w:after="0" w:line="480" w:lineRule="auto"/>
        <w:ind w:left="0"/>
        <w:jc w:val="center"/>
        <w:outlineLvl w:val="0"/>
        <w:rPr>
          <w:rFonts w:ascii="Times New Roman" w:hAnsi="Times New Roman"/>
          <w:b/>
          <w:color w:val="000000" w:themeColor="text1"/>
          <w:sz w:val="24"/>
          <w:szCs w:val="24"/>
          <w:lang w:val="en-US"/>
        </w:rPr>
      </w:pPr>
      <w:bookmarkStart w:id="48" w:name="_Toc64533063"/>
      <w:r w:rsidRPr="00BA4F1F">
        <w:rPr>
          <w:rFonts w:ascii="Times New Roman" w:hAnsi="Times New Roman"/>
          <w:b/>
          <w:color w:val="000000" w:themeColor="text1"/>
          <w:sz w:val="24"/>
          <w:szCs w:val="24"/>
        </w:rPr>
        <w:t>Tempat Dan Tahun Penulisan Kisah Para Rasul</w:t>
      </w:r>
      <w:bookmarkEnd w:id="47"/>
      <w:bookmarkEnd w:id="48"/>
    </w:p>
    <w:p w14:paraId="496B20D5" w14:textId="77777777" w:rsidR="00810D0E" w:rsidRPr="00BA4F1F" w:rsidRDefault="00810D0E" w:rsidP="00810D0E">
      <w:pPr>
        <w:jc w:val="both"/>
        <w:outlineLvl w:val="0"/>
        <w:rPr>
          <w:rFonts w:ascii="Times New Roman" w:hAnsi="Times New Roman"/>
          <w:color w:val="000000" w:themeColor="text1"/>
          <w:sz w:val="24"/>
          <w:szCs w:val="24"/>
        </w:rPr>
      </w:pPr>
    </w:p>
    <w:p w14:paraId="5F4B5FA8" w14:textId="124DB024" w:rsidR="00352A78" w:rsidRPr="00BA4F1F" w:rsidRDefault="00352A78" w:rsidP="00810D0E">
      <w:pPr>
        <w:spacing w:line="480" w:lineRule="auto"/>
        <w:ind w:firstLine="426"/>
        <w:jc w:val="both"/>
        <w:outlineLvl w:val="0"/>
        <w:rPr>
          <w:rFonts w:ascii="Times New Roman" w:hAnsi="Times New Roman"/>
          <w:color w:val="000000" w:themeColor="text1"/>
          <w:sz w:val="24"/>
          <w:szCs w:val="24"/>
        </w:rPr>
      </w:pPr>
      <w:r w:rsidRPr="00BA4F1F">
        <w:rPr>
          <w:rFonts w:ascii="Times New Roman" w:hAnsi="Times New Roman"/>
          <w:color w:val="000000" w:themeColor="text1"/>
          <w:sz w:val="24"/>
          <w:szCs w:val="24"/>
        </w:rPr>
        <w:t>Ada bukti yang kuat menunjukan tanggal penulisan pada tahun 63 M bagi Kisah Para Rasul.  Lukas adalah ahli sejarah kelas satu bukan saja fakta-fakta yang disajikannya dapat dipercayai, Lukas mempunyai perasaan bersejarah yang benar dan memusatkan pikiran-pikiran pada ide dan hukum yang mengaturnya.</w:t>
      </w:r>
      <w:r w:rsidR="00A21246" w:rsidRPr="00BA4F1F">
        <w:rPr>
          <w:rStyle w:val="FootnoteReference"/>
          <w:rFonts w:ascii="Times New Roman" w:hAnsi="Times New Roman"/>
          <w:color w:val="000000" w:themeColor="text1"/>
          <w:sz w:val="24"/>
          <w:szCs w:val="24"/>
        </w:rPr>
        <w:footnoteReference w:id="42"/>
      </w:r>
      <w:r w:rsidR="0014479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Lalu Lukas m</w:t>
      </w:r>
      <w:proofErr w:type="spellStart"/>
      <w:r w:rsidRPr="00BA4F1F">
        <w:rPr>
          <w:rFonts w:ascii="Times New Roman" w:hAnsi="Times New Roman"/>
          <w:color w:val="000000" w:themeColor="text1"/>
          <w:sz w:val="24"/>
          <w:szCs w:val="24"/>
          <w:lang w:val="en-US"/>
        </w:rPr>
        <w:t>eneliti</w:t>
      </w:r>
      <w:proofErr w:type="spellEnd"/>
      <w:r w:rsidRPr="00BA4F1F">
        <w:rPr>
          <w:rFonts w:ascii="Times New Roman" w:hAnsi="Times New Roman"/>
          <w:color w:val="000000" w:themeColor="text1"/>
          <w:sz w:val="24"/>
          <w:szCs w:val="24"/>
        </w:rPr>
        <w:t xml:space="preserve"> semua peristiwa itu dengan saksama dari asal mulanya </w:t>
      </w:r>
      <w:r w:rsidR="005100C9" w:rsidRPr="00BA4F1F">
        <w:rPr>
          <w:color w:val="000000" w:themeColor="text1"/>
        </w:rPr>
        <w:fldChar w:fldCharType="begin"/>
      </w:r>
      <w:r w:rsidR="005100C9" w:rsidRPr="00BA4F1F">
        <w:rPr>
          <w:color w:val="000000" w:themeColor="text1"/>
        </w:rPr>
        <w:instrText xml:space="preserve"> HYPERLINK "https://www.sabda.org/sabdaweb/passages/?b=42&amp;p=Luk%2B1%253A3" </w:instrText>
      </w:r>
      <w:r w:rsidR="005100C9" w:rsidRPr="00BA4F1F">
        <w:rPr>
          <w:color w:val="000000" w:themeColor="text1"/>
        </w:rPr>
        <w:fldChar w:fldCharType="separate"/>
      </w:r>
      <w:r w:rsidRPr="00BA4F1F">
        <w:rPr>
          <w:rStyle w:val="Hyperlink"/>
          <w:rFonts w:ascii="Times New Roman" w:hAnsi="Times New Roman"/>
          <w:color w:val="000000" w:themeColor="text1"/>
          <w:sz w:val="24"/>
          <w:szCs w:val="24"/>
          <w:u w:val="none"/>
        </w:rPr>
        <w:t>Luk</w:t>
      </w:r>
      <w:r w:rsidR="000C4DE1" w:rsidRPr="00BA4F1F">
        <w:rPr>
          <w:rStyle w:val="Hyperlink"/>
          <w:rFonts w:ascii="Times New Roman" w:hAnsi="Times New Roman"/>
          <w:color w:val="000000" w:themeColor="text1"/>
          <w:sz w:val="24"/>
          <w:szCs w:val="24"/>
          <w:u w:val="none"/>
        </w:rPr>
        <w:t>as</w:t>
      </w:r>
      <w:r w:rsidRPr="00BA4F1F">
        <w:rPr>
          <w:rStyle w:val="Hyperlink"/>
          <w:rFonts w:ascii="Times New Roman" w:hAnsi="Times New Roman"/>
          <w:color w:val="000000" w:themeColor="text1"/>
          <w:sz w:val="24"/>
          <w:szCs w:val="24"/>
          <w:u w:val="none"/>
        </w:rPr>
        <w:t xml:space="preserve"> 1:3</w:t>
      </w:r>
      <w:r w:rsidR="005100C9" w:rsidRPr="00BA4F1F">
        <w:rPr>
          <w:rStyle w:val="Hyperlink"/>
          <w:rFonts w:ascii="Times New Roman" w:hAnsi="Times New Roman"/>
          <w:color w:val="000000" w:themeColor="text1"/>
          <w:sz w:val="24"/>
          <w:szCs w:val="24"/>
          <w:u w:val="none"/>
        </w:rPr>
        <w:fldChar w:fldCharType="end"/>
      </w:r>
      <w:r w:rsidRPr="00BA4F1F">
        <w:rPr>
          <w:rFonts w:ascii="Times New Roman" w:hAnsi="Times New Roman"/>
          <w:color w:val="000000" w:themeColor="text1"/>
          <w:sz w:val="24"/>
          <w:szCs w:val="24"/>
        </w:rPr>
        <w:t xml:space="preserve">.  Barangkali ia mengerjakan penelitiannya di Palestina, sementara Paulus berada di penjara Kaisarea </w:t>
      </w:r>
      <w:r w:rsidR="005100C9" w:rsidRPr="00BA4F1F">
        <w:rPr>
          <w:color w:val="000000" w:themeColor="text1"/>
        </w:rPr>
        <w:fldChar w:fldCharType="begin"/>
      </w:r>
      <w:r w:rsidR="005100C9" w:rsidRPr="00BA4F1F">
        <w:rPr>
          <w:color w:val="000000" w:themeColor="text1"/>
        </w:rPr>
        <w:instrText xml:space="preserve"> HYPERLINK "https://www.sabda.org/sabdaweb/passages/?b=42&amp;p=Kis%2B21%253A17%253B%250D" </w:instrText>
      </w:r>
      <w:r w:rsidR="005100C9" w:rsidRPr="00BA4F1F">
        <w:rPr>
          <w:color w:val="000000" w:themeColor="text1"/>
        </w:rPr>
        <w:fldChar w:fldCharType="separate"/>
      </w:r>
      <w:r w:rsidRPr="00BA4F1F">
        <w:rPr>
          <w:rStyle w:val="Hyperlink"/>
          <w:rFonts w:ascii="Times New Roman" w:hAnsi="Times New Roman"/>
          <w:color w:val="000000" w:themeColor="text1"/>
          <w:sz w:val="24"/>
          <w:szCs w:val="24"/>
          <w:u w:val="none"/>
        </w:rPr>
        <w:t>Kis</w:t>
      </w:r>
      <w:r w:rsidR="000C4DE1" w:rsidRPr="00BA4F1F">
        <w:rPr>
          <w:rStyle w:val="Hyperlink"/>
          <w:rFonts w:ascii="Times New Roman" w:hAnsi="Times New Roman"/>
          <w:color w:val="000000" w:themeColor="text1"/>
          <w:sz w:val="24"/>
          <w:szCs w:val="24"/>
          <w:u w:val="none"/>
        </w:rPr>
        <w:t>ah Para Rasul</w:t>
      </w:r>
      <w:r w:rsidRPr="00BA4F1F">
        <w:rPr>
          <w:rStyle w:val="Hyperlink"/>
          <w:rFonts w:ascii="Times New Roman" w:hAnsi="Times New Roman"/>
          <w:color w:val="000000" w:themeColor="text1"/>
          <w:sz w:val="24"/>
          <w:szCs w:val="24"/>
          <w:u w:val="none"/>
        </w:rPr>
        <w:t xml:space="preserve"> 21:17;</w:t>
      </w:r>
      <w:r w:rsidR="005100C9" w:rsidRPr="00BA4F1F">
        <w:rPr>
          <w:rStyle w:val="Hyperlink"/>
          <w:rFonts w:ascii="Times New Roman" w:hAnsi="Times New Roman"/>
          <w:color w:val="000000" w:themeColor="text1"/>
          <w:sz w:val="24"/>
          <w:szCs w:val="24"/>
          <w:u w:val="none"/>
        </w:rPr>
        <w:fldChar w:fldCharType="end"/>
      </w:r>
      <w:r w:rsidRPr="00BA4F1F">
        <w:rPr>
          <w:rFonts w:ascii="Times New Roman" w:hAnsi="Times New Roman"/>
          <w:color w:val="000000" w:themeColor="text1"/>
          <w:sz w:val="24"/>
          <w:szCs w:val="24"/>
        </w:rPr>
        <w:t xml:space="preserve"> 23:23-26:32), dan menyelesaikan Injilnya menjelang akhir masa itu atau segera setelah ia tiba di Roma bersama dengan Paulus </w:t>
      </w:r>
      <w:r w:rsidR="005100C9" w:rsidRPr="00BA4F1F">
        <w:rPr>
          <w:color w:val="000000" w:themeColor="text1"/>
        </w:rPr>
        <w:fldChar w:fldCharType="begin"/>
      </w:r>
      <w:r w:rsidR="005100C9" w:rsidRPr="00BA4F1F">
        <w:rPr>
          <w:color w:val="000000" w:themeColor="text1"/>
        </w:rPr>
        <w:instrText xml:space="preserve"> HYPERLINK "https://www.sabda.org/sabdaweb/passages/?b=42&amp;p=Kis%2B28%253A16" </w:instrText>
      </w:r>
      <w:r w:rsidR="005100C9" w:rsidRPr="00BA4F1F">
        <w:rPr>
          <w:color w:val="000000" w:themeColor="text1"/>
        </w:rPr>
        <w:fldChar w:fldCharType="separate"/>
      </w:r>
      <w:r w:rsidRPr="00BA4F1F">
        <w:rPr>
          <w:rStyle w:val="Hyperlink"/>
          <w:rFonts w:ascii="Times New Roman" w:hAnsi="Times New Roman"/>
          <w:color w:val="000000" w:themeColor="text1"/>
          <w:sz w:val="24"/>
          <w:szCs w:val="24"/>
          <w:u w:val="none"/>
        </w:rPr>
        <w:t>Kis</w:t>
      </w:r>
      <w:r w:rsidR="0020295C" w:rsidRPr="00BA4F1F">
        <w:rPr>
          <w:rStyle w:val="Hyperlink"/>
          <w:rFonts w:ascii="Times New Roman" w:hAnsi="Times New Roman"/>
          <w:color w:val="000000" w:themeColor="text1"/>
          <w:sz w:val="24"/>
          <w:szCs w:val="24"/>
          <w:u w:val="none"/>
        </w:rPr>
        <w:t>ah Para Rasul</w:t>
      </w:r>
      <w:r w:rsidRPr="00BA4F1F">
        <w:rPr>
          <w:rStyle w:val="Hyperlink"/>
          <w:rFonts w:ascii="Times New Roman" w:hAnsi="Times New Roman"/>
          <w:color w:val="000000" w:themeColor="text1"/>
          <w:sz w:val="24"/>
          <w:szCs w:val="24"/>
          <w:u w:val="none"/>
        </w:rPr>
        <w:t xml:space="preserve"> 28:16</w:t>
      </w:r>
      <w:r w:rsidR="005100C9" w:rsidRPr="00BA4F1F">
        <w:rPr>
          <w:rStyle w:val="Hyperlink"/>
          <w:rFonts w:ascii="Times New Roman" w:hAnsi="Times New Roman"/>
          <w:color w:val="000000" w:themeColor="text1"/>
          <w:sz w:val="24"/>
          <w:szCs w:val="24"/>
          <w:u w:val="none"/>
        </w:rPr>
        <w:fldChar w:fldCharType="end"/>
      </w:r>
      <w:r w:rsidRPr="00BA4F1F">
        <w:rPr>
          <w:rFonts w:ascii="Times New Roman" w:hAnsi="Times New Roman"/>
          <w:color w:val="000000" w:themeColor="text1"/>
          <w:sz w:val="24"/>
          <w:szCs w:val="24"/>
        </w:rPr>
        <w:t>.</w:t>
      </w:r>
      <w:r w:rsidRPr="00BA4F1F">
        <w:rPr>
          <w:rStyle w:val="FootnoteReference"/>
          <w:rFonts w:ascii="Times New Roman" w:hAnsi="Times New Roman"/>
          <w:color w:val="000000" w:themeColor="text1"/>
          <w:sz w:val="24"/>
          <w:szCs w:val="24"/>
        </w:rPr>
        <w:footnoteReference w:id="43"/>
      </w:r>
      <w:r w:rsidRPr="00BA4F1F">
        <w:rPr>
          <w:rFonts w:ascii="Times New Roman" w:hAnsi="Times New Roman"/>
          <w:color w:val="000000" w:themeColor="text1"/>
          <w:sz w:val="24"/>
          <w:szCs w:val="24"/>
        </w:rPr>
        <w:t xml:space="preserve">  H. A. W. Meyer, Harnack, berpendapat yang sama bahwa kitab ini di tulis setelah kehancuran kota Yerusalem, kemungkinan besar ditulis pada waktu Paulus di penjara selama dua tahun di Roma, menurut Pfleiderer berpendapat juga kitab ini tulis di Efesus, menurut juga Zockler berpendapat di Antiokhia Asiria, </w:t>
      </w:r>
      <w:r w:rsidRPr="00BA4F1F">
        <w:rPr>
          <w:rFonts w:ascii="Times New Roman" w:hAnsi="Times New Roman"/>
          <w:color w:val="000000" w:themeColor="text1"/>
          <w:sz w:val="24"/>
          <w:szCs w:val="24"/>
        </w:rPr>
        <w:lastRenderedPageBreak/>
        <w:t>ada juga yang mengatakan Akhaya dan juga yang lain mengatakan Makedonia.</w:t>
      </w:r>
      <w:r w:rsidRPr="00BA4F1F">
        <w:rPr>
          <w:rStyle w:val="FootnoteReference"/>
          <w:rFonts w:ascii="Times New Roman" w:hAnsi="Times New Roman"/>
          <w:color w:val="000000" w:themeColor="text1"/>
          <w:sz w:val="24"/>
          <w:szCs w:val="24"/>
        </w:rPr>
        <w:footnoteReference w:id="44"/>
      </w:r>
      <w:r w:rsidR="0014479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Dalam buku </w:t>
      </w:r>
      <w:r w:rsidRPr="00BA4F1F">
        <w:rPr>
          <w:rFonts w:ascii="Times New Roman" w:hAnsi="Times New Roman"/>
          <w:i/>
          <w:iCs/>
          <w:color w:val="000000" w:themeColor="text1"/>
          <w:sz w:val="24"/>
          <w:szCs w:val="24"/>
        </w:rPr>
        <w:t>Introduksi Perjanjian Baru</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xml:space="preserve"> Ola Tulluan</w:t>
      </w:r>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mengatakan</w:t>
      </w:r>
      <w:proofErr w:type="spellEnd"/>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xml:space="preserve"> Kitab Kisah Para Rasul ditulis kurang lebih tahun 62-63 Masehi</w:t>
      </w:r>
      <w:r w:rsidRPr="00BA4F1F">
        <w:rPr>
          <w:rFonts w:ascii="Times New Roman" w:hAnsi="Times New Roman"/>
          <w:color w:val="000000" w:themeColor="text1"/>
          <w:sz w:val="24"/>
          <w:szCs w:val="24"/>
          <w:lang w:val="en-US"/>
        </w:rPr>
        <w:t>.</w:t>
      </w:r>
    </w:p>
    <w:p w14:paraId="69A19BA0"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p>
    <w:p w14:paraId="77DC4308" w14:textId="499555EF" w:rsidR="00352A78" w:rsidRPr="00BA4F1F" w:rsidRDefault="00352A78" w:rsidP="00D375B3">
      <w:pPr>
        <w:pStyle w:val="ListParagraph"/>
        <w:spacing w:after="0" w:line="480" w:lineRule="auto"/>
        <w:ind w:left="0"/>
        <w:jc w:val="center"/>
        <w:outlineLvl w:val="2"/>
        <w:rPr>
          <w:rFonts w:ascii="Times New Roman" w:hAnsi="Times New Roman"/>
          <w:b/>
          <w:color w:val="000000" w:themeColor="text1"/>
          <w:sz w:val="24"/>
          <w:szCs w:val="24"/>
        </w:rPr>
      </w:pPr>
      <w:bookmarkStart w:id="49" w:name="_Toc52448053"/>
      <w:bookmarkStart w:id="50" w:name="_Toc64533064"/>
      <w:r w:rsidRPr="00BA4F1F">
        <w:rPr>
          <w:rFonts w:ascii="Times New Roman" w:hAnsi="Times New Roman"/>
          <w:b/>
          <w:color w:val="000000" w:themeColor="text1"/>
          <w:sz w:val="24"/>
          <w:szCs w:val="24"/>
        </w:rPr>
        <w:t>Tujuan Penulisan Kisah Para Rasul</w:t>
      </w:r>
      <w:bookmarkEnd w:id="49"/>
      <w:bookmarkEnd w:id="50"/>
    </w:p>
    <w:p w14:paraId="010E9F4C" w14:textId="77777777" w:rsidR="00D375B3" w:rsidRPr="00BA4F1F" w:rsidRDefault="00D375B3" w:rsidP="00D375B3">
      <w:pPr>
        <w:pStyle w:val="ListParagraph"/>
        <w:spacing w:after="0" w:line="240" w:lineRule="auto"/>
        <w:ind w:left="0"/>
        <w:jc w:val="center"/>
        <w:outlineLvl w:val="2"/>
        <w:rPr>
          <w:rFonts w:ascii="Times New Roman" w:hAnsi="Times New Roman"/>
          <w:b/>
          <w:color w:val="000000" w:themeColor="text1"/>
          <w:sz w:val="24"/>
          <w:szCs w:val="24"/>
        </w:rPr>
      </w:pPr>
    </w:p>
    <w:p w14:paraId="5804780D" w14:textId="77777777" w:rsidR="00352A78" w:rsidRPr="00BA4F1F" w:rsidRDefault="00352A78" w:rsidP="00F56B19">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Tujuan utama dalam Kisah Para Rasul yang ditekankan adalah sebaga</w:t>
      </w:r>
      <w:proofErr w:type="spellStart"/>
      <w:r w:rsidRPr="00BA4F1F">
        <w:rPr>
          <w:rFonts w:ascii="Times New Roman" w:hAnsi="Times New Roman"/>
          <w:color w:val="000000" w:themeColor="text1"/>
          <w:sz w:val="24"/>
          <w:szCs w:val="24"/>
          <w:lang w:val="en-US"/>
        </w:rPr>
        <w:t>i</w:t>
      </w:r>
      <w:proofErr w:type="spellEnd"/>
      <w:r w:rsidRPr="00BA4F1F">
        <w:rPr>
          <w:rFonts w:ascii="Times New Roman" w:hAnsi="Times New Roman"/>
          <w:color w:val="000000" w:themeColor="text1"/>
          <w:sz w:val="24"/>
          <w:szCs w:val="24"/>
        </w:rPr>
        <w:t xml:space="preserve"> berikut;</w:t>
      </w:r>
    </w:p>
    <w:p w14:paraId="3E7E6529" w14:textId="77777777" w:rsidR="00352A78" w:rsidRPr="00BA4F1F" w:rsidRDefault="00352A78" w:rsidP="00F56B19">
      <w:pPr>
        <w:spacing w:line="480" w:lineRule="auto"/>
        <w:ind w:firstLine="426"/>
        <w:jc w:val="both"/>
        <w:rPr>
          <w:rFonts w:ascii="Times New Roman" w:hAnsi="Times New Roman"/>
          <w:color w:val="000000" w:themeColor="text1"/>
          <w:sz w:val="24"/>
          <w:szCs w:val="24"/>
        </w:rPr>
      </w:pPr>
      <w:r w:rsidRPr="00BA4F1F">
        <w:rPr>
          <w:rFonts w:ascii="Times New Roman" w:hAnsi="Times New Roman"/>
          <w:i/>
          <w:color w:val="000000" w:themeColor="text1"/>
          <w:sz w:val="24"/>
          <w:szCs w:val="24"/>
        </w:rPr>
        <w:t>Pertama</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xml:space="preserve"> Injil bergerak dengan kemenangan dari perbatasan Yudaisme yang s</w:t>
      </w:r>
      <w:proofErr w:type="spellStart"/>
      <w:r w:rsidRPr="00BA4F1F">
        <w:rPr>
          <w:rFonts w:ascii="Times New Roman" w:hAnsi="Times New Roman"/>
          <w:color w:val="000000" w:themeColor="text1"/>
          <w:sz w:val="24"/>
          <w:szCs w:val="24"/>
          <w:lang w:val="en-US"/>
        </w:rPr>
        <w:t>ampai</w:t>
      </w:r>
      <w:proofErr w:type="spellEnd"/>
      <w:r w:rsidRPr="00BA4F1F">
        <w:rPr>
          <w:rFonts w:ascii="Times New Roman" w:hAnsi="Times New Roman"/>
          <w:color w:val="000000" w:themeColor="text1"/>
          <w:sz w:val="24"/>
          <w:szCs w:val="24"/>
        </w:rPr>
        <w:t xml:space="preserve"> ke dunia kafir kendatipun tentang dan penganiayaan.</w:t>
      </w:r>
    </w:p>
    <w:p w14:paraId="11FBB8F4" w14:textId="77777777" w:rsidR="00352A78" w:rsidRPr="00BA4F1F" w:rsidRDefault="00352A78" w:rsidP="00352A78">
      <w:pPr>
        <w:spacing w:line="480" w:lineRule="auto"/>
        <w:ind w:firstLine="426"/>
        <w:jc w:val="both"/>
        <w:rPr>
          <w:rFonts w:ascii="Times New Roman" w:hAnsi="Times New Roman"/>
          <w:b/>
          <w:color w:val="000000" w:themeColor="text1"/>
          <w:sz w:val="24"/>
          <w:szCs w:val="24"/>
          <w:u w:val="single"/>
        </w:rPr>
      </w:pPr>
      <w:r w:rsidRPr="00BA4F1F">
        <w:rPr>
          <w:rFonts w:ascii="Times New Roman" w:hAnsi="Times New Roman"/>
          <w:i/>
          <w:color w:val="000000" w:themeColor="text1"/>
          <w:sz w:val="24"/>
          <w:szCs w:val="24"/>
        </w:rPr>
        <w:t>Kedua</w:t>
      </w:r>
      <w:r w:rsidRPr="00BA4F1F">
        <w:rPr>
          <w:rFonts w:ascii="Times New Roman" w:hAnsi="Times New Roman"/>
          <w:i/>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Injil</w:t>
      </w:r>
      <w:proofErr w:type="spellEnd"/>
      <w:r w:rsidRPr="00BA4F1F">
        <w:rPr>
          <w:rFonts w:ascii="Times New Roman" w:hAnsi="Times New Roman"/>
          <w:color w:val="000000" w:themeColor="text1"/>
          <w:sz w:val="24"/>
          <w:szCs w:val="24"/>
        </w:rPr>
        <w:t xml:space="preserve"> mengungkapkan peranan Roh Kudus dalam kehidupan dan misi gereja, menekan baptisan Roh Kudus sebagai persediaan Allah memperkuat gereja untuk memberitakan Injil dan melanjutkan pelayanan Yesus.</w:t>
      </w:r>
      <w:r w:rsidRPr="00BA4F1F">
        <w:rPr>
          <w:rStyle w:val="FootnoteReference"/>
          <w:rFonts w:ascii="Times New Roman" w:hAnsi="Times New Roman"/>
          <w:color w:val="000000" w:themeColor="text1"/>
          <w:sz w:val="24"/>
          <w:szCs w:val="24"/>
        </w:rPr>
        <w:footnoteReference w:id="45"/>
      </w:r>
    </w:p>
    <w:p w14:paraId="00F32111" w14:textId="77777777" w:rsidR="00352A78" w:rsidRPr="00BA4F1F" w:rsidRDefault="00352A78" w:rsidP="00352A78">
      <w:pPr>
        <w:spacing w:line="480" w:lineRule="auto"/>
        <w:ind w:firstLine="426"/>
        <w:jc w:val="both"/>
        <w:rPr>
          <w:rFonts w:ascii="Times New Roman" w:hAnsi="Times New Roman"/>
          <w:color w:val="000000" w:themeColor="text1"/>
          <w:sz w:val="24"/>
          <w:szCs w:val="24"/>
          <w:lang w:val="en-US"/>
        </w:rPr>
      </w:pPr>
    </w:p>
    <w:p w14:paraId="0A48340A" w14:textId="06110D3F" w:rsidR="00352A78" w:rsidRPr="00BA4F1F" w:rsidRDefault="00352A78" w:rsidP="00D375B3">
      <w:pPr>
        <w:pStyle w:val="Heading3"/>
        <w:spacing w:before="0" w:line="480" w:lineRule="auto"/>
        <w:jc w:val="center"/>
        <w:rPr>
          <w:rFonts w:ascii="Times New Roman" w:hAnsi="Times New Roman"/>
          <w:color w:val="000000" w:themeColor="text1"/>
          <w:sz w:val="24"/>
          <w:szCs w:val="24"/>
        </w:rPr>
      </w:pPr>
      <w:bookmarkStart w:id="51" w:name="_Toc52448054"/>
      <w:bookmarkStart w:id="52" w:name="_Toc64533065"/>
      <w:r w:rsidRPr="00BA4F1F">
        <w:rPr>
          <w:rFonts w:ascii="Times New Roman" w:hAnsi="Times New Roman"/>
          <w:color w:val="000000" w:themeColor="text1"/>
          <w:sz w:val="24"/>
          <w:szCs w:val="24"/>
        </w:rPr>
        <w:t>Alamat Penulisan Kisah Para Rasul</w:t>
      </w:r>
      <w:bookmarkEnd w:id="51"/>
      <w:bookmarkEnd w:id="52"/>
    </w:p>
    <w:p w14:paraId="5735EBD3" w14:textId="77777777" w:rsidR="00D375B3" w:rsidRPr="00BA4F1F" w:rsidRDefault="00D375B3" w:rsidP="00D375B3">
      <w:pPr>
        <w:rPr>
          <w:color w:val="000000" w:themeColor="text1"/>
        </w:rPr>
      </w:pPr>
    </w:p>
    <w:p w14:paraId="0F011337" w14:textId="7B4AD3F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Alamat penulisan Kisah Para Rasul sesuai kitab Injil Lukas, yaitu ditujukan terhadap seorang bernama Teofilus</w:t>
      </w:r>
      <w:r w:rsidR="00D375B3"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K</w:t>
      </w:r>
      <w:r w:rsidR="009355A5" w:rsidRPr="00BA4F1F">
        <w:rPr>
          <w:rFonts w:ascii="Times New Roman" w:hAnsi="Times New Roman"/>
          <w:color w:val="000000" w:themeColor="text1"/>
          <w:sz w:val="24"/>
          <w:szCs w:val="24"/>
        </w:rPr>
        <w:t xml:space="preserve">isah Para Rasul </w:t>
      </w:r>
      <w:r w:rsidRPr="00BA4F1F">
        <w:rPr>
          <w:rFonts w:ascii="Times New Roman" w:hAnsi="Times New Roman"/>
          <w:color w:val="000000" w:themeColor="text1"/>
          <w:sz w:val="24"/>
          <w:szCs w:val="24"/>
        </w:rPr>
        <w:t xml:space="preserve">1:1 dan bagi orang-orang yang berlatar belakang non Yahudi, sehingga orang-orang </w:t>
      </w:r>
      <w:proofErr w:type="spellStart"/>
      <w:r w:rsidRPr="00BA4F1F">
        <w:rPr>
          <w:rFonts w:ascii="Times New Roman" w:hAnsi="Times New Roman"/>
          <w:color w:val="000000" w:themeColor="text1"/>
          <w:sz w:val="24"/>
          <w:szCs w:val="24"/>
          <w:lang w:val="en-US"/>
        </w:rPr>
        <w:t>dapat</w:t>
      </w:r>
      <w:proofErr w:type="spellEnd"/>
      <w:r w:rsidRPr="00BA4F1F">
        <w:rPr>
          <w:rFonts w:ascii="Times New Roman" w:hAnsi="Times New Roman"/>
          <w:color w:val="000000" w:themeColor="text1"/>
          <w:sz w:val="24"/>
          <w:szCs w:val="24"/>
        </w:rPr>
        <w:t xml:space="preserve"> melihat pekerjaan Tuhan lewat orang percaya.  </w:t>
      </w:r>
      <w:r w:rsidR="006C3186" w:rsidRPr="00BA4F1F">
        <w:rPr>
          <w:rFonts w:ascii="Times New Roman" w:hAnsi="Times New Roman"/>
          <w:color w:val="000000" w:themeColor="text1"/>
          <w:sz w:val="24"/>
          <w:szCs w:val="24"/>
        </w:rPr>
        <w:t>Teo</w:t>
      </w:r>
      <w:r w:rsidRPr="00BA4F1F">
        <w:rPr>
          <w:rFonts w:ascii="Times New Roman" w:hAnsi="Times New Roman"/>
          <w:color w:val="000000" w:themeColor="text1"/>
          <w:sz w:val="24"/>
          <w:szCs w:val="24"/>
        </w:rPr>
        <w:t xml:space="preserve">filus adalah seorang yang terkenal terpandang dan memiliki jabatan yang besar pada saat </w:t>
      </w:r>
      <w:proofErr w:type="spellStart"/>
      <w:r w:rsidRPr="00BA4F1F">
        <w:rPr>
          <w:rFonts w:ascii="Times New Roman" w:hAnsi="Times New Roman"/>
          <w:color w:val="000000" w:themeColor="text1"/>
          <w:sz w:val="24"/>
          <w:szCs w:val="24"/>
          <w:lang w:val="en-US"/>
        </w:rPr>
        <w:t>itu</w:t>
      </w:r>
      <w:proofErr w:type="spellEnd"/>
      <w:r w:rsidRPr="00BA4F1F">
        <w:rPr>
          <w:rFonts w:ascii="Times New Roman" w:hAnsi="Times New Roman"/>
          <w:color w:val="000000" w:themeColor="text1"/>
          <w:sz w:val="24"/>
          <w:szCs w:val="24"/>
        </w:rPr>
        <w:t>.  Karena memiliki iman yang kuat atau teguh setelah membaca Injil tentang pekerjaan Allah atau tentang Tuhan Yesus.</w:t>
      </w:r>
      <w:bookmarkStart w:id="53" w:name="_Toc52448055"/>
    </w:p>
    <w:p w14:paraId="374AF112" w14:textId="77777777" w:rsidR="009355A5" w:rsidRPr="00BA4F1F" w:rsidRDefault="009355A5" w:rsidP="00352A78">
      <w:pPr>
        <w:spacing w:line="480" w:lineRule="auto"/>
        <w:ind w:firstLine="426"/>
        <w:jc w:val="both"/>
        <w:rPr>
          <w:rFonts w:ascii="Times New Roman" w:hAnsi="Times New Roman"/>
          <w:color w:val="000000" w:themeColor="text1"/>
          <w:sz w:val="24"/>
          <w:szCs w:val="24"/>
        </w:rPr>
      </w:pPr>
    </w:p>
    <w:p w14:paraId="510F17B1" w14:textId="77777777" w:rsidR="00144798" w:rsidRPr="00BA4F1F" w:rsidRDefault="00144798" w:rsidP="00352A78">
      <w:pPr>
        <w:pStyle w:val="Heading2"/>
        <w:spacing w:before="0" w:beforeAutospacing="0" w:after="0" w:afterAutospacing="0" w:line="720" w:lineRule="auto"/>
        <w:jc w:val="center"/>
        <w:rPr>
          <w:color w:val="000000" w:themeColor="text1"/>
          <w:sz w:val="24"/>
          <w:szCs w:val="24"/>
          <w:u w:val="single"/>
        </w:rPr>
      </w:pPr>
      <w:bookmarkStart w:id="54" w:name="_Toc64533066"/>
    </w:p>
    <w:p w14:paraId="4B0CC2DB" w14:textId="5018A10B" w:rsidR="00352A78" w:rsidRPr="00BA4F1F" w:rsidRDefault="00352A78" w:rsidP="00D375B3">
      <w:pPr>
        <w:pStyle w:val="Heading2"/>
        <w:spacing w:before="0" w:beforeAutospacing="0" w:after="0" w:afterAutospacing="0" w:line="480" w:lineRule="auto"/>
        <w:jc w:val="center"/>
        <w:rPr>
          <w:color w:val="000000" w:themeColor="text1"/>
          <w:sz w:val="24"/>
          <w:szCs w:val="24"/>
          <w:u w:val="single"/>
        </w:rPr>
      </w:pPr>
      <w:r w:rsidRPr="00BA4F1F">
        <w:rPr>
          <w:color w:val="000000" w:themeColor="text1"/>
          <w:sz w:val="24"/>
          <w:szCs w:val="24"/>
          <w:u w:val="single"/>
        </w:rPr>
        <w:lastRenderedPageBreak/>
        <w:t>Analisa Konteks Kisah Para Rasul 18:1-3</w:t>
      </w:r>
      <w:bookmarkStart w:id="55" w:name="_Toc52448056"/>
      <w:bookmarkEnd w:id="53"/>
      <w:bookmarkEnd w:id="54"/>
    </w:p>
    <w:p w14:paraId="5BE71423" w14:textId="77777777" w:rsidR="00D375B3" w:rsidRPr="00BA4F1F" w:rsidRDefault="00D375B3" w:rsidP="00D375B3">
      <w:pPr>
        <w:rPr>
          <w:color w:val="000000" w:themeColor="text1"/>
          <w:lang w:eastAsia="id-ID"/>
        </w:rPr>
      </w:pPr>
    </w:p>
    <w:p w14:paraId="439C386E"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proofErr w:type="spellStart"/>
      <w:r w:rsidRPr="00BA4F1F">
        <w:rPr>
          <w:rFonts w:ascii="Times New Roman" w:hAnsi="Times New Roman"/>
          <w:color w:val="000000" w:themeColor="text1"/>
          <w:sz w:val="24"/>
          <w:szCs w:val="24"/>
          <w:lang w:val="en-US"/>
        </w:rPr>
        <w:t>Kontek</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Kisa</w:t>
      </w:r>
      <w:proofErr w:type="spellEnd"/>
      <w:r w:rsidRPr="00BA4F1F">
        <w:rPr>
          <w:rFonts w:ascii="Times New Roman" w:hAnsi="Times New Roman"/>
          <w:color w:val="000000" w:themeColor="text1"/>
          <w:sz w:val="24"/>
          <w:szCs w:val="24"/>
          <w:lang w:val="en-US"/>
        </w:rPr>
        <w:t xml:space="preserve"> Para Rasul 18:1-3 </w:t>
      </w:r>
      <w:proofErr w:type="spellStart"/>
      <w:r w:rsidRPr="00BA4F1F">
        <w:rPr>
          <w:rFonts w:ascii="Times New Roman" w:hAnsi="Times New Roman"/>
          <w:color w:val="000000" w:themeColor="text1"/>
          <w:sz w:val="24"/>
          <w:szCs w:val="24"/>
          <w:lang w:val="en-US"/>
        </w:rPr>
        <w:t>akan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membantu</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penafsiran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dalam</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memahami</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kewirausahaan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rasul</w:t>
      </w:r>
      <w:proofErr w:type="spellEnd"/>
      <w:r w:rsidRPr="00BA4F1F">
        <w:rPr>
          <w:rFonts w:ascii="Times New Roman" w:hAnsi="Times New Roman"/>
          <w:color w:val="000000" w:themeColor="text1"/>
          <w:sz w:val="24"/>
          <w:szCs w:val="24"/>
          <w:lang w:val="en-US"/>
        </w:rPr>
        <w:t xml:space="preserve"> Paulus di </w:t>
      </w:r>
      <w:proofErr w:type="spellStart"/>
      <w:r w:rsidRPr="00BA4F1F">
        <w:rPr>
          <w:rFonts w:ascii="Times New Roman" w:hAnsi="Times New Roman"/>
          <w:color w:val="000000" w:themeColor="text1"/>
          <w:sz w:val="24"/>
          <w:szCs w:val="24"/>
          <w:lang w:val="en-US"/>
        </w:rPr>
        <w:t>kota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Korintus</w:t>
      </w:r>
      <w:proofErr w:type="spellEnd"/>
      <w:r w:rsidRPr="00BA4F1F">
        <w:rPr>
          <w:rFonts w:ascii="Times New Roman" w:hAnsi="Times New Roman"/>
          <w:color w:val="000000" w:themeColor="text1"/>
          <w:sz w:val="24"/>
          <w:szCs w:val="24"/>
          <w:lang w:val="en-US"/>
        </w:rPr>
        <w:t>.</w:t>
      </w:r>
      <w:r w:rsidR="0014479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 xml:space="preserve"> Oleh </w:t>
      </w:r>
      <w:proofErr w:type="spellStart"/>
      <w:r w:rsidRPr="00BA4F1F">
        <w:rPr>
          <w:rFonts w:ascii="Times New Roman" w:hAnsi="Times New Roman"/>
          <w:color w:val="000000" w:themeColor="text1"/>
          <w:sz w:val="24"/>
          <w:szCs w:val="24"/>
          <w:lang w:val="en-US"/>
        </w:rPr>
        <w:t>karena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itu</w:t>
      </w:r>
      <w:proofErr w:type="spellEnd"/>
      <w:r w:rsidRPr="00BA4F1F">
        <w:rPr>
          <w:rFonts w:ascii="Times New Roman" w:hAnsi="Times New Roman"/>
          <w:color w:val="000000" w:themeColor="text1"/>
          <w:sz w:val="24"/>
          <w:szCs w:val="24"/>
          <w:lang w:val="en-US"/>
        </w:rPr>
        <w:t xml:space="preserve"> pada </w:t>
      </w:r>
      <w:proofErr w:type="spellStart"/>
      <w:r w:rsidRPr="00BA4F1F">
        <w:rPr>
          <w:rFonts w:ascii="Times New Roman" w:hAnsi="Times New Roman"/>
          <w:color w:val="000000" w:themeColor="text1"/>
          <w:sz w:val="24"/>
          <w:szCs w:val="24"/>
          <w:lang w:val="en-US"/>
        </w:rPr>
        <w:t>bagian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ini</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diuraikan</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analisa konteks</w:t>
      </w:r>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jauh</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dekat</w:t>
      </w:r>
      <w:proofErr w:type="spellEnd"/>
      <w:r w:rsidRPr="00BA4F1F">
        <w:rPr>
          <w:rFonts w:ascii="Times New Roman" w:hAnsi="Times New Roman"/>
          <w:color w:val="000000" w:themeColor="text1"/>
          <w:sz w:val="24"/>
          <w:szCs w:val="24"/>
        </w:rPr>
        <w:t xml:space="preserve"> sebelum</w:t>
      </w:r>
      <w:r w:rsidRPr="00BA4F1F">
        <w:rPr>
          <w:rFonts w:ascii="Times New Roman" w:hAnsi="Times New Roman"/>
          <w:color w:val="000000" w:themeColor="text1"/>
          <w:sz w:val="24"/>
          <w:szCs w:val="24"/>
          <w:lang w:val="en-US"/>
        </w:rPr>
        <w:t xml:space="preserve"> dan </w:t>
      </w:r>
      <w:proofErr w:type="spellStart"/>
      <w:r w:rsidRPr="00BA4F1F">
        <w:rPr>
          <w:rFonts w:ascii="Times New Roman" w:hAnsi="Times New Roman"/>
          <w:color w:val="000000" w:themeColor="text1"/>
          <w:sz w:val="24"/>
          <w:szCs w:val="24"/>
          <w:lang w:val="en-US"/>
        </w:rPr>
        <w:t>sesudah</w:t>
      </w:r>
      <w:proofErr w:type="spellEnd"/>
      <w:r w:rsidRPr="00BA4F1F">
        <w:rPr>
          <w:rFonts w:ascii="Times New Roman" w:hAnsi="Times New Roman"/>
          <w:color w:val="000000" w:themeColor="text1"/>
          <w:sz w:val="24"/>
          <w:szCs w:val="24"/>
        </w:rPr>
        <w:t xml:space="preserve"> Kis</w:t>
      </w:r>
      <w:r w:rsidRPr="00BA4F1F">
        <w:rPr>
          <w:rFonts w:ascii="Times New Roman" w:hAnsi="Times New Roman"/>
          <w:color w:val="000000" w:themeColor="text1"/>
          <w:sz w:val="24"/>
          <w:szCs w:val="24"/>
          <w:lang w:val="en-US"/>
        </w:rPr>
        <w:t>ah Para Rasul</w:t>
      </w:r>
      <w:r w:rsidRPr="00BA4F1F">
        <w:rPr>
          <w:rFonts w:ascii="Times New Roman" w:hAnsi="Times New Roman"/>
          <w:color w:val="000000" w:themeColor="text1"/>
          <w:sz w:val="24"/>
          <w:szCs w:val="24"/>
        </w:rPr>
        <w:t xml:space="preserve"> 18:1-3.</w:t>
      </w:r>
    </w:p>
    <w:p w14:paraId="5B2DAAE0" w14:textId="77777777" w:rsidR="00352A78" w:rsidRPr="00BA4F1F" w:rsidRDefault="00352A78" w:rsidP="00352A78">
      <w:pPr>
        <w:spacing w:line="480" w:lineRule="auto"/>
        <w:rPr>
          <w:rFonts w:ascii="Times New Roman" w:hAnsi="Times New Roman"/>
          <w:b/>
          <w:color w:val="000000" w:themeColor="text1"/>
          <w:sz w:val="24"/>
          <w:szCs w:val="24"/>
        </w:rPr>
      </w:pPr>
    </w:p>
    <w:p w14:paraId="02014831" w14:textId="08D14186" w:rsidR="00352A78" w:rsidRPr="00BA4F1F" w:rsidRDefault="00352A78" w:rsidP="00D375B3">
      <w:pPr>
        <w:pStyle w:val="ListParagraph"/>
        <w:autoSpaceDE w:val="0"/>
        <w:autoSpaceDN w:val="0"/>
        <w:adjustRightInd w:val="0"/>
        <w:spacing w:after="0" w:line="480" w:lineRule="auto"/>
        <w:ind w:left="0"/>
        <w:jc w:val="center"/>
        <w:outlineLvl w:val="2"/>
        <w:rPr>
          <w:rFonts w:ascii="Times New Roman" w:hAnsi="Times New Roman"/>
          <w:b/>
          <w:color w:val="000000" w:themeColor="text1"/>
          <w:sz w:val="24"/>
          <w:szCs w:val="24"/>
        </w:rPr>
      </w:pPr>
      <w:bookmarkStart w:id="56" w:name="_Toc64533068"/>
      <w:r w:rsidRPr="00BA4F1F">
        <w:rPr>
          <w:rFonts w:ascii="Times New Roman" w:hAnsi="Times New Roman"/>
          <w:b/>
          <w:color w:val="000000" w:themeColor="text1"/>
          <w:sz w:val="24"/>
          <w:szCs w:val="24"/>
        </w:rPr>
        <w:t>Konteks Dekat</w:t>
      </w:r>
      <w:bookmarkEnd w:id="55"/>
      <w:bookmarkEnd w:id="56"/>
    </w:p>
    <w:p w14:paraId="5ECB69F3" w14:textId="77777777" w:rsidR="00D375B3" w:rsidRPr="00BA4F1F" w:rsidRDefault="00D375B3" w:rsidP="00D375B3">
      <w:pPr>
        <w:pStyle w:val="ListParagraph"/>
        <w:autoSpaceDE w:val="0"/>
        <w:autoSpaceDN w:val="0"/>
        <w:adjustRightInd w:val="0"/>
        <w:spacing w:after="0" w:line="240" w:lineRule="auto"/>
        <w:ind w:left="0"/>
        <w:jc w:val="center"/>
        <w:outlineLvl w:val="2"/>
        <w:rPr>
          <w:rFonts w:ascii="Times New Roman" w:hAnsi="Times New Roman"/>
          <w:b/>
          <w:color w:val="000000" w:themeColor="text1"/>
          <w:sz w:val="24"/>
          <w:szCs w:val="24"/>
        </w:rPr>
      </w:pPr>
    </w:p>
    <w:p w14:paraId="063B3A19" w14:textId="77777777" w:rsidR="00352A78" w:rsidRPr="00BA4F1F" w:rsidRDefault="001C4835" w:rsidP="005761F0">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Dalam</w:t>
      </w:r>
      <w:r w:rsidR="00144798" w:rsidRPr="00BA4F1F">
        <w:rPr>
          <w:rFonts w:ascii="Times New Roman" w:hAnsi="Times New Roman"/>
          <w:color w:val="000000" w:themeColor="text1"/>
          <w:sz w:val="24"/>
          <w:szCs w:val="24"/>
        </w:rPr>
        <w:t xml:space="preserve"> </w:t>
      </w:r>
      <w:r w:rsidR="00352A78" w:rsidRPr="00BA4F1F">
        <w:rPr>
          <w:rFonts w:ascii="Times New Roman" w:hAnsi="Times New Roman"/>
          <w:color w:val="000000" w:themeColor="text1"/>
          <w:sz w:val="24"/>
          <w:szCs w:val="24"/>
        </w:rPr>
        <w:t>Kisah Para Rasul pasal 1-17, terdapat kelanjutan sejarah perjalanan Rasul Paulus semua pengalaman pelayanan dan penderitaannya yang dialaminya bagi Kristus.  Rasul Paulus memulai pelayanan di Filipi, kota pertama yang dikunjunginya.  Namun Paulus tidak membatasi pelayanannya hanya pada kota ini.  Paulus melanjutkan pelayanan dan pekerjaannya, walupun ia diperlakukan dengan buruk di Filipi.  Dan kemudian mengalami penganiayaan di Tesalonika saat memberitakan Injil dan juga di sebuah kota di Makedonia Kis</w:t>
      </w:r>
      <w:r w:rsidR="009355A5" w:rsidRPr="00BA4F1F">
        <w:rPr>
          <w:rFonts w:ascii="Times New Roman" w:hAnsi="Times New Roman"/>
          <w:color w:val="000000" w:themeColor="text1"/>
          <w:sz w:val="24"/>
          <w:szCs w:val="24"/>
        </w:rPr>
        <w:t>ah Para Rasul</w:t>
      </w:r>
      <w:r w:rsidR="00352A78" w:rsidRPr="00BA4F1F">
        <w:rPr>
          <w:rFonts w:ascii="Times New Roman" w:hAnsi="Times New Roman"/>
          <w:color w:val="000000" w:themeColor="text1"/>
          <w:sz w:val="24"/>
          <w:szCs w:val="24"/>
        </w:rPr>
        <w:t xml:space="preserve"> 17:1-9.  Paulus tidak berkecil hati dan mundur dari pelayanan.  Hal ini dicatat di dalam </w:t>
      </w:r>
      <w:r w:rsidR="009355A5" w:rsidRPr="00BA4F1F">
        <w:rPr>
          <w:rFonts w:ascii="Times New Roman" w:hAnsi="Times New Roman"/>
          <w:color w:val="000000" w:themeColor="text1"/>
          <w:sz w:val="24"/>
          <w:szCs w:val="24"/>
        </w:rPr>
        <w:t>I</w:t>
      </w:r>
      <w:r w:rsidR="00352A78" w:rsidRPr="00BA4F1F">
        <w:rPr>
          <w:rFonts w:ascii="Times New Roman" w:hAnsi="Times New Roman"/>
          <w:color w:val="000000" w:themeColor="text1"/>
          <w:sz w:val="24"/>
          <w:szCs w:val="24"/>
        </w:rPr>
        <w:t xml:space="preserve"> Tesalonika 2:2 yang merupakan dalam surat pertamanya kepada jemaat di sini.</w:t>
      </w:r>
      <w:r w:rsidR="005761F0" w:rsidRPr="00BA4F1F">
        <w:rPr>
          <w:rStyle w:val="FootnoteReference"/>
          <w:rFonts w:ascii="Times New Roman" w:hAnsi="Times New Roman"/>
          <w:color w:val="000000" w:themeColor="text1"/>
          <w:sz w:val="24"/>
          <w:szCs w:val="24"/>
        </w:rPr>
        <w:footnoteReference w:id="46"/>
      </w:r>
      <w:r w:rsidR="00144798" w:rsidRPr="00BA4F1F">
        <w:rPr>
          <w:rFonts w:ascii="Times New Roman" w:hAnsi="Times New Roman"/>
          <w:color w:val="000000" w:themeColor="text1"/>
          <w:sz w:val="24"/>
          <w:szCs w:val="24"/>
        </w:rPr>
        <w:t xml:space="preserve">  </w:t>
      </w:r>
      <w:r w:rsidR="00352A78" w:rsidRPr="00BA4F1F">
        <w:rPr>
          <w:rFonts w:ascii="Times New Roman" w:hAnsi="Times New Roman"/>
          <w:color w:val="000000" w:themeColor="text1"/>
          <w:sz w:val="24"/>
          <w:szCs w:val="24"/>
        </w:rPr>
        <w:t xml:space="preserve">Paulus mengajarkan Kitab Suci kepada jemaat dan mereka sepakat untuk menerima Perjanjian Lama.  Walaupun ada motivasi yang lain dari jemaat yang diajarkan yang mengira, dengan menerima </w:t>
      </w:r>
      <w:r w:rsidR="00352A78" w:rsidRPr="00BA4F1F">
        <w:rPr>
          <w:rFonts w:ascii="Times New Roman" w:hAnsi="Times New Roman"/>
          <w:color w:val="000000" w:themeColor="text1"/>
          <w:sz w:val="24"/>
          <w:szCs w:val="24"/>
          <w:lang w:val="en-US"/>
        </w:rPr>
        <w:t>k</w:t>
      </w:r>
      <w:r w:rsidR="00352A78" w:rsidRPr="00BA4F1F">
        <w:rPr>
          <w:rFonts w:ascii="Times New Roman" w:hAnsi="Times New Roman"/>
          <w:color w:val="000000" w:themeColor="text1"/>
          <w:sz w:val="24"/>
          <w:szCs w:val="24"/>
        </w:rPr>
        <w:t xml:space="preserve">itab </w:t>
      </w:r>
      <w:r w:rsidR="00352A78" w:rsidRPr="00BA4F1F">
        <w:rPr>
          <w:rFonts w:ascii="Times New Roman" w:hAnsi="Times New Roman"/>
          <w:color w:val="000000" w:themeColor="text1"/>
          <w:sz w:val="24"/>
          <w:szCs w:val="24"/>
          <w:lang w:val="en-US"/>
        </w:rPr>
        <w:t>s</w:t>
      </w:r>
      <w:r w:rsidR="00352A78" w:rsidRPr="00BA4F1F">
        <w:rPr>
          <w:rFonts w:ascii="Times New Roman" w:hAnsi="Times New Roman"/>
          <w:color w:val="000000" w:themeColor="text1"/>
          <w:sz w:val="24"/>
          <w:szCs w:val="24"/>
        </w:rPr>
        <w:t>uci, mereka ada alasan untuk menolak Kristus.  Tetapi bagi Paulus, hal itu justru menjadi alasan untuk menerima Kristus.  Oleh karena itu, agar mereka dapat diyakinkan, Paulus melakukan soal jawab dengan jemaat tersebut.  Tujuan Paulus adalah agar melalui perdebatannya, Paulus dapat membuktikan dan memberitakan me</w:t>
      </w:r>
      <w:r w:rsidR="009355A5" w:rsidRPr="00BA4F1F">
        <w:rPr>
          <w:rFonts w:ascii="Times New Roman" w:hAnsi="Times New Roman"/>
          <w:color w:val="000000" w:themeColor="text1"/>
          <w:sz w:val="24"/>
          <w:szCs w:val="24"/>
        </w:rPr>
        <w:t>ngenai Yesus Kristus Kisah Para rasul 17:3.</w:t>
      </w:r>
      <w:r w:rsidR="00352A78" w:rsidRPr="00BA4F1F">
        <w:rPr>
          <w:rFonts w:ascii="Times New Roman" w:hAnsi="Times New Roman"/>
          <w:color w:val="000000" w:themeColor="text1"/>
          <w:sz w:val="24"/>
          <w:szCs w:val="24"/>
        </w:rPr>
        <w:t xml:space="preserve">Hal </w:t>
      </w:r>
      <w:r w:rsidR="00352A78" w:rsidRPr="00BA4F1F">
        <w:rPr>
          <w:rFonts w:ascii="Times New Roman" w:hAnsi="Times New Roman"/>
          <w:color w:val="000000" w:themeColor="text1"/>
          <w:sz w:val="24"/>
          <w:szCs w:val="24"/>
        </w:rPr>
        <w:lastRenderedPageBreak/>
        <w:t>yang diajarkan dan ditegaskan oleh Rasul Paulus adalah: nubuatan-nubuatan di dalam Perjanjian Lama mengenai Mesias menyatakan Mesias harus menderita, mati, namun akan bangkit.  Orang Yahudi menganggap kematian dan penderitaan-Nya merupakan hal yang sangat memalukan.  Salib Kristus merupakan batu sandungan bagi orang-orang Yahudi, sebab salib sama sekali bertentangan dengan paradigma yang mereka miliki mengenai Mesias.</w:t>
      </w:r>
    </w:p>
    <w:p w14:paraId="293090B3" w14:textId="77777777" w:rsidR="00352A78" w:rsidRPr="00BA4F1F" w:rsidRDefault="00352A78" w:rsidP="00352A78">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Pada ayat 4 tercatat mengenai keberhasilan dari</w:t>
      </w:r>
      <w:r w:rsidR="00AA7AAF" w:rsidRPr="00BA4F1F">
        <w:rPr>
          <w:rFonts w:ascii="Times New Roman" w:hAnsi="Times New Roman"/>
          <w:color w:val="000000" w:themeColor="text1"/>
          <w:sz w:val="24"/>
          <w:szCs w:val="24"/>
        </w:rPr>
        <w:t xml:space="preserve"> pelayanan Paulus di Tesalonika. Kisah Para Rasul</w:t>
      </w:r>
      <w:r w:rsidRPr="00BA4F1F">
        <w:rPr>
          <w:rFonts w:ascii="Times New Roman" w:hAnsi="Times New Roman"/>
          <w:color w:val="000000" w:themeColor="text1"/>
          <w:sz w:val="24"/>
          <w:szCs w:val="24"/>
        </w:rPr>
        <w:t>17:4 sebab ada sebagian orang Yahudi menjadi percaya dan menggabungkan diri dengan Paulus dan Silas, termasuk di dalamnya banyak orang Yunani dan perempuan-perempuan terkemuka menerima Injil Kis</w:t>
      </w:r>
      <w:r w:rsidR="001C4835" w:rsidRPr="00BA4F1F">
        <w:rPr>
          <w:rFonts w:ascii="Times New Roman" w:hAnsi="Times New Roman"/>
          <w:color w:val="000000" w:themeColor="text1"/>
          <w:sz w:val="24"/>
          <w:szCs w:val="24"/>
        </w:rPr>
        <w:t>ah Para Rasul 17:10-15</w:t>
      </w:r>
      <w:r w:rsidRPr="00BA4F1F">
        <w:rPr>
          <w:rFonts w:ascii="Times New Roman" w:hAnsi="Times New Roman"/>
          <w:color w:val="000000" w:themeColor="text1"/>
          <w:sz w:val="24"/>
          <w:szCs w:val="24"/>
        </w:rPr>
        <w:t>.  Selanjutnya di dalam Kis</w:t>
      </w:r>
      <w:r w:rsidR="001C4835" w:rsidRPr="00BA4F1F">
        <w:rPr>
          <w:rFonts w:ascii="Times New Roman" w:hAnsi="Times New Roman"/>
          <w:color w:val="000000" w:themeColor="text1"/>
          <w:sz w:val="24"/>
          <w:szCs w:val="24"/>
        </w:rPr>
        <w:t>ah Para Rasul</w:t>
      </w:r>
      <w:r w:rsidRPr="00BA4F1F">
        <w:rPr>
          <w:rFonts w:ascii="Times New Roman" w:hAnsi="Times New Roman"/>
          <w:color w:val="000000" w:themeColor="text1"/>
          <w:sz w:val="24"/>
          <w:szCs w:val="24"/>
        </w:rPr>
        <w:t xml:space="preserve"> 17:16-21, Paulus bertanya jawab di Atena, dan ia bersaksi secara kontekstual dan dari pelayanan tersebut banyak orang yang menyembah banyak dewa atau berhala, </w:t>
      </w:r>
      <w:r w:rsidR="001C4835" w:rsidRPr="00BA4F1F">
        <w:rPr>
          <w:rFonts w:ascii="Times New Roman" w:hAnsi="Times New Roman"/>
          <w:color w:val="000000" w:themeColor="text1"/>
          <w:sz w:val="24"/>
          <w:szCs w:val="24"/>
        </w:rPr>
        <w:t xml:space="preserve">dituntun untuk percaya Kristus </w:t>
      </w:r>
      <w:r w:rsidRPr="00BA4F1F">
        <w:rPr>
          <w:rFonts w:ascii="Times New Roman" w:hAnsi="Times New Roman"/>
          <w:color w:val="000000" w:themeColor="text1"/>
          <w:sz w:val="24"/>
          <w:szCs w:val="24"/>
        </w:rPr>
        <w:t>Kis</w:t>
      </w:r>
      <w:r w:rsidR="001C4835" w:rsidRPr="00BA4F1F">
        <w:rPr>
          <w:rFonts w:ascii="Times New Roman" w:hAnsi="Times New Roman"/>
          <w:color w:val="000000" w:themeColor="text1"/>
          <w:sz w:val="24"/>
          <w:szCs w:val="24"/>
        </w:rPr>
        <w:t>ah Para Rasul 17:22-31</w:t>
      </w:r>
      <w:r w:rsidRPr="00BA4F1F">
        <w:rPr>
          <w:rFonts w:ascii="Times New Roman" w:hAnsi="Times New Roman"/>
          <w:color w:val="000000" w:themeColor="text1"/>
          <w:sz w:val="24"/>
          <w:szCs w:val="24"/>
        </w:rPr>
        <w:t>.  Di dalam ayat 32-34, memberi penjelasan tentang keberhasilan k</w:t>
      </w:r>
      <w:r w:rsidRPr="00BA4F1F">
        <w:rPr>
          <w:rFonts w:ascii="Times New Roman" w:hAnsi="Times New Roman"/>
          <w:color w:val="000000" w:themeColor="text1"/>
          <w:sz w:val="24"/>
          <w:szCs w:val="24"/>
          <w:lang w:val="en-US"/>
        </w:rPr>
        <w:t>h</w:t>
      </w:r>
      <w:r w:rsidRPr="00BA4F1F">
        <w:rPr>
          <w:rFonts w:ascii="Times New Roman" w:hAnsi="Times New Roman"/>
          <w:color w:val="000000" w:themeColor="text1"/>
          <w:sz w:val="24"/>
          <w:szCs w:val="24"/>
        </w:rPr>
        <w:t>otbah Paulus itu.</w:t>
      </w:r>
    </w:p>
    <w:p w14:paraId="472BF5AA" w14:textId="77777777" w:rsidR="00352A78" w:rsidRPr="00BA4F1F" w:rsidRDefault="00B03F6E" w:rsidP="00352A78">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 xml:space="preserve">Dalam </w:t>
      </w:r>
      <w:r w:rsidR="00352A78" w:rsidRPr="00BA4F1F">
        <w:rPr>
          <w:rFonts w:ascii="Times New Roman" w:hAnsi="Times New Roman"/>
          <w:color w:val="000000" w:themeColor="text1"/>
          <w:sz w:val="24"/>
          <w:szCs w:val="24"/>
        </w:rPr>
        <w:t xml:space="preserve">Kisah Para Rasul pasal 18-28 menjelaskan mengenai kedatangan Paulus ke Efesus dan bertemu dengan Apolos yang merupakan seorang Yahudi, dari Aleksandria di Mesir, namun lahir dari orang tua Yahudi.  Apolos dianugerahi talenta yang luar biasa dan sangat bersemangat dalam pelayanan.  Apolos sangat mahir berbicara dan pemahaman yang baik terhadap Kitab Suci Perjanjian Lama, karena latar belakangnya sebagai orang Yahudi.  Apolos mampu memahami dan menjelaskan maksud dan arti dari Kitab Suci, serta bagaimana menggunakan dan menerapkannya.  Dia adalah seorang yang bijaksana (Yunani: anēr logios) atau terpelajar.  King James Version menggunakan istilah </w:t>
      </w:r>
      <w:r w:rsidR="00352A78" w:rsidRPr="00BA4F1F">
        <w:rPr>
          <w:rFonts w:ascii="Times New Roman" w:hAnsi="Times New Roman"/>
          <w:i/>
          <w:iCs/>
          <w:color w:val="000000" w:themeColor="text1"/>
          <w:sz w:val="24"/>
          <w:szCs w:val="24"/>
        </w:rPr>
        <w:t xml:space="preserve">eloquent </w:t>
      </w:r>
      <w:r w:rsidR="00352A78" w:rsidRPr="00BA4F1F">
        <w:rPr>
          <w:rFonts w:ascii="Times New Roman" w:hAnsi="Times New Roman"/>
          <w:color w:val="000000" w:themeColor="text1"/>
          <w:sz w:val="24"/>
          <w:szCs w:val="24"/>
        </w:rPr>
        <w:t xml:space="preserve">yang memiliki arti </w:t>
      </w:r>
      <w:r w:rsidR="00352A78" w:rsidRPr="00BA4F1F">
        <w:rPr>
          <w:rFonts w:ascii="Times New Roman" w:hAnsi="Times New Roman"/>
          <w:color w:val="000000" w:themeColor="text1"/>
          <w:sz w:val="24"/>
          <w:szCs w:val="24"/>
        </w:rPr>
        <w:lastRenderedPageBreak/>
        <w:t xml:space="preserve">memiliki kemampuan berpidato yang baik.  Apolos juga disebut </w:t>
      </w:r>
      <w:r w:rsidR="00352A78" w:rsidRPr="00BA4F1F">
        <w:rPr>
          <w:rFonts w:ascii="Times New Roman" w:hAnsi="Times New Roman"/>
          <w:i/>
          <w:iCs/>
          <w:color w:val="000000" w:themeColor="text1"/>
          <w:sz w:val="24"/>
          <w:szCs w:val="24"/>
        </w:rPr>
        <w:t xml:space="preserve">historiarum peritus </w:t>
      </w:r>
      <w:r w:rsidR="00352A78" w:rsidRPr="00BA4F1F">
        <w:rPr>
          <w:rFonts w:ascii="Times New Roman" w:hAnsi="Times New Roman"/>
          <w:color w:val="000000" w:themeColor="text1"/>
          <w:sz w:val="24"/>
          <w:szCs w:val="24"/>
        </w:rPr>
        <w:t>karena memiliki keahlian dalam bidang sejarah.  Apolos mampu berbicara dengan tepat, sesuai dengan permasalahannya, lengkap dan fasih mengenai hal apa pun. Apolos memiliki semangat dan sangat sungguh-sungguh dalam berkhotbah.  Di dalam King James Version diterjemahkan “</w:t>
      </w:r>
      <w:r w:rsidR="00352A78" w:rsidRPr="00BA4F1F">
        <w:rPr>
          <w:rFonts w:ascii="Times New Roman" w:hAnsi="Times New Roman"/>
          <w:i/>
          <w:iCs/>
          <w:color w:val="000000" w:themeColor="text1"/>
          <w:sz w:val="24"/>
          <w:szCs w:val="24"/>
        </w:rPr>
        <w:t xml:space="preserve">fervent in the spirit” </w:t>
      </w:r>
      <w:r w:rsidR="00352A78" w:rsidRPr="00BA4F1F">
        <w:rPr>
          <w:rFonts w:ascii="Times New Roman" w:hAnsi="Times New Roman"/>
          <w:color w:val="000000" w:themeColor="text1"/>
          <w:sz w:val="24"/>
          <w:szCs w:val="24"/>
        </w:rPr>
        <w:t>atau “menyala-nyala di dalam Roh.”</w:t>
      </w:r>
      <w:r w:rsidR="00144798" w:rsidRPr="00BA4F1F">
        <w:rPr>
          <w:rFonts w:ascii="Times New Roman" w:hAnsi="Times New Roman"/>
          <w:color w:val="000000" w:themeColor="text1"/>
          <w:sz w:val="24"/>
          <w:szCs w:val="24"/>
        </w:rPr>
        <w:t xml:space="preserve"> </w:t>
      </w:r>
      <w:r w:rsidR="00352A78" w:rsidRPr="00BA4F1F">
        <w:rPr>
          <w:rFonts w:ascii="Times New Roman" w:hAnsi="Times New Roman"/>
          <w:color w:val="000000" w:themeColor="text1"/>
          <w:sz w:val="24"/>
          <w:szCs w:val="24"/>
        </w:rPr>
        <w:t xml:space="preserve"> Dengan sangat teliti ia mengajar (Yunani: akribōs) artinya teliti atau saksama, tepat.  Semua yang dikatakan sudah dipertimbangkan baik-baik.</w:t>
      </w:r>
      <w:r w:rsidR="00144798" w:rsidRPr="00BA4F1F">
        <w:rPr>
          <w:rFonts w:ascii="Times New Roman" w:hAnsi="Times New Roman"/>
          <w:color w:val="000000" w:themeColor="text1"/>
          <w:sz w:val="24"/>
          <w:szCs w:val="24"/>
        </w:rPr>
        <w:t xml:space="preserve">  </w:t>
      </w:r>
      <w:r w:rsidR="00352A78" w:rsidRPr="00BA4F1F">
        <w:rPr>
          <w:rFonts w:ascii="Times New Roman" w:hAnsi="Times New Roman"/>
          <w:color w:val="000000" w:themeColor="text1"/>
          <w:sz w:val="24"/>
          <w:szCs w:val="24"/>
        </w:rPr>
        <w:t>Namun dijelaskan di dalam Kis</w:t>
      </w:r>
      <w:r w:rsidRPr="00BA4F1F">
        <w:rPr>
          <w:rFonts w:ascii="Times New Roman" w:hAnsi="Times New Roman"/>
          <w:color w:val="000000" w:themeColor="text1"/>
          <w:sz w:val="24"/>
          <w:szCs w:val="24"/>
        </w:rPr>
        <w:t>ah Para Rasul</w:t>
      </w:r>
      <w:r w:rsidR="00352A78" w:rsidRPr="00BA4F1F">
        <w:rPr>
          <w:rFonts w:ascii="Times New Roman" w:hAnsi="Times New Roman"/>
          <w:color w:val="000000" w:themeColor="text1"/>
          <w:sz w:val="24"/>
          <w:szCs w:val="24"/>
        </w:rPr>
        <w:t>18:25, bahwa Apolos hanya mengetahui baptisanYohanes.  Apolos hanya menerima pengajaran tentang Injil Kristus sejauh yang dibawakan oleh pelayanan Yohanes.  Apolos belum memiliki kesempatan untuk berbincang-bincang dengan salah satu dari rasul sejak pencurahan Roh Kudus.  Jadi ada kemungkinan Apolos sudah dibaptis hanya dengan baptisan Yohanes, tetapi belum dibaptis dengan Roh Kudus, seperti yang dialami oleh para rasul pada hari Pentakosta.  Apolos berkhotbah di dalam rumah ibadat dan Akwila dan Priskila menemukan bahwa pengetahuan Apolos masih perlu dilengkapi.  Priskila dan Akwila membawanya ke rumah mereka, dan menjelaskan kepada Apolos mengenai Jalan Allah dan jalan keselamatan melalui Yesus Kristus dengan teliti, yang di dalam King James Version memakai instilah “lebih sempurna”</w:t>
      </w:r>
    </w:p>
    <w:p w14:paraId="7C7C52C2" w14:textId="77777777" w:rsidR="00352A78" w:rsidRPr="00BA4F1F" w:rsidRDefault="00352A78" w:rsidP="00352A78">
      <w:pPr>
        <w:autoSpaceDE w:val="0"/>
        <w:autoSpaceDN w:val="0"/>
        <w:adjustRightInd w:val="0"/>
        <w:spacing w:line="480" w:lineRule="auto"/>
        <w:ind w:firstLine="426"/>
        <w:jc w:val="center"/>
        <w:rPr>
          <w:rFonts w:ascii="Times New Roman" w:hAnsi="Times New Roman"/>
          <w:b/>
          <w:color w:val="000000" w:themeColor="text1"/>
          <w:sz w:val="24"/>
          <w:szCs w:val="24"/>
        </w:rPr>
      </w:pPr>
    </w:p>
    <w:p w14:paraId="487FD676" w14:textId="77777777" w:rsidR="00352A78" w:rsidRPr="00BA4F1F" w:rsidRDefault="00352A78" w:rsidP="00352A78">
      <w:pPr>
        <w:autoSpaceDE w:val="0"/>
        <w:autoSpaceDN w:val="0"/>
        <w:adjustRightInd w:val="0"/>
        <w:spacing w:line="480" w:lineRule="auto"/>
        <w:ind w:firstLine="426"/>
        <w:jc w:val="center"/>
        <w:rPr>
          <w:rFonts w:ascii="Times New Roman" w:hAnsi="Times New Roman"/>
          <w:b/>
          <w:color w:val="000000" w:themeColor="text1"/>
          <w:sz w:val="24"/>
          <w:szCs w:val="24"/>
        </w:rPr>
      </w:pPr>
      <w:r w:rsidRPr="00BA4F1F">
        <w:rPr>
          <w:rFonts w:ascii="Times New Roman" w:hAnsi="Times New Roman"/>
          <w:b/>
          <w:color w:val="000000" w:themeColor="text1"/>
          <w:sz w:val="24"/>
          <w:szCs w:val="24"/>
        </w:rPr>
        <w:t>Konteks Jauh</w:t>
      </w:r>
    </w:p>
    <w:p w14:paraId="6B533B9D" w14:textId="77777777" w:rsidR="00352A78" w:rsidRPr="00BA4F1F" w:rsidRDefault="00352A78" w:rsidP="00D375B3">
      <w:pPr>
        <w:autoSpaceDE w:val="0"/>
        <w:autoSpaceDN w:val="0"/>
        <w:adjustRightInd w:val="0"/>
        <w:ind w:firstLine="426"/>
        <w:jc w:val="center"/>
        <w:rPr>
          <w:rFonts w:ascii="Times New Roman" w:hAnsi="Times New Roman"/>
          <w:b/>
          <w:color w:val="000000" w:themeColor="text1"/>
          <w:sz w:val="24"/>
          <w:szCs w:val="24"/>
        </w:rPr>
      </w:pPr>
    </w:p>
    <w:p w14:paraId="7322F290" w14:textId="77777777" w:rsidR="00352A78" w:rsidRPr="00BA4F1F" w:rsidRDefault="00352A78" w:rsidP="00352A78">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 xml:space="preserve">Ada beberapa tokoh dalam alkitab yaitu Abraham sebagai pengusaha sukses dalam bidang peternakan pada saat itu.  Dia mempunyai banyak ternak dan banyak pekerja yang menggembalakan kambing dombanya Kejadian 13:2,8.  Dalam usaha </w:t>
      </w:r>
      <w:r w:rsidRPr="00BA4F1F">
        <w:rPr>
          <w:rFonts w:ascii="Times New Roman" w:hAnsi="Times New Roman"/>
          <w:color w:val="000000" w:themeColor="text1"/>
          <w:sz w:val="24"/>
          <w:szCs w:val="24"/>
        </w:rPr>
        <w:lastRenderedPageBreak/>
        <w:t>yang di kerjakan Abraham bahkan memungkinkan untuk berpindahannya dari satu tempat ke tempat lain dengan sesuai pimpinan Tuhan yang melipatka gandakan Kej</w:t>
      </w:r>
      <w:r w:rsidR="00B03F6E" w:rsidRPr="00BA4F1F">
        <w:rPr>
          <w:rFonts w:ascii="Times New Roman" w:hAnsi="Times New Roman"/>
          <w:color w:val="000000" w:themeColor="text1"/>
          <w:sz w:val="24"/>
          <w:szCs w:val="24"/>
        </w:rPr>
        <w:t>adian</w:t>
      </w:r>
      <w:r w:rsidRPr="00BA4F1F">
        <w:rPr>
          <w:rFonts w:ascii="Times New Roman" w:hAnsi="Times New Roman"/>
          <w:color w:val="000000" w:themeColor="text1"/>
          <w:sz w:val="24"/>
          <w:szCs w:val="24"/>
        </w:rPr>
        <w:t xml:space="preserve"> 13:2-3 pada saat itu.</w:t>
      </w:r>
    </w:p>
    <w:p w14:paraId="1EC07A52" w14:textId="77777777" w:rsidR="00352A78" w:rsidRPr="00BA4F1F" w:rsidRDefault="00352A78" w:rsidP="00FE62A2">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Ketika bangsa Israel menduduki tanah Kanaan, suatu daerah yang subur yang melimpah susu dan madu</w:t>
      </w:r>
      <w:r w:rsidR="0014479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Kel</w:t>
      </w:r>
      <w:r w:rsidR="00B03F6E" w:rsidRPr="00BA4F1F">
        <w:rPr>
          <w:rFonts w:ascii="Times New Roman" w:hAnsi="Times New Roman"/>
          <w:color w:val="000000" w:themeColor="text1"/>
          <w:sz w:val="24"/>
          <w:szCs w:val="24"/>
        </w:rPr>
        <w:t>uaran</w:t>
      </w:r>
      <w:r w:rsidRPr="00BA4F1F">
        <w:rPr>
          <w:rFonts w:ascii="Times New Roman" w:hAnsi="Times New Roman"/>
          <w:color w:val="000000" w:themeColor="text1"/>
          <w:sz w:val="24"/>
          <w:szCs w:val="24"/>
        </w:rPr>
        <w:t xml:space="preserve"> 3:8; Ul</w:t>
      </w:r>
      <w:r w:rsidR="00B03F6E" w:rsidRPr="00BA4F1F">
        <w:rPr>
          <w:rFonts w:ascii="Times New Roman" w:hAnsi="Times New Roman"/>
          <w:color w:val="000000" w:themeColor="text1"/>
          <w:sz w:val="24"/>
          <w:szCs w:val="24"/>
        </w:rPr>
        <w:t>angan</w:t>
      </w:r>
      <w:r w:rsidRPr="00BA4F1F">
        <w:rPr>
          <w:rFonts w:ascii="Times New Roman" w:hAnsi="Times New Roman"/>
          <w:color w:val="000000" w:themeColor="text1"/>
          <w:sz w:val="24"/>
          <w:szCs w:val="24"/>
        </w:rPr>
        <w:t xml:space="preserve"> 26:8, bangsa Israel mulai mengelola daerah tersebut bagi pemenuhan kebutuhan ekonomi mereka.  Kanaan merupakan tempat perdagangan yang disukai karena letaknya yang strategis karena tepat pada jalur perdagangan utama.  Bangsa-bangsa melakukan bisnis dengan cara tukar-menukar atau barter misalnya minyak zaitunYeh</w:t>
      </w:r>
      <w:r w:rsidR="00CB4864" w:rsidRPr="00BA4F1F">
        <w:rPr>
          <w:rFonts w:ascii="Times New Roman" w:hAnsi="Times New Roman"/>
          <w:color w:val="000000" w:themeColor="text1"/>
          <w:sz w:val="24"/>
          <w:szCs w:val="24"/>
        </w:rPr>
        <w:t>ezkiel</w:t>
      </w:r>
      <w:r w:rsidRPr="00BA4F1F">
        <w:rPr>
          <w:rFonts w:ascii="Times New Roman" w:hAnsi="Times New Roman"/>
          <w:color w:val="000000" w:themeColor="text1"/>
          <w:sz w:val="24"/>
          <w:szCs w:val="24"/>
        </w:rPr>
        <w:t>. 27:17,</w:t>
      </w:r>
      <w:r w:rsidR="00144798" w:rsidRPr="00BA4F1F">
        <w:rPr>
          <w:rFonts w:ascii="Times New Roman" w:hAnsi="Times New Roman"/>
          <w:color w:val="000000" w:themeColor="text1"/>
          <w:sz w:val="24"/>
          <w:szCs w:val="24"/>
        </w:rPr>
        <w:t xml:space="preserve"> </w:t>
      </w:r>
      <w:r w:rsidR="00CB4864" w:rsidRPr="00BA4F1F">
        <w:rPr>
          <w:rFonts w:ascii="Times New Roman" w:hAnsi="Times New Roman"/>
          <w:color w:val="000000" w:themeColor="text1"/>
          <w:sz w:val="24"/>
          <w:szCs w:val="24"/>
        </w:rPr>
        <w:t>I</w:t>
      </w:r>
      <w:r w:rsidRPr="00BA4F1F">
        <w:rPr>
          <w:rFonts w:ascii="Times New Roman" w:hAnsi="Times New Roman"/>
          <w:color w:val="000000" w:themeColor="text1"/>
          <w:sz w:val="24"/>
          <w:szCs w:val="24"/>
        </w:rPr>
        <w:t xml:space="preserve"> Raja-</w:t>
      </w:r>
      <w:r w:rsidRPr="00BA4F1F">
        <w:rPr>
          <w:rFonts w:ascii="Times New Roman" w:hAnsi="Times New Roman"/>
          <w:color w:val="000000" w:themeColor="text1"/>
          <w:sz w:val="24"/>
          <w:szCs w:val="24"/>
          <w:lang w:val="en-US"/>
        </w:rPr>
        <w:t>R</w:t>
      </w:r>
      <w:r w:rsidRPr="00BA4F1F">
        <w:rPr>
          <w:rFonts w:ascii="Times New Roman" w:hAnsi="Times New Roman"/>
          <w:color w:val="000000" w:themeColor="text1"/>
          <w:sz w:val="24"/>
          <w:szCs w:val="24"/>
        </w:rPr>
        <w:t>aja 4:22-24 mencatat mengenai daerah pertanian dan peternakan yang berada di bawah kekuasaan Salomo.</w:t>
      </w:r>
      <w:r w:rsidR="00A7315F" w:rsidRPr="00BA4F1F">
        <w:rPr>
          <w:rStyle w:val="FootnoteReference"/>
          <w:rFonts w:ascii="Times New Roman" w:hAnsi="Times New Roman"/>
          <w:color w:val="000000" w:themeColor="text1"/>
          <w:sz w:val="24"/>
          <w:szCs w:val="24"/>
        </w:rPr>
        <w:footnoteReference w:id="47"/>
      </w:r>
      <w:r w:rsidR="0014479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Dalam kitab </w:t>
      </w:r>
      <w:r w:rsidR="00CB4864" w:rsidRPr="00BA4F1F">
        <w:rPr>
          <w:rFonts w:ascii="Times New Roman" w:hAnsi="Times New Roman"/>
          <w:color w:val="000000" w:themeColor="text1"/>
          <w:sz w:val="24"/>
          <w:szCs w:val="24"/>
        </w:rPr>
        <w:t>I</w:t>
      </w:r>
      <w:r w:rsidRPr="00BA4F1F">
        <w:rPr>
          <w:rFonts w:ascii="Times New Roman" w:hAnsi="Times New Roman"/>
          <w:color w:val="000000" w:themeColor="text1"/>
          <w:sz w:val="24"/>
          <w:szCs w:val="24"/>
        </w:rPr>
        <w:t xml:space="preserve"> Raja-</w:t>
      </w:r>
      <w:r w:rsidRPr="00BA4F1F">
        <w:rPr>
          <w:rFonts w:ascii="Times New Roman" w:hAnsi="Times New Roman"/>
          <w:color w:val="000000" w:themeColor="text1"/>
          <w:sz w:val="24"/>
          <w:szCs w:val="24"/>
          <w:lang w:val="en-US"/>
        </w:rPr>
        <w:t>R</w:t>
      </w:r>
      <w:r w:rsidRPr="00BA4F1F">
        <w:rPr>
          <w:rFonts w:ascii="Times New Roman" w:hAnsi="Times New Roman"/>
          <w:color w:val="000000" w:themeColor="text1"/>
          <w:sz w:val="24"/>
          <w:szCs w:val="24"/>
        </w:rPr>
        <w:t>aja dicatat bahwa Salomo juga terlibat dalam usaha dagang Raja Salomo diberkati dengan hikmat dari Tuhan.  dengan hikmat Tuhan dia memperluas dan melipatgandakan kekayaannya.  Raja Salomo dikenal sebagai pengusaha yang aktif dalam berbagai bidang, termasuk perdagangan internasional dan kapal dagang I Raja-raja 10:22-29 Salomo juga melakukan import bahan untuk bait suci dari negeri-negeri tetangga.  Salamo mengambil keuntungan dari jalur perdagangan yang melintasi kerajaannya pada waktu itu (</w:t>
      </w:r>
      <w:r w:rsidR="00CB4864" w:rsidRPr="00BA4F1F">
        <w:rPr>
          <w:rFonts w:ascii="Times New Roman" w:hAnsi="Times New Roman"/>
          <w:color w:val="000000" w:themeColor="text1"/>
          <w:sz w:val="24"/>
          <w:szCs w:val="24"/>
        </w:rPr>
        <w:t>I</w:t>
      </w:r>
      <w:r w:rsidRPr="00BA4F1F">
        <w:rPr>
          <w:rFonts w:ascii="Times New Roman" w:hAnsi="Times New Roman"/>
          <w:color w:val="000000" w:themeColor="text1"/>
          <w:sz w:val="24"/>
          <w:szCs w:val="24"/>
        </w:rPr>
        <w:t xml:space="preserve"> Raja-raja 10:22-29) Dalam kitab Yehezkiel menjelaskan mengenai cara-cara berdagang orang Fenisia (Yeh. 27:3) dengan barang yang diperdagangkan seperti timah, besi, gading, kaca, kayu, emas, perak, kapas, dan wol.  Salomo adalah seorang yang berhikmat dan pintar dalam usaha dalam membangun hubungan kerja.  Dengan lewat hubungan baik yang dibangunnyalah mampu menginvansi banyak bidang usaha.</w:t>
      </w:r>
    </w:p>
    <w:p w14:paraId="592166F1" w14:textId="77777777" w:rsidR="00352A78" w:rsidRPr="00BA4F1F" w:rsidRDefault="00352A78" w:rsidP="00352A78">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lastRenderedPageBreak/>
        <w:t>Di dalam Perjanjian Baru, pengertian istilah “perbuatan baik” yang terdapat pada Efesus 2:10 berasal dari kata Yunani “ergois agathois</w:t>
      </w:r>
      <w:r w:rsidRPr="00BA4F1F">
        <w:rPr>
          <w:rFonts w:ascii="Times New Roman,Italic" w:hAnsi="Times New Roman,Italic" w:cs="Times New Roman,Italic"/>
          <w:i/>
          <w:iCs/>
          <w:color w:val="000000" w:themeColor="text1"/>
          <w:sz w:val="24"/>
          <w:szCs w:val="24"/>
        </w:rPr>
        <w:t xml:space="preserve">” </w:t>
      </w:r>
      <w:r w:rsidRPr="00BA4F1F">
        <w:rPr>
          <w:rFonts w:ascii="Times New Roman" w:hAnsi="Times New Roman"/>
          <w:color w:val="000000" w:themeColor="text1"/>
          <w:sz w:val="24"/>
          <w:szCs w:val="24"/>
        </w:rPr>
        <w:t xml:space="preserve">yang diterjemahkan “perbuatan perbuatan yang baik”. Kata </w:t>
      </w:r>
      <w:r w:rsidRPr="00BA4F1F">
        <w:rPr>
          <w:rFonts w:ascii="Times New Roman" w:hAnsi="Times New Roman"/>
          <w:i/>
          <w:iCs/>
          <w:color w:val="000000" w:themeColor="text1"/>
          <w:sz w:val="24"/>
          <w:szCs w:val="24"/>
        </w:rPr>
        <w:t xml:space="preserve">agathos </w:t>
      </w:r>
      <w:r w:rsidRPr="00BA4F1F">
        <w:rPr>
          <w:rFonts w:ascii="Times New Roman" w:hAnsi="Times New Roman"/>
          <w:color w:val="000000" w:themeColor="text1"/>
          <w:sz w:val="24"/>
          <w:szCs w:val="24"/>
        </w:rPr>
        <w:t>bisa diartikan “baik, mulia, patut, terhormat, dan mengagumkan.” Jika kemampuan untuk bekerja atau berbisnis merupakan alat untuk mengekspresikan bakat, talenta, dan kemampuan dari kecerdasan yang dianugerahkan Tuhan, maka harus digunakan untuk melakukan pekerjaan-pekerjaan yang baik ba</w:t>
      </w:r>
      <w:r w:rsidR="00CB4864" w:rsidRPr="00BA4F1F">
        <w:rPr>
          <w:rFonts w:ascii="Times New Roman" w:hAnsi="Times New Roman"/>
          <w:color w:val="000000" w:themeColor="text1"/>
          <w:sz w:val="24"/>
          <w:szCs w:val="24"/>
        </w:rPr>
        <w:t xml:space="preserve">gi sesama dan memuliakan Tuhan </w:t>
      </w:r>
      <w:r w:rsidRPr="00BA4F1F">
        <w:rPr>
          <w:rFonts w:ascii="Times New Roman" w:hAnsi="Times New Roman"/>
          <w:color w:val="000000" w:themeColor="text1"/>
          <w:sz w:val="24"/>
          <w:szCs w:val="24"/>
        </w:rPr>
        <w:t>R</w:t>
      </w:r>
      <w:r w:rsidR="00CB4864" w:rsidRPr="00BA4F1F">
        <w:rPr>
          <w:rFonts w:ascii="Times New Roman" w:hAnsi="Times New Roman"/>
          <w:color w:val="000000" w:themeColor="text1"/>
          <w:sz w:val="24"/>
          <w:szCs w:val="24"/>
        </w:rPr>
        <w:t>o</w:t>
      </w:r>
      <w:r w:rsidRPr="00BA4F1F">
        <w:rPr>
          <w:rFonts w:ascii="Times New Roman" w:hAnsi="Times New Roman"/>
          <w:color w:val="000000" w:themeColor="text1"/>
          <w:sz w:val="24"/>
          <w:szCs w:val="24"/>
        </w:rPr>
        <w:t>m</w:t>
      </w:r>
      <w:r w:rsidR="00CB4864" w:rsidRPr="00BA4F1F">
        <w:rPr>
          <w:rFonts w:ascii="Times New Roman" w:hAnsi="Times New Roman"/>
          <w:color w:val="000000" w:themeColor="text1"/>
          <w:sz w:val="24"/>
          <w:szCs w:val="24"/>
        </w:rPr>
        <w:t>a</w:t>
      </w:r>
      <w:r w:rsidRPr="00BA4F1F">
        <w:rPr>
          <w:rFonts w:ascii="Times New Roman" w:hAnsi="Times New Roman"/>
          <w:color w:val="000000" w:themeColor="text1"/>
          <w:sz w:val="24"/>
          <w:szCs w:val="24"/>
        </w:rPr>
        <w:t xml:space="preserve"> 11:36.  Mengenai usaha, dalam Matius 25:14-30, Tuhan Yesus memberikan perumpamaan mengenai talenta.  Manusia hanya pekerja, jadi apa pun kemampuan dan keunggulan yang manusia miliki, semua itu bukan miliknya, sehingga semua yang dikerjakannya harus dipertanggungjawabkan kepada Tuhan yang memiliki semua harta itu. </w:t>
      </w:r>
    </w:p>
    <w:p w14:paraId="71770C81" w14:textId="77777777" w:rsidR="00352A78" w:rsidRPr="00BA4F1F" w:rsidRDefault="00352A78" w:rsidP="00352A78">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Orang Kristen sejati merupakan seorang pengusaha yang membuat suatu produksi untuk kebaikan orang lain. Seorang pengusaha akan menentukan kegiatan usaha dan bersusah payah mempelajarinya, berusaha keras mengikutinya, mempertaruhkan segala miliknya untuk kemajuan usaha.  Seorang pengusaha akan mengesampingkan urusan lain demi kelangsungan usahanya tersebut, dan hidup dari apa yang diperoleh usaha tersebut.</w:t>
      </w:r>
      <w:bookmarkStart w:id="57" w:name="_Toc64533072"/>
    </w:p>
    <w:p w14:paraId="7F27B2B6" w14:textId="77777777" w:rsidR="00352A78" w:rsidRPr="00BA4F1F" w:rsidRDefault="00352A78" w:rsidP="00352A78">
      <w:pPr>
        <w:autoSpaceDE w:val="0"/>
        <w:autoSpaceDN w:val="0"/>
        <w:adjustRightInd w:val="0"/>
        <w:spacing w:line="480" w:lineRule="auto"/>
        <w:ind w:firstLine="426"/>
        <w:jc w:val="both"/>
        <w:rPr>
          <w:rFonts w:ascii="Times New Roman" w:hAnsi="Times New Roman"/>
          <w:color w:val="000000" w:themeColor="text1"/>
          <w:sz w:val="24"/>
          <w:szCs w:val="24"/>
        </w:rPr>
      </w:pPr>
    </w:p>
    <w:p w14:paraId="30FFE814" w14:textId="77777777" w:rsidR="00352A78" w:rsidRPr="00BA4F1F" w:rsidRDefault="00352A78" w:rsidP="00352A78">
      <w:pPr>
        <w:autoSpaceDE w:val="0"/>
        <w:autoSpaceDN w:val="0"/>
        <w:adjustRightInd w:val="0"/>
        <w:spacing w:line="480" w:lineRule="auto"/>
        <w:ind w:firstLine="426"/>
        <w:jc w:val="center"/>
        <w:rPr>
          <w:rFonts w:ascii="Times New Roman" w:hAnsi="Times New Roman"/>
          <w:b/>
          <w:color w:val="000000" w:themeColor="text1"/>
          <w:sz w:val="24"/>
          <w:szCs w:val="24"/>
        </w:rPr>
      </w:pPr>
      <w:r w:rsidRPr="00BA4F1F">
        <w:rPr>
          <w:rFonts w:ascii="Times New Roman" w:hAnsi="Times New Roman"/>
          <w:b/>
          <w:color w:val="000000" w:themeColor="text1"/>
          <w:sz w:val="24"/>
          <w:szCs w:val="24"/>
        </w:rPr>
        <w:t>Konteks Geografis Kota Korintus</w:t>
      </w:r>
      <w:bookmarkEnd w:id="57"/>
    </w:p>
    <w:p w14:paraId="647719C3" w14:textId="77777777" w:rsidR="00352A78" w:rsidRPr="00BA4F1F" w:rsidRDefault="00352A78" w:rsidP="00793901">
      <w:pPr>
        <w:autoSpaceDE w:val="0"/>
        <w:autoSpaceDN w:val="0"/>
        <w:adjustRightInd w:val="0"/>
        <w:ind w:firstLine="426"/>
        <w:jc w:val="center"/>
        <w:rPr>
          <w:rFonts w:ascii="Times New Roman" w:hAnsi="Times New Roman"/>
          <w:b/>
          <w:color w:val="000000" w:themeColor="text1"/>
          <w:sz w:val="24"/>
          <w:szCs w:val="24"/>
          <w:lang w:val="en-US"/>
        </w:rPr>
      </w:pPr>
    </w:p>
    <w:p w14:paraId="48242727" w14:textId="77777777" w:rsidR="00352A78" w:rsidRPr="00BA4F1F" w:rsidRDefault="00352A78" w:rsidP="00DE1186">
      <w:pPr>
        <w:spacing w:line="480" w:lineRule="auto"/>
        <w:ind w:firstLine="425"/>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Korintus adalah salah satu kota besar pada zaman Romawi.</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 Setelah terpilih sebagai ibu</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kota Provinsi Akhaya, Korintus menjadi tempat tinggal gubernur Romawi di provinsi itu.</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 Letak kota Korintus sangat strategis. </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Di samping dilalui oleh jalur utama yang menghubungkan wilayah Timur dan Barat, beberapa rute laut </w:t>
      </w:r>
      <w:r w:rsidRPr="00BA4F1F">
        <w:rPr>
          <w:rFonts w:ascii="Times New Roman" w:hAnsi="Times New Roman"/>
          <w:color w:val="000000" w:themeColor="text1"/>
          <w:sz w:val="24"/>
          <w:szCs w:val="24"/>
        </w:rPr>
        <w:lastRenderedPageBreak/>
        <w:t xml:space="preserve">juga bertemu di kedua pelabuhan kota ini. </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Meningkatnya kondisi ekonomi seseorang dapat membuat orang itu meraih status yang lebih terhormat di dalam masyarakat.  Pola hubungan sosial patron-klien dalam masyarakat Romawi yaitu hubungan timbal balik antara pihak yang lebih tinggi secara hirarki patron dengan pihak yang lebih rendah membuat semua orang berlomba-lomba mendapatkan status yang lebih tinggi.  Pihak patron yang lebih tinggi memberikan perlindungan, pinjaman uang, dan sebagainya kepada pihak klien yang lebih rendah.</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 Sebagai balasan, pihak klien memberikan berbagai macam pelayanan yang dibutuhkan oleh patron</w:t>
      </w:r>
      <w:r w:rsidR="00717FB1"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Di kota itu, setiap dua tahun sekali diadakan pertandingan olahraga atletik yang disebut The Isthmian Games. </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Pertandingan olahraga ini tidak kalah terkenal dari Olimpiade pada waktu itu. </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Wanita-wanita yang memenuhi kualifikasi dapat ikut serta dalam pertandingan ini.</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 Hal ini menunjukkan bahwa wanita juga memiliki tempat dalam masyarakat, sehingga kemungkinan ada juga yang tidak bisa menempatkan diri dengan baik di dalam jemaat Korintus.  Kota Korintus 50 mil jauhnya dari kota Atena.  Kota itu dihancurkan oleh Jenderal L. Mummius untuk membasmi gerakan anti Roma pada tahun 146 B.C.  dan kehancuran itu dibiarkan berlangsung selama satu abad.</w:t>
      </w:r>
      <w:r w:rsidRPr="00BA4F1F">
        <w:rPr>
          <w:rStyle w:val="FootnoteReference"/>
          <w:rFonts w:ascii="Times New Roman" w:hAnsi="Times New Roman"/>
          <w:color w:val="000000" w:themeColor="text1"/>
          <w:sz w:val="24"/>
          <w:szCs w:val="24"/>
        </w:rPr>
        <w:footnoteReference w:id="48"/>
      </w:r>
      <w:r w:rsidRPr="00BA4F1F">
        <w:rPr>
          <w:rFonts w:ascii="Times New Roman" w:hAnsi="Times New Roman"/>
          <w:color w:val="000000" w:themeColor="text1"/>
          <w:sz w:val="24"/>
          <w:szCs w:val="24"/>
        </w:rPr>
        <w:t xml:space="preserve">  Setelah itu, kemudian dibangun lagi oleh Yulius Caesar, dan pada tahun 27 SM kota itu menjadi ibu kota provinsi Akhaya.  Kota ini merupakan</w:t>
      </w:r>
      <w:r w:rsidR="00C43DE4" w:rsidRPr="00BA4F1F">
        <w:rPr>
          <w:rFonts w:ascii="Times New Roman" w:hAnsi="Times New Roman"/>
          <w:color w:val="000000" w:themeColor="text1"/>
          <w:sz w:val="24"/>
          <w:szCs w:val="24"/>
        </w:rPr>
        <w:t xml:space="preserve"> pusat industri </w:t>
      </w:r>
      <w:r w:rsidRPr="00BA4F1F">
        <w:rPr>
          <w:rFonts w:ascii="Times New Roman" w:hAnsi="Times New Roman"/>
          <w:color w:val="000000" w:themeColor="text1"/>
          <w:sz w:val="24"/>
          <w:szCs w:val="24"/>
        </w:rPr>
        <w:t>dagangan terkenal dengan tembikar, kapas, rami, bitumen, dan kerajinan perunggunya</w:t>
      </w:r>
      <w:r w:rsidR="00282321" w:rsidRPr="00BA4F1F">
        <w:rPr>
          <w:rFonts w:ascii="Times New Roman" w:hAnsi="Times New Roman"/>
          <w:color w:val="000000" w:themeColor="text1"/>
          <w:sz w:val="24"/>
          <w:szCs w:val="24"/>
        </w:rPr>
        <w:t xml:space="preserve"> dan lain-lainnya</w:t>
      </w:r>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 xml:space="preserve"> Dalam sepanjang sejarah orang-orang Ibrani, bangsa yang menduduki kota Korintus </w:t>
      </w:r>
      <w:proofErr w:type="spellStart"/>
      <w:r w:rsidRPr="00BA4F1F">
        <w:rPr>
          <w:rFonts w:ascii="Times New Roman" w:hAnsi="Times New Roman"/>
          <w:color w:val="000000" w:themeColor="text1"/>
          <w:sz w:val="24"/>
          <w:szCs w:val="24"/>
          <w:lang w:val="en-US"/>
        </w:rPr>
        <w:t>memiliki</w:t>
      </w:r>
      <w:proofErr w:type="spellEnd"/>
      <w:r w:rsidR="006D40E7"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kebiasaan</w:t>
      </w:r>
      <w:proofErr w:type="spellEnd"/>
      <w:r w:rsidR="006D40E7"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menghasilkan</w:t>
      </w:r>
      <w:proofErr w:type="spellEnd"/>
      <w:r w:rsidRPr="00BA4F1F">
        <w:rPr>
          <w:rFonts w:ascii="Times New Roman" w:hAnsi="Times New Roman"/>
          <w:color w:val="000000" w:themeColor="text1"/>
          <w:sz w:val="24"/>
          <w:szCs w:val="24"/>
        </w:rPr>
        <w:t xml:space="preserve"> kerajinanan tangan</w:t>
      </w:r>
      <w:r w:rsidRPr="00BA4F1F">
        <w:rPr>
          <w:rFonts w:ascii="Times New Roman" w:hAnsi="Times New Roman"/>
          <w:color w:val="000000" w:themeColor="text1"/>
          <w:sz w:val="24"/>
          <w:szCs w:val="24"/>
          <w:lang w:val="en-US"/>
        </w:rPr>
        <w:t xml:space="preserve">, salah </w:t>
      </w:r>
      <w:proofErr w:type="spellStart"/>
      <w:r w:rsidRPr="00BA4F1F">
        <w:rPr>
          <w:rFonts w:ascii="Times New Roman" w:hAnsi="Times New Roman"/>
          <w:color w:val="000000" w:themeColor="text1"/>
          <w:sz w:val="24"/>
          <w:szCs w:val="24"/>
          <w:lang w:val="en-US"/>
        </w:rPr>
        <w:t>satu</w:t>
      </w:r>
      <w:proofErr w:type="spellEnd"/>
      <w:r w:rsidRPr="00BA4F1F">
        <w:rPr>
          <w:rFonts w:ascii="Times New Roman" w:hAnsi="Times New Roman"/>
          <w:color w:val="000000" w:themeColor="text1"/>
          <w:sz w:val="24"/>
          <w:szCs w:val="24"/>
        </w:rPr>
        <w:t>n</w:t>
      </w:r>
      <w:proofErr w:type="spellStart"/>
      <w:r w:rsidRPr="00BA4F1F">
        <w:rPr>
          <w:rFonts w:ascii="Times New Roman" w:hAnsi="Times New Roman"/>
          <w:color w:val="000000" w:themeColor="text1"/>
          <w:sz w:val="24"/>
          <w:szCs w:val="24"/>
          <w:lang w:val="en-US"/>
        </w:rPr>
        <w:t>ya</w:t>
      </w:r>
      <w:proofErr w:type="spellEnd"/>
      <w:r w:rsidR="006D40E7"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adalah</w:t>
      </w:r>
      <w:proofErr w:type="spellEnd"/>
      <w:r w:rsidR="006D40E7"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membuat</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kemah</w:t>
      </w:r>
      <w:proofErr w:type="spellEnd"/>
      <w:r w:rsidRPr="00BA4F1F">
        <w:rPr>
          <w:rFonts w:ascii="Times New Roman" w:hAnsi="Times New Roman"/>
          <w:color w:val="000000" w:themeColor="text1"/>
          <w:sz w:val="24"/>
          <w:szCs w:val="24"/>
          <w:lang w:val="en-US"/>
        </w:rPr>
        <w:t>.</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Karena kemah merupakan kebutuhan-kebutuhan penting bagi masyarakat, bagipara gembala merupakan tempat </w:t>
      </w:r>
      <w:r w:rsidRPr="00BA4F1F">
        <w:rPr>
          <w:rFonts w:ascii="Times New Roman" w:hAnsi="Times New Roman"/>
          <w:color w:val="000000" w:themeColor="text1"/>
          <w:sz w:val="24"/>
          <w:szCs w:val="24"/>
        </w:rPr>
        <w:lastRenderedPageBreak/>
        <w:t>tinggal yang aman di padang rumput, untuk</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raja-raja beserta bala tentaranya menggunakan kemah-kemah ditempat perhentian mereka, kemah juga banyak dipakai pada musim panas oleh banyak pendatang-pendatang pada saat itu.</w:t>
      </w:r>
      <w:r w:rsidRPr="00BA4F1F">
        <w:rPr>
          <w:rFonts w:ascii="Times New Roman" w:hAnsi="Times New Roman"/>
          <w:color w:val="000000" w:themeColor="text1"/>
          <w:sz w:val="24"/>
          <w:szCs w:val="24"/>
          <w:vertAlign w:val="superscript"/>
        </w:rPr>
        <w:footnoteReference w:id="49"/>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K</w:t>
      </w:r>
      <w:r w:rsidRPr="00BA4F1F">
        <w:rPr>
          <w:rFonts w:ascii="Times New Roman" w:hAnsi="Times New Roman"/>
          <w:color w:val="000000" w:themeColor="text1"/>
          <w:sz w:val="24"/>
          <w:szCs w:val="24"/>
        </w:rPr>
        <w:t>ota Korintus terletak kira-kira 90 km</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arah barat dari Atena merupakan kota saingan Atena dan kota terbesar di wilayah Yunani pada saat itu.</w:t>
      </w:r>
      <w:r w:rsidRPr="00BA4F1F">
        <w:rPr>
          <w:rStyle w:val="FootnoteReference"/>
          <w:rFonts w:ascii="Times New Roman" w:hAnsi="Times New Roman"/>
          <w:color w:val="000000" w:themeColor="text1"/>
          <w:sz w:val="24"/>
          <w:szCs w:val="24"/>
        </w:rPr>
        <w:footnoteReference w:id="50"/>
      </w:r>
      <w:r w:rsidRPr="00BA4F1F">
        <w:rPr>
          <w:rFonts w:ascii="Times New Roman" w:hAnsi="Times New Roman"/>
          <w:color w:val="000000" w:themeColor="text1"/>
          <w:sz w:val="24"/>
          <w:szCs w:val="24"/>
        </w:rPr>
        <w:t xml:space="preserve">  Kedudukan sebagai pelabuhan laut yang penting pada salah satu rute yang paling ramai di Laut Tengah telah memastikan hal tersebut.</w:t>
      </w:r>
      <w:r w:rsidRPr="00BA4F1F">
        <w:rPr>
          <w:rStyle w:val="FootnoteReference"/>
          <w:rFonts w:ascii="Times New Roman" w:hAnsi="Times New Roman"/>
          <w:color w:val="000000" w:themeColor="text1"/>
          <w:sz w:val="24"/>
          <w:szCs w:val="24"/>
        </w:rPr>
        <w:footnoteReference w:id="51"/>
      </w:r>
      <w:r w:rsidRPr="00BA4F1F">
        <w:rPr>
          <w:rFonts w:ascii="Times New Roman" w:hAnsi="Times New Roman"/>
          <w:color w:val="000000" w:themeColor="text1"/>
          <w:sz w:val="24"/>
          <w:szCs w:val="24"/>
        </w:rPr>
        <w:t xml:space="preserve">  Kota Korintus merupakan pelabuhan yang berhubungankan Yunani Utara dan Yunani Selatan.  Kota itu memiliki dua pelabuhan, satu di timur Kengkrea dan satu di pantai barat Lekhaionia.  Pelabuhan bagian timur melakukan perdagangan dengan Asiakecil, sedangkan pelabuhan bagian barat melakukan perdagangan dengan Italia. </w:t>
      </w:r>
      <w:r w:rsidR="006D40E7" w:rsidRPr="00BA4F1F">
        <w:rPr>
          <w:rFonts w:ascii="Times New Roman" w:hAnsi="Times New Roman"/>
          <w:color w:val="000000" w:themeColor="text1"/>
          <w:sz w:val="24"/>
          <w:szCs w:val="24"/>
        </w:rPr>
        <w:t xml:space="preserve"> </w:t>
      </w:r>
      <w:r w:rsidR="00A64A11" w:rsidRPr="00BA4F1F">
        <w:rPr>
          <w:rFonts w:ascii="Times New Roman" w:hAnsi="Times New Roman"/>
          <w:color w:val="000000" w:themeColor="text1"/>
          <w:sz w:val="24"/>
          <w:szCs w:val="24"/>
        </w:rPr>
        <w:t xml:space="preserve">Kota </w:t>
      </w:r>
      <w:r w:rsidRPr="00BA4F1F">
        <w:rPr>
          <w:rFonts w:ascii="Times New Roman" w:hAnsi="Times New Roman"/>
          <w:color w:val="000000" w:themeColor="text1"/>
          <w:sz w:val="24"/>
          <w:szCs w:val="24"/>
        </w:rPr>
        <w:t xml:space="preserve">Korintus yang menjadi pusat perdagangan dan industri </w:t>
      </w:r>
      <w:r w:rsidR="00A64A11" w:rsidRPr="00BA4F1F">
        <w:rPr>
          <w:rFonts w:ascii="Times New Roman" w:hAnsi="Times New Roman"/>
          <w:color w:val="000000" w:themeColor="text1"/>
          <w:sz w:val="24"/>
          <w:szCs w:val="24"/>
        </w:rPr>
        <w:t>yang strategis</w:t>
      </w:r>
      <w:r w:rsidR="00191692" w:rsidRPr="00BA4F1F">
        <w:rPr>
          <w:rFonts w:ascii="Times New Roman" w:hAnsi="Times New Roman"/>
          <w:color w:val="000000" w:themeColor="text1"/>
          <w:sz w:val="24"/>
          <w:szCs w:val="24"/>
        </w:rPr>
        <w:t>, sehingga</w:t>
      </w:r>
      <w:r w:rsidRPr="00BA4F1F">
        <w:rPr>
          <w:rFonts w:ascii="Times New Roman" w:hAnsi="Times New Roman"/>
          <w:color w:val="000000" w:themeColor="text1"/>
          <w:sz w:val="24"/>
          <w:szCs w:val="24"/>
        </w:rPr>
        <w:t xml:space="preserve"> bermacam-macam orang datang dari berbagai suku bangsa di kota itu dan penduduknya pun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bertambah banyak karena penduduk kota Korintus terbuka dan bebas.</w:t>
      </w:r>
      <w:r w:rsidR="00FE62A2" w:rsidRPr="00BA4F1F">
        <w:rPr>
          <w:rStyle w:val="FootnoteReference"/>
          <w:rFonts w:ascii="Times New Roman" w:hAnsi="Times New Roman"/>
          <w:color w:val="000000" w:themeColor="text1"/>
          <w:sz w:val="24"/>
          <w:szCs w:val="24"/>
        </w:rPr>
        <w:footnoteReference w:id="52"/>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Kota Korintus adalah sebuah bandar atau kota pelabuhan yang ramai karena letak strategisnya teristimewa,</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daratan yang lebih luas, dihiasi gedung-gedung yang elok serta patung-patung yang indah, olahraga I Kor</w:t>
      </w:r>
      <w:r w:rsidR="00AC479E" w:rsidRPr="00BA4F1F">
        <w:rPr>
          <w:rFonts w:ascii="Times New Roman" w:hAnsi="Times New Roman"/>
          <w:color w:val="000000" w:themeColor="text1"/>
          <w:sz w:val="24"/>
          <w:szCs w:val="24"/>
        </w:rPr>
        <w:t>intus</w:t>
      </w:r>
      <w:r w:rsidRPr="00BA4F1F">
        <w:rPr>
          <w:rFonts w:ascii="Times New Roman" w:hAnsi="Times New Roman"/>
          <w:color w:val="000000" w:themeColor="text1"/>
          <w:sz w:val="24"/>
          <w:szCs w:val="24"/>
        </w:rPr>
        <w:t xml:space="preserve"> 9:24.</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Dan terkenal </w:t>
      </w:r>
      <w:proofErr w:type="spellStart"/>
      <w:r w:rsidRPr="00BA4F1F">
        <w:rPr>
          <w:rFonts w:ascii="Times New Roman" w:hAnsi="Times New Roman"/>
          <w:color w:val="000000" w:themeColor="text1"/>
          <w:sz w:val="24"/>
          <w:szCs w:val="24"/>
          <w:lang w:val="en-US"/>
        </w:rPr>
        <w:t>dengan</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 xml:space="preserve">orang berpendidikan atau berintelektual yang sangat maju.  Karena kota Korintus menjadi pusat persinggahan lalu lintas laut internasional, maka kapal-kapal dari Italia, Sisilia, Spanyol berlayar melintasi Laut Ionia, masuk ke teluk Korintus, dan berlabuh di pelabuhan laut-dalam </w:t>
      </w:r>
      <w:r w:rsidRPr="00BA4F1F">
        <w:rPr>
          <w:rFonts w:ascii="Times New Roman" w:hAnsi="Times New Roman"/>
          <w:color w:val="000000" w:themeColor="text1"/>
          <w:sz w:val="24"/>
          <w:szCs w:val="24"/>
        </w:rPr>
        <w:lastRenderedPageBreak/>
        <w:t xml:space="preserve">Lekheum, kota pelabuhan bagian barat yang dihubungkan dengan Korintus oleh dua tembok yang tidak terputus.  </w:t>
      </w:r>
    </w:p>
    <w:p w14:paraId="2DFEF0CA" w14:textId="4B665C65" w:rsidR="00352A78" w:rsidRPr="00BA4F1F" w:rsidRDefault="00352A78" w:rsidP="00352A78">
      <w:pPr>
        <w:spacing w:line="480" w:lineRule="auto"/>
        <w:ind w:firstLine="425"/>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Kapal-kapal dari</w:t>
      </w:r>
      <w:r w:rsidR="00793901" w:rsidRPr="00BA4F1F">
        <w:rPr>
          <w:rFonts w:ascii="Times New Roman" w:hAnsi="Times New Roman"/>
          <w:color w:val="000000" w:themeColor="text1"/>
          <w:sz w:val="24"/>
          <w:szCs w:val="24"/>
          <w:lang w:val="en-US"/>
        </w:rPr>
        <w:t xml:space="preserve"> </w:t>
      </w:r>
      <w:hyperlink r:id="rId17" w:anchor="p31802" w:history="1">
        <w:r w:rsidRPr="00BA4F1F">
          <w:rPr>
            <w:rStyle w:val="Hyperlink"/>
            <w:rFonts w:ascii="Times New Roman" w:hAnsi="Times New Roman"/>
            <w:color w:val="000000" w:themeColor="text1"/>
            <w:sz w:val="24"/>
            <w:szCs w:val="24"/>
            <w:u w:val="none"/>
          </w:rPr>
          <w:t>Asia kecil</w:t>
        </w:r>
      </w:hyperlink>
      <w:r w:rsidRPr="00BA4F1F">
        <w:rPr>
          <w:rFonts w:ascii="Times New Roman" w:hAnsi="Times New Roman"/>
          <w:color w:val="000000" w:themeColor="text1"/>
          <w:sz w:val="24"/>
          <w:szCs w:val="24"/>
        </w:rPr>
        <w:t>,</w:t>
      </w:r>
      <w:hyperlink r:id="rId18" w:anchor="p842" w:history="1">
        <w:r w:rsidRPr="00BA4F1F">
          <w:rPr>
            <w:rStyle w:val="Hyperlink"/>
            <w:rFonts w:ascii="Times New Roman" w:hAnsi="Times New Roman"/>
            <w:color w:val="000000" w:themeColor="text1"/>
            <w:sz w:val="24"/>
            <w:szCs w:val="24"/>
            <w:u w:val="none"/>
          </w:rPr>
          <w:t>Siria</w:t>
        </w:r>
      </w:hyperlink>
      <w:r w:rsidRPr="00BA4F1F">
        <w:rPr>
          <w:rFonts w:ascii="Times New Roman" w:hAnsi="Times New Roman"/>
          <w:color w:val="000000" w:themeColor="text1"/>
          <w:sz w:val="24"/>
          <w:szCs w:val="24"/>
        </w:rPr>
        <w:t>, dan</w:t>
      </w:r>
      <w:r w:rsidR="00793901" w:rsidRPr="00BA4F1F">
        <w:rPr>
          <w:rFonts w:ascii="Times New Roman" w:hAnsi="Times New Roman"/>
          <w:color w:val="000000" w:themeColor="text1"/>
          <w:sz w:val="24"/>
          <w:szCs w:val="24"/>
          <w:lang w:val="en-US"/>
        </w:rPr>
        <w:t xml:space="preserve"> </w:t>
      </w:r>
      <w:hyperlink r:id="rId19" w:anchor="p16807" w:history="1">
        <w:r w:rsidRPr="00BA4F1F">
          <w:rPr>
            <w:rStyle w:val="Hyperlink"/>
            <w:rFonts w:ascii="Times New Roman" w:hAnsi="Times New Roman"/>
            <w:color w:val="000000" w:themeColor="text1"/>
            <w:sz w:val="24"/>
            <w:szCs w:val="24"/>
            <w:u w:val="none"/>
          </w:rPr>
          <w:t>Mesir</w:t>
        </w:r>
      </w:hyperlink>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melintasi Laut Aegea dan berlabuh di fasilitas pelabuhan timur, yakni Kenkhrea, atau mungkin di pelabuhan Skhoenus yang lebih kecil (Roma 16:1).  Barang dagangan dari kapal-kapal besar dibongkar di pelabuhan yang satu dan diangkut sejauh beberapa kilometer lewat darat ke pelabuhan yang lain untuk ditransfer ke kapal lain.</w:t>
      </w:r>
      <w:r w:rsidRPr="00BA4F1F">
        <w:rPr>
          <w:rStyle w:val="FootnoteReference"/>
          <w:rFonts w:ascii="Times New Roman" w:hAnsi="Times New Roman"/>
          <w:color w:val="000000" w:themeColor="text1"/>
          <w:sz w:val="24"/>
          <w:szCs w:val="24"/>
        </w:rPr>
        <w:footnoteReference w:id="53"/>
      </w:r>
    </w:p>
    <w:p w14:paraId="28684542" w14:textId="77777777" w:rsidR="00352A78" w:rsidRPr="00BA4F1F" w:rsidRDefault="00352A78" w:rsidP="00577D23">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Menurut I Kor</w:t>
      </w:r>
      <w:r w:rsidR="00413774" w:rsidRPr="00BA4F1F">
        <w:rPr>
          <w:rFonts w:ascii="Times New Roman" w:hAnsi="Times New Roman"/>
          <w:color w:val="000000" w:themeColor="text1"/>
          <w:sz w:val="24"/>
          <w:szCs w:val="24"/>
        </w:rPr>
        <w:t>intus</w:t>
      </w:r>
      <w:r w:rsidRPr="00BA4F1F">
        <w:rPr>
          <w:rFonts w:ascii="Times New Roman" w:hAnsi="Times New Roman"/>
          <w:color w:val="000000" w:themeColor="text1"/>
          <w:sz w:val="24"/>
          <w:szCs w:val="24"/>
        </w:rPr>
        <w:t xml:space="preserve"> 6: 9-11, Jemaat Korintus juga di kenal dengan kehidupan seksual masyarakatnya yang tidak bermoral dan kepercayaan terhadap dewa-dewa masyarakat disekitar.</w:t>
      </w:r>
      <w:r w:rsidR="00A857B8" w:rsidRPr="00BA4F1F">
        <w:rPr>
          <w:rStyle w:val="FootnoteReference"/>
          <w:rFonts w:ascii="Times New Roman" w:hAnsi="Times New Roman"/>
          <w:color w:val="000000" w:themeColor="text1"/>
          <w:sz w:val="24"/>
          <w:szCs w:val="24"/>
        </w:rPr>
        <w:footnoteReference w:id="54"/>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Menurut Yune Sun Park “bukan hanya itu saja tetapi juga masyarakat hidup dalam percabulan, maka terjadi kemorosatan moral di kota Korintus”.</w:t>
      </w:r>
      <w:r w:rsidRPr="00BA4F1F">
        <w:rPr>
          <w:rStyle w:val="FootnoteReference"/>
          <w:rFonts w:ascii="Times New Roman" w:hAnsi="Times New Roman"/>
          <w:color w:val="000000" w:themeColor="text1"/>
          <w:sz w:val="24"/>
          <w:szCs w:val="24"/>
        </w:rPr>
        <w:footnoteReference w:id="55"/>
      </w:r>
      <w:r w:rsidRPr="00BA4F1F">
        <w:rPr>
          <w:rFonts w:ascii="Times New Roman" w:hAnsi="Times New Roman"/>
          <w:color w:val="000000" w:themeColor="text1"/>
          <w:sz w:val="24"/>
          <w:szCs w:val="24"/>
        </w:rPr>
        <w:t xml:space="preserve">  Kota Korintus terkenal dengan sebagai kota seks.  Dewi yang paling populer dan dipuja di kota ini adalah Aphrodite Venus, yakni dewi cinta birahi atau seksualitas dan terjadi pelacuran dianggap suatu hal lumrah atau kebiasaan, dan wajar di dalam kota I Korintus 6:12-20.</w:t>
      </w:r>
      <w:r w:rsidRPr="00BA4F1F">
        <w:rPr>
          <w:rStyle w:val="FootnoteReference"/>
          <w:rFonts w:ascii="Times New Roman" w:hAnsi="Times New Roman"/>
          <w:color w:val="000000" w:themeColor="text1"/>
          <w:sz w:val="24"/>
          <w:szCs w:val="24"/>
        </w:rPr>
        <w:footnoteReference w:id="56"/>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Yang pertama rasul Paulus tercengang dan cemas karena gereja dibiarkan dengan kemorosotan terjadinya awal dari kepuasan dan kemegahan diri yang berdasarkan kesombongan diantara orang-orang Korintus dan kebiasaan hidup dengan istri ayahnya dalam 1 Korintus 5:1-13.</w:t>
      </w:r>
      <w:r w:rsidRPr="00BA4F1F">
        <w:rPr>
          <w:rStyle w:val="FootnoteReference"/>
          <w:rFonts w:ascii="Times New Roman" w:hAnsi="Times New Roman"/>
          <w:color w:val="000000" w:themeColor="text1"/>
          <w:sz w:val="24"/>
          <w:szCs w:val="24"/>
        </w:rPr>
        <w:footnoteReference w:id="57"/>
      </w:r>
      <w:r w:rsidR="006D40E7" w:rsidRPr="00BA4F1F">
        <w:rPr>
          <w:rFonts w:ascii="Times New Roman" w:hAnsi="Times New Roman"/>
          <w:color w:val="000000" w:themeColor="text1"/>
          <w:sz w:val="24"/>
          <w:szCs w:val="24"/>
        </w:rPr>
        <w:t xml:space="preserve">  </w:t>
      </w:r>
      <w:r w:rsidRPr="00BA4F1F">
        <w:rPr>
          <w:rFonts w:ascii="Times New Roman" w:hAnsi="Times New Roman"/>
          <w:noProof/>
          <w:color w:val="000000" w:themeColor="text1"/>
          <w:sz w:val="24"/>
          <w:szCs w:val="24"/>
        </w:rPr>
        <w:t xml:space="preserve">Eugene A. Nida Barlay, mengatakan </w:t>
      </w:r>
      <w:r w:rsidRPr="00BA4F1F">
        <w:rPr>
          <w:rFonts w:ascii="Times New Roman" w:hAnsi="Times New Roman"/>
          <w:color w:val="000000" w:themeColor="text1"/>
          <w:sz w:val="24"/>
          <w:szCs w:val="24"/>
        </w:rPr>
        <w:t xml:space="preserve">bahwa kota Korintus adalah kota yang telah di penuhi </w:t>
      </w:r>
      <w:r w:rsidRPr="00BA4F1F">
        <w:rPr>
          <w:rFonts w:ascii="Times New Roman" w:hAnsi="Times New Roman"/>
          <w:color w:val="000000" w:themeColor="text1"/>
          <w:sz w:val="24"/>
          <w:szCs w:val="24"/>
        </w:rPr>
        <w:lastRenderedPageBreak/>
        <w:t>kemorosotan moral</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xml:space="preserve"> nama Korintus artinya “melakukan percabulan”.</w:t>
      </w:r>
      <w:r w:rsidRPr="00BA4F1F">
        <w:rPr>
          <w:rStyle w:val="FootnoteReference"/>
          <w:rFonts w:ascii="Times New Roman" w:hAnsi="Times New Roman"/>
          <w:color w:val="000000" w:themeColor="text1"/>
          <w:sz w:val="24"/>
          <w:szCs w:val="24"/>
        </w:rPr>
        <w:footnoteReference w:id="58"/>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Dari latar</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belakang kota Korintus dapat diketahui kehidupan orang Yahudi banyak perbuatan buruk yang dilakukan seperti perzinahan, percabulan, atau seksualitas dan terjadi pelacuran dianggap suatu kebiasaan, dan hal yang wajar bagi orang-orang Korintus dan hidup dalam norma-norma kuno, menyembah dewa-dewi artemis dan kuil-kuil yakni dewi cinta birahi.  Karena banyak pendatang-pendatang yang sudah bercampur baur di kota Korintus sudah diperngaruhi dan menjadi kebiasaan yang berkelakuan penyembah dewa-dewi artemis </w:t>
      </w:r>
    </w:p>
    <w:p w14:paraId="4335C094" w14:textId="77777777" w:rsidR="00352A78" w:rsidRPr="00BA4F1F" w:rsidRDefault="00FC1011" w:rsidP="00352A78">
      <w:pPr>
        <w:spacing w:line="480" w:lineRule="auto"/>
        <w:ind w:firstLine="425"/>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Dengan kehadiran Paulus di kota Korintus dengan tujuan untuk memberitakan Injil, ketika Paulus melihat banyak orang yang berdagang, baik orang Korintus dan maupun pendatang-pendatang berdagang di kota tersebut.  Pusat perdagangan yang strategis.  Oleh karena itu Paulus menyusuaikan diri dalam pembuatan tenda karena Paulus juga memiliki keahlian dalam pembuatan kemah sehingga Paulus menggunakan kesempatan yang ada untuk membuat kemah serta menjualnya agar dapat mendukung pelayanannya di kota Korintus.</w:t>
      </w:r>
    </w:p>
    <w:p w14:paraId="0029D22C" w14:textId="77777777" w:rsidR="00352A78" w:rsidRPr="00BA4F1F" w:rsidRDefault="00352A78" w:rsidP="00352A78">
      <w:pPr>
        <w:spacing w:line="480" w:lineRule="auto"/>
        <w:ind w:firstLine="425"/>
        <w:jc w:val="both"/>
        <w:rPr>
          <w:rFonts w:ascii="Times New Roman" w:hAnsi="Times New Roman"/>
          <w:color w:val="000000" w:themeColor="text1"/>
          <w:sz w:val="24"/>
          <w:szCs w:val="24"/>
        </w:rPr>
      </w:pPr>
    </w:p>
    <w:p w14:paraId="5F70A4BE" w14:textId="77777777" w:rsidR="00352A78" w:rsidRPr="00BA4F1F" w:rsidRDefault="00352A78" w:rsidP="00352A78">
      <w:pPr>
        <w:spacing w:line="480" w:lineRule="auto"/>
        <w:ind w:firstLine="425"/>
        <w:jc w:val="both"/>
        <w:rPr>
          <w:rFonts w:ascii="Times New Roman" w:hAnsi="Times New Roman"/>
          <w:color w:val="000000" w:themeColor="text1"/>
          <w:sz w:val="24"/>
          <w:szCs w:val="24"/>
        </w:rPr>
      </w:pPr>
    </w:p>
    <w:p w14:paraId="7F6D0728" w14:textId="77777777" w:rsidR="00352A78" w:rsidRPr="00BA4F1F" w:rsidRDefault="00352A78" w:rsidP="00352A78">
      <w:pPr>
        <w:spacing w:line="480" w:lineRule="auto"/>
        <w:ind w:firstLine="425"/>
        <w:jc w:val="both"/>
        <w:rPr>
          <w:rFonts w:ascii="Times New Roman" w:hAnsi="Times New Roman"/>
          <w:color w:val="000000" w:themeColor="text1"/>
          <w:sz w:val="24"/>
          <w:szCs w:val="24"/>
        </w:rPr>
      </w:pPr>
    </w:p>
    <w:p w14:paraId="14B8749B" w14:textId="77777777" w:rsidR="00352A78" w:rsidRPr="00BA4F1F" w:rsidRDefault="00352A78" w:rsidP="00352A78">
      <w:pPr>
        <w:spacing w:line="480" w:lineRule="auto"/>
        <w:ind w:firstLine="425"/>
        <w:jc w:val="both"/>
        <w:rPr>
          <w:rFonts w:ascii="Times New Roman" w:hAnsi="Times New Roman"/>
          <w:color w:val="000000" w:themeColor="text1"/>
          <w:sz w:val="24"/>
          <w:szCs w:val="24"/>
        </w:rPr>
      </w:pPr>
    </w:p>
    <w:p w14:paraId="035E2784" w14:textId="77777777" w:rsidR="00352A78" w:rsidRPr="00BA4F1F" w:rsidRDefault="00352A78" w:rsidP="00352A78">
      <w:pPr>
        <w:spacing w:line="480" w:lineRule="auto"/>
        <w:ind w:firstLine="425"/>
        <w:jc w:val="both"/>
        <w:rPr>
          <w:rFonts w:ascii="Times New Roman" w:hAnsi="Times New Roman"/>
          <w:color w:val="000000" w:themeColor="text1"/>
          <w:sz w:val="24"/>
          <w:szCs w:val="24"/>
        </w:rPr>
      </w:pPr>
    </w:p>
    <w:p w14:paraId="4E1EB830" w14:textId="77777777" w:rsidR="00352A78" w:rsidRPr="00BA4F1F" w:rsidRDefault="00352A78" w:rsidP="00352A78">
      <w:pPr>
        <w:spacing w:line="480" w:lineRule="auto"/>
        <w:ind w:firstLine="425"/>
        <w:jc w:val="both"/>
        <w:rPr>
          <w:rFonts w:ascii="Times New Roman" w:hAnsi="Times New Roman"/>
          <w:color w:val="000000" w:themeColor="text1"/>
          <w:sz w:val="24"/>
          <w:szCs w:val="24"/>
        </w:rPr>
      </w:pPr>
    </w:p>
    <w:p w14:paraId="0B8CDCFC" w14:textId="77777777" w:rsidR="00352A78" w:rsidRPr="00BA4F1F" w:rsidRDefault="00352A78" w:rsidP="00352A78">
      <w:pPr>
        <w:spacing w:line="480" w:lineRule="auto"/>
        <w:ind w:firstLine="425"/>
        <w:jc w:val="both"/>
        <w:rPr>
          <w:rFonts w:ascii="Times New Roman" w:hAnsi="Times New Roman"/>
          <w:color w:val="000000" w:themeColor="text1"/>
          <w:sz w:val="24"/>
          <w:szCs w:val="24"/>
        </w:rPr>
      </w:pPr>
    </w:p>
    <w:p w14:paraId="36067754" w14:textId="77777777" w:rsidR="00352A78" w:rsidRPr="00BA4F1F" w:rsidRDefault="00352A78" w:rsidP="00352A78">
      <w:pPr>
        <w:spacing w:line="480" w:lineRule="auto"/>
        <w:ind w:firstLine="425"/>
        <w:jc w:val="both"/>
        <w:rPr>
          <w:rFonts w:ascii="Times New Roman" w:hAnsi="Times New Roman"/>
          <w:color w:val="000000" w:themeColor="text1"/>
          <w:sz w:val="24"/>
          <w:szCs w:val="24"/>
        </w:rPr>
      </w:pPr>
    </w:p>
    <w:p w14:paraId="311CABCE" w14:textId="77777777" w:rsidR="00352A78" w:rsidRPr="00BA4F1F" w:rsidRDefault="00352A78" w:rsidP="00352A78">
      <w:pPr>
        <w:spacing w:line="480" w:lineRule="auto"/>
        <w:ind w:firstLine="425"/>
        <w:jc w:val="right"/>
        <w:rPr>
          <w:rFonts w:ascii="Times New Roman" w:hAnsi="Times New Roman"/>
          <w:color w:val="000000" w:themeColor="text1"/>
          <w:sz w:val="24"/>
          <w:szCs w:val="24"/>
        </w:rPr>
        <w:sectPr w:rsidR="00352A78" w:rsidRPr="00BA4F1F" w:rsidSect="003B2120">
          <w:headerReference w:type="default" r:id="rId20"/>
          <w:footerReference w:type="default" r:id="rId21"/>
          <w:pgSz w:w="11906" w:h="16838"/>
          <w:pgMar w:top="2268" w:right="1418" w:bottom="1418" w:left="2268" w:header="708" w:footer="708" w:gutter="0"/>
          <w:pgNumType w:start="11"/>
          <w:cols w:space="708"/>
          <w:docGrid w:linePitch="360"/>
        </w:sectPr>
      </w:pPr>
    </w:p>
    <w:p w14:paraId="33F7D2F5" w14:textId="77777777" w:rsidR="00352A78" w:rsidRPr="00BA4F1F" w:rsidRDefault="00352A78" w:rsidP="00146C20">
      <w:pPr>
        <w:pStyle w:val="Heading1"/>
        <w:spacing w:before="0" w:line="480" w:lineRule="auto"/>
        <w:jc w:val="center"/>
        <w:rPr>
          <w:rFonts w:ascii="Times New Roman" w:hAnsi="Times New Roman"/>
          <w:color w:val="000000" w:themeColor="text1"/>
          <w:sz w:val="24"/>
          <w:szCs w:val="24"/>
        </w:rPr>
      </w:pPr>
      <w:bookmarkStart w:id="58" w:name="_Toc64533073"/>
      <w:r w:rsidRPr="00BA4F1F">
        <w:rPr>
          <w:rFonts w:ascii="Times New Roman" w:hAnsi="Times New Roman"/>
          <w:color w:val="000000" w:themeColor="text1"/>
          <w:sz w:val="24"/>
          <w:szCs w:val="24"/>
        </w:rPr>
        <w:lastRenderedPageBreak/>
        <w:t>BAB III</w:t>
      </w:r>
      <w:bookmarkEnd w:id="58"/>
    </w:p>
    <w:p w14:paraId="4564C1AB" w14:textId="77777777" w:rsidR="00352A78" w:rsidRPr="00BA4F1F" w:rsidRDefault="00352A78" w:rsidP="00146C20">
      <w:pPr>
        <w:pStyle w:val="Heading1"/>
        <w:spacing w:before="0" w:line="480" w:lineRule="auto"/>
        <w:jc w:val="center"/>
        <w:rPr>
          <w:rFonts w:ascii="Times New Roman" w:hAnsi="Times New Roman"/>
          <w:color w:val="000000" w:themeColor="text1"/>
          <w:sz w:val="24"/>
          <w:szCs w:val="24"/>
        </w:rPr>
      </w:pPr>
      <w:bookmarkStart w:id="59" w:name="_Toc64533074"/>
      <w:r w:rsidRPr="00BA4F1F">
        <w:rPr>
          <w:rFonts w:ascii="Times New Roman" w:hAnsi="Times New Roman"/>
          <w:color w:val="000000" w:themeColor="text1"/>
          <w:sz w:val="24"/>
          <w:szCs w:val="24"/>
        </w:rPr>
        <w:t>KEWIRAUSAHAAN RASUL PAULUS DALAM MENUNJANG PELAYANAN JEMAAT DI KORINTUS MENURUT</w:t>
      </w:r>
      <w:bookmarkEnd w:id="59"/>
    </w:p>
    <w:p w14:paraId="45668D98" w14:textId="77777777" w:rsidR="00352A78" w:rsidRPr="00BA4F1F" w:rsidRDefault="00352A78" w:rsidP="00146C20">
      <w:pPr>
        <w:pStyle w:val="Heading1"/>
        <w:spacing w:before="0" w:line="480" w:lineRule="auto"/>
        <w:jc w:val="center"/>
        <w:rPr>
          <w:rFonts w:ascii="Times New Roman" w:hAnsi="Times New Roman"/>
          <w:color w:val="000000" w:themeColor="text1"/>
          <w:sz w:val="24"/>
          <w:szCs w:val="24"/>
        </w:rPr>
      </w:pPr>
      <w:bookmarkStart w:id="60" w:name="_Toc64533075"/>
      <w:r w:rsidRPr="00BA4F1F">
        <w:rPr>
          <w:rFonts w:ascii="Times New Roman" w:hAnsi="Times New Roman"/>
          <w:color w:val="000000" w:themeColor="text1"/>
          <w:sz w:val="24"/>
          <w:szCs w:val="24"/>
        </w:rPr>
        <w:t>KISAH PARA RASUL 18:1-3</w:t>
      </w:r>
      <w:bookmarkEnd w:id="60"/>
    </w:p>
    <w:p w14:paraId="0A52DD35" w14:textId="77777777" w:rsidR="008B51B4" w:rsidRPr="00BA4F1F" w:rsidRDefault="008B51B4" w:rsidP="00352A78">
      <w:pPr>
        <w:spacing w:line="480" w:lineRule="auto"/>
        <w:ind w:firstLine="426"/>
        <w:jc w:val="both"/>
        <w:rPr>
          <w:rFonts w:ascii="Times New Roman" w:hAnsi="Times New Roman"/>
          <w:color w:val="000000" w:themeColor="text1"/>
          <w:sz w:val="24"/>
          <w:szCs w:val="24"/>
          <w:lang w:val="en-GB"/>
        </w:rPr>
      </w:pPr>
    </w:p>
    <w:p w14:paraId="27FCFDB1"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Dalam Bab ini</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penulis</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akan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memaparkan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studi</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teologi</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tentang</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kewirausahaan</w:t>
      </w:r>
      <w:r w:rsidR="008B51B4" w:rsidRPr="00BA4F1F">
        <w:rPr>
          <w:rFonts w:ascii="Times New Roman" w:hAnsi="Times New Roman"/>
          <w:color w:val="000000" w:themeColor="text1"/>
          <w:sz w:val="24"/>
          <w:szCs w:val="24"/>
          <w:lang w:val="en-GB"/>
        </w:rPr>
        <w:t xml:space="preserve"> </w:t>
      </w:r>
      <w:r w:rsidRPr="00BA4F1F">
        <w:rPr>
          <w:rFonts w:ascii="Times New Roman" w:hAnsi="Times New Roman"/>
          <w:color w:val="000000" w:themeColor="text1"/>
          <w:sz w:val="24"/>
          <w:szCs w:val="24"/>
        </w:rPr>
        <w:t>rasul Paulus dalam</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menunjang</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pelayanan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jemaat di Korintus 18:1-3.</w:t>
      </w:r>
    </w:p>
    <w:p w14:paraId="2F9D350F" w14:textId="77777777" w:rsidR="00352A78" w:rsidRPr="00BA4F1F" w:rsidRDefault="00352A78" w:rsidP="00352A78">
      <w:pPr>
        <w:spacing w:line="480" w:lineRule="auto"/>
        <w:jc w:val="both"/>
        <w:rPr>
          <w:rFonts w:ascii="Times New Roman" w:hAnsi="Times New Roman"/>
          <w:b/>
          <w:color w:val="000000" w:themeColor="text1"/>
          <w:sz w:val="24"/>
          <w:szCs w:val="24"/>
        </w:rPr>
      </w:pPr>
    </w:p>
    <w:p w14:paraId="3D095E69" w14:textId="77777777" w:rsidR="00352A78" w:rsidRPr="00BA4F1F" w:rsidRDefault="00352A78" w:rsidP="00793901">
      <w:pPr>
        <w:pStyle w:val="Heading2"/>
        <w:spacing w:before="0" w:beforeAutospacing="0" w:after="0" w:afterAutospacing="0" w:line="480" w:lineRule="auto"/>
        <w:jc w:val="center"/>
        <w:rPr>
          <w:color w:val="000000" w:themeColor="text1"/>
          <w:sz w:val="24"/>
          <w:szCs w:val="24"/>
          <w:u w:val="single"/>
        </w:rPr>
      </w:pPr>
      <w:bookmarkStart w:id="61" w:name="_Toc64533076"/>
      <w:proofErr w:type="spellStart"/>
      <w:r w:rsidRPr="00BA4F1F">
        <w:rPr>
          <w:color w:val="000000" w:themeColor="text1"/>
          <w:sz w:val="24"/>
          <w:szCs w:val="24"/>
          <w:u w:val="single"/>
          <w:lang w:val="en-US"/>
        </w:rPr>
        <w:t>Pengertian</w:t>
      </w:r>
      <w:proofErr w:type="spellEnd"/>
      <w:r w:rsidRPr="00BA4F1F">
        <w:rPr>
          <w:color w:val="000000" w:themeColor="text1"/>
          <w:sz w:val="24"/>
          <w:szCs w:val="24"/>
          <w:u w:val="single"/>
          <w:lang w:val="en-US"/>
        </w:rPr>
        <w:t xml:space="preserve"> </w:t>
      </w:r>
      <w:r w:rsidRPr="00BA4F1F">
        <w:rPr>
          <w:color w:val="000000" w:themeColor="text1"/>
          <w:sz w:val="24"/>
          <w:szCs w:val="24"/>
          <w:u w:val="single"/>
        </w:rPr>
        <w:t>Kewirausahaan</w:t>
      </w:r>
      <w:bookmarkEnd w:id="61"/>
    </w:p>
    <w:p w14:paraId="2B77B371" w14:textId="77777777" w:rsidR="00291D30" w:rsidRPr="00BA4F1F" w:rsidRDefault="00291D30" w:rsidP="00291D30">
      <w:pPr>
        <w:rPr>
          <w:color w:val="000000" w:themeColor="text1"/>
          <w:lang w:eastAsia="id-ID"/>
        </w:rPr>
      </w:pPr>
    </w:p>
    <w:p w14:paraId="2A2BD2F7" w14:textId="77777777" w:rsidR="00352A78" w:rsidRPr="00BA4F1F" w:rsidRDefault="00352A78" w:rsidP="00352A78">
      <w:pPr>
        <w:spacing w:line="480" w:lineRule="auto"/>
        <w:ind w:firstLine="426"/>
        <w:jc w:val="both"/>
        <w:rPr>
          <w:rFonts w:ascii="Times New Roman" w:hAnsi="Times New Roman"/>
          <w:color w:val="000000" w:themeColor="text1"/>
          <w:sz w:val="24"/>
          <w:szCs w:val="24"/>
          <w:lang w:val="en-GB" w:eastAsia="id-ID"/>
        </w:rPr>
      </w:pPr>
      <w:proofErr w:type="spellStart"/>
      <w:r w:rsidRPr="00BA4F1F">
        <w:rPr>
          <w:rFonts w:ascii="Times New Roman" w:hAnsi="Times New Roman"/>
          <w:color w:val="000000" w:themeColor="text1"/>
          <w:sz w:val="24"/>
          <w:szCs w:val="24"/>
          <w:lang w:val="en-GB" w:eastAsia="id-ID"/>
        </w:rPr>
        <w:t>Sebelum</w:t>
      </w:r>
      <w:proofErr w:type="spellEnd"/>
      <w:r w:rsidR="008B51B4" w:rsidRPr="00BA4F1F">
        <w:rPr>
          <w:rFonts w:ascii="Times New Roman" w:hAnsi="Times New Roman"/>
          <w:color w:val="000000" w:themeColor="text1"/>
          <w:sz w:val="24"/>
          <w:szCs w:val="24"/>
          <w:lang w:val="en-GB" w:eastAsia="id-ID"/>
        </w:rPr>
        <w:t xml:space="preserve"> </w:t>
      </w:r>
      <w:proofErr w:type="spellStart"/>
      <w:r w:rsidRPr="00BA4F1F">
        <w:rPr>
          <w:rFonts w:ascii="Times New Roman" w:hAnsi="Times New Roman"/>
          <w:color w:val="000000" w:themeColor="text1"/>
          <w:sz w:val="24"/>
          <w:szCs w:val="24"/>
          <w:lang w:val="en-GB" w:eastAsia="id-ID"/>
        </w:rPr>
        <w:t>membahas</w:t>
      </w:r>
      <w:proofErr w:type="spellEnd"/>
      <w:r w:rsidRPr="00BA4F1F">
        <w:rPr>
          <w:rFonts w:ascii="Times New Roman" w:hAnsi="Times New Roman"/>
          <w:color w:val="000000" w:themeColor="text1"/>
          <w:sz w:val="24"/>
          <w:szCs w:val="24"/>
          <w:lang w:val="en-GB" w:eastAsia="id-ID"/>
        </w:rPr>
        <w:t xml:space="preserve"> </w:t>
      </w:r>
      <w:proofErr w:type="spellStart"/>
      <w:r w:rsidRPr="00BA4F1F">
        <w:rPr>
          <w:rFonts w:ascii="Times New Roman" w:hAnsi="Times New Roman"/>
          <w:color w:val="000000" w:themeColor="text1"/>
          <w:sz w:val="24"/>
          <w:szCs w:val="24"/>
          <w:lang w:val="en-GB" w:eastAsia="id-ID"/>
        </w:rPr>
        <w:t>kewirausahaan</w:t>
      </w:r>
      <w:proofErr w:type="spellEnd"/>
      <w:r w:rsidRPr="00BA4F1F">
        <w:rPr>
          <w:rFonts w:ascii="Times New Roman" w:hAnsi="Times New Roman"/>
          <w:color w:val="000000" w:themeColor="text1"/>
          <w:sz w:val="24"/>
          <w:szCs w:val="24"/>
          <w:lang w:val="en-GB" w:eastAsia="id-ID"/>
        </w:rPr>
        <w:t xml:space="preserve"> </w:t>
      </w:r>
      <w:proofErr w:type="spellStart"/>
      <w:r w:rsidRPr="00BA4F1F">
        <w:rPr>
          <w:rFonts w:ascii="Times New Roman" w:hAnsi="Times New Roman"/>
          <w:color w:val="000000" w:themeColor="text1"/>
          <w:sz w:val="24"/>
          <w:szCs w:val="24"/>
          <w:lang w:val="en-GB" w:eastAsia="id-ID"/>
        </w:rPr>
        <w:t>ras</w:t>
      </w:r>
      <w:r w:rsidR="008B51B4" w:rsidRPr="00BA4F1F">
        <w:rPr>
          <w:rFonts w:ascii="Times New Roman" w:hAnsi="Times New Roman"/>
          <w:color w:val="000000" w:themeColor="text1"/>
          <w:sz w:val="24"/>
          <w:szCs w:val="24"/>
          <w:lang w:val="en-GB" w:eastAsia="id-ID"/>
        </w:rPr>
        <w:t>ul</w:t>
      </w:r>
      <w:proofErr w:type="spellEnd"/>
      <w:r w:rsidR="008B51B4" w:rsidRPr="00BA4F1F">
        <w:rPr>
          <w:rFonts w:ascii="Times New Roman" w:hAnsi="Times New Roman"/>
          <w:color w:val="000000" w:themeColor="text1"/>
          <w:sz w:val="24"/>
          <w:szCs w:val="24"/>
          <w:lang w:val="en-GB" w:eastAsia="id-ID"/>
        </w:rPr>
        <w:t xml:space="preserve"> Paulus, </w:t>
      </w:r>
      <w:proofErr w:type="spellStart"/>
      <w:r w:rsidR="008B51B4" w:rsidRPr="00BA4F1F">
        <w:rPr>
          <w:rFonts w:ascii="Times New Roman" w:hAnsi="Times New Roman"/>
          <w:color w:val="000000" w:themeColor="text1"/>
          <w:sz w:val="24"/>
          <w:szCs w:val="24"/>
          <w:lang w:val="en-GB" w:eastAsia="id-ID"/>
        </w:rPr>
        <w:t>sangat</w:t>
      </w:r>
      <w:proofErr w:type="spellEnd"/>
      <w:r w:rsidR="008B51B4" w:rsidRPr="00BA4F1F">
        <w:rPr>
          <w:rFonts w:ascii="Times New Roman" w:hAnsi="Times New Roman"/>
          <w:color w:val="000000" w:themeColor="text1"/>
          <w:sz w:val="24"/>
          <w:szCs w:val="24"/>
          <w:lang w:val="en-GB" w:eastAsia="id-ID"/>
        </w:rPr>
        <w:t xml:space="preserve"> </w:t>
      </w:r>
      <w:proofErr w:type="spellStart"/>
      <w:r w:rsidR="008B51B4" w:rsidRPr="00BA4F1F">
        <w:rPr>
          <w:rFonts w:ascii="Times New Roman" w:hAnsi="Times New Roman"/>
          <w:color w:val="000000" w:themeColor="text1"/>
          <w:sz w:val="24"/>
          <w:szCs w:val="24"/>
          <w:lang w:val="en-GB" w:eastAsia="id-ID"/>
        </w:rPr>
        <w:t>penting</w:t>
      </w:r>
      <w:proofErr w:type="spellEnd"/>
      <w:r w:rsidR="008B51B4" w:rsidRPr="00BA4F1F">
        <w:rPr>
          <w:rFonts w:ascii="Times New Roman" w:hAnsi="Times New Roman"/>
          <w:color w:val="000000" w:themeColor="text1"/>
          <w:sz w:val="24"/>
          <w:szCs w:val="24"/>
          <w:lang w:val="en-GB" w:eastAsia="id-ID"/>
        </w:rPr>
        <w:t xml:space="preserve"> </w:t>
      </w:r>
      <w:proofErr w:type="spellStart"/>
      <w:r w:rsidR="008B51B4" w:rsidRPr="00BA4F1F">
        <w:rPr>
          <w:rFonts w:ascii="Times New Roman" w:hAnsi="Times New Roman"/>
          <w:color w:val="000000" w:themeColor="text1"/>
          <w:sz w:val="24"/>
          <w:szCs w:val="24"/>
          <w:lang w:val="en-GB" w:eastAsia="id-ID"/>
        </w:rPr>
        <w:t>untuk</w:t>
      </w:r>
      <w:proofErr w:type="spellEnd"/>
      <w:r w:rsidR="008B51B4" w:rsidRPr="00BA4F1F">
        <w:rPr>
          <w:rFonts w:ascii="Times New Roman" w:hAnsi="Times New Roman"/>
          <w:color w:val="000000" w:themeColor="text1"/>
          <w:sz w:val="24"/>
          <w:szCs w:val="24"/>
          <w:lang w:val="en-GB" w:eastAsia="id-ID"/>
        </w:rPr>
        <w:t xml:space="preserve"> </w:t>
      </w:r>
      <w:proofErr w:type="spellStart"/>
      <w:r w:rsidRPr="00BA4F1F">
        <w:rPr>
          <w:rFonts w:ascii="Times New Roman" w:hAnsi="Times New Roman"/>
          <w:color w:val="000000" w:themeColor="text1"/>
          <w:sz w:val="24"/>
          <w:szCs w:val="24"/>
          <w:lang w:val="en-GB" w:eastAsia="id-ID"/>
        </w:rPr>
        <w:t>memahami</w:t>
      </w:r>
      <w:proofErr w:type="spellEnd"/>
      <w:r w:rsidRPr="00BA4F1F">
        <w:rPr>
          <w:rFonts w:ascii="Times New Roman" w:hAnsi="Times New Roman"/>
          <w:color w:val="000000" w:themeColor="text1"/>
          <w:sz w:val="24"/>
          <w:szCs w:val="24"/>
          <w:lang w:val="en-GB" w:eastAsia="id-ID"/>
        </w:rPr>
        <w:t xml:space="preserve"> </w:t>
      </w:r>
      <w:proofErr w:type="spellStart"/>
      <w:r w:rsidRPr="00BA4F1F">
        <w:rPr>
          <w:rFonts w:ascii="Times New Roman" w:hAnsi="Times New Roman"/>
          <w:color w:val="000000" w:themeColor="text1"/>
          <w:sz w:val="24"/>
          <w:szCs w:val="24"/>
          <w:lang w:val="en-GB" w:eastAsia="id-ID"/>
        </w:rPr>
        <w:t>arti</w:t>
      </w:r>
      <w:proofErr w:type="spellEnd"/>
      <w:r w:rsidRPr="00BA4F1F">
        <w:rPr>
          <w:rFonts w:ascii="Times New Roman" w:hAnsi="Times New Roman"/>
          <w:color w:val="000000" w:themeColor="text1"/>
          <w:sz w:val="24"/>
          <w:szCs w:val="24"/>
          <w:lang w:val="en-GB" w:eastAsia="id-ID"/>
        </w:rPr>
        <w:t xml:space="preserve"> </w:t>
      </w:r>
      <w:proofErr w:type="spellStart"/>
      <w:r w:rsidRPr="00BA4F1F">
        <w:rPr>
          <w:rFonts w:ascii="Times New Roman" w:hAnsi="Times New Roman"/>
          <w:color w:val="000000" w:themeColor="text1"/>
          <w:sz w:val="24"/>
          <w:szCs w:val="24"/>
          <w:lang w:val="en-GB" w:eastAsia="id-ID"/>
        </w:rPr>
        <w:t>kewirausahaan</w:t>
      </w:r>
      <w:proofErr w:type="spellEnd"/>
      <w:r w:rsidRPr="00BA4F1F">
        <w:rPr>
          <w:rFonts w:ascii="Times New Roman" w:hAnsi="Times New Roman"/>
          <w:color w:val="000000" w:themeColor="text1"/>
          <w:sz w:val="24"/>
          <w:szCs w:val="24"/>
          <w:lang w:val="en-GB" w:eastAsia="id-ID"/>
        </w:rPr>
        <w:t xml:space="preserve"> </w:t>
      </w:r>
      <w:proofErr w:type="spellStart"/>
      <w:r w:rsidRPr="00BA4F1F">
        <w:rPr>
          <w:rFonts w:ascii="Times New Roman" w:hAnsi="Times New Roman"/>
          <w:color w:val="000000" w:themeColor="text1"/>
          <w:sz w:val="24"/>
          <w:szCs w:val="24"/>
          <w:lang w:val="en-GB" w:eastAsia="id-ID"/>
        </w:rPr>
        <w:t>secara</w:t>
      </w:r>
      <w:proofErr w:type="spellEnd"/>
      <w:r w:rsidRPr="00BA4F1F">
        <w:rPr>
          <w:rFonts w:ascii="Times New Roman" w:hAnsi="Times New Roman"/>
          <w:color w:val="000000" w:themeColor="text1"/>
          <w:sz w:val="24"/>
          <w:szCs w:val="24"/>
          <w:lang w:val="en-GB" w:eastAsia="id-ID"/>
        </w:rPr>
        <w:t xml:space="preserve"> </w:t>
      </w:r>
      <w:proofErr w:type="spellStart"/>
      <w:r w:rsidRPr="00BA4F1F">
        <w:rPr>
          <w:rFonts w:ascii="Times New Roman" w:hAnsi="Times New Roman"/>
          <w:color w:val="000000" w:themeColor="text1"/>
          <w:sz w:val="24"/>
          <w:szCs w:val="24"/>
          <w:lang w:val="en-GB" w:eastAsia="id-ID"/>
        </w:rPr>
        <w:t>umum</w:t>
      </w:r>
      <w:proofErr w:type="spellEnd"/>
      <w:r w:rsidRPr="00BA4F1F">
        <w:rPr>
          <w:rFonts w:ascii="Times New Roman" w:hAnsi="Times New Roman"/>
          <w:color w:val="000000" w:themeColor="text1"/>
          <w:sz w:val="24"/>
          <w:szCs w:val="24"/>
          <w:lang w:val="en-GB" w:eastAsia="id-ID"/>
        </w:rPr>
        <w:t xml:space="preserve"> dan </w:t>
      </w:r>
      <w:proofErr w:type="spellStart"/>
      <w:r w:rsidRPr="00BA4F1F">
        <w:rPr>
          <w:rFonts w:ascii="Times New Roman" w:hAnsi="Times New Roman"/>
          <w:color w:val="000000" w:themeColor="text1"/>
          <w:sz w:val="24"/>
          <w:szCs w:val="24"/>
          <w:lang w:val="en-GB" w:eastAsia="id-ID"/>
        </w:rPr>
        <w:t>arti</w:t>
      </w:r>
      <w:proofErr w:type="spellEnd"/>
      <w:r w:rsidRPr="00BA4F1F">
        <w:rPr>
          <w:rFonts w:ascii="Times New Roman" w:hAnsi="Times New Roman"/>
          <w:color w:val="000000" w:themeColor="text1"/>
          <w:sz w:val="24"/>
          <w:szCs w:val="24"/>
          <w:lang w:val="en-GB" w:eastAsia="id-ID"/>
        </w:rPr>
        <w:t xml:space="preserve"> </w:t>
      </w:r>
      <w:proofErr w:type="spellStart"/>
      <w:r w:rsidRPr="00BA4F1F">
        <w:rPr>
          <w:rFonts w:ascii="Times New Roman" w:hAnsi="Times New Roman"/>
          <w:color w:val="000000" w:themeColor="text1"/>
          <w:sz w:val="24"/>
          <w:szCs w:val="24"/>
          <w:lang w:val="en-GB" w:eastAsia="id-ID"/>
        </w:rPr>
        <w:t>dalam</w:t>
      </w:r>
      <w:proofErr w:type="spellEnd"/>
      <w:r w:rsidRPr="00BA4F1F">
        <w:rPr>
          <w:rFonts w:ascii="Times New Roman" w:hAnsi="Times New Roman"/>
          <w:color w:val="000000" w:themeColor="text1"/>
          <w:sz w:val="24"/>
          <w:szCs w:val="24"/>
          <w:lang w:val="en-GB" w:eastAsia="id-ID"/>
        </w:rPr>
        <w:t xml:space="preserve"> </w:t>
      </w:r>
      <w:proofErr w:type="spellStart"/>
      <w:r w:rsidRPr="00BA4F1F">
        <w:rPr>
          <w:rFonts w:ascii="Times New Roman" w:hAnsi="Times New Roman"/>
          <w:color w:val="000000" w:themeColor="text1"/>
          <w:sz w:val="24"/>
          <w:szCs w:val="24"/>
          <w:lang w:val="en-GB" w:eastAsia="id-ID"/>
        </w:rPr>
        <w:t>Alkitab</w:t>
      </w:r>
      <w:proofErr w:type="spellEnd"/>
      <w:r w:rsidRPr="00BA4F1F">
        <w:rPr>
          <w:rFonts w:ascii="Times New Roman" w:hAnsi="Times New Roman"/>
          <w:color w:val="000000" w:themeColor="text1"/>
          <w:sz w:val="24"/>
          <w:szCs w:val="24"/>
          <w:lang w:val="en-GB" w:eastAsia="id-ID"/>
        </w:rPr>
        <w:t>.</w:t>
      </w:r>
    </w:p>
    <w:p w14:paraId="03191069" w14:textId="77777777" w:rsidR="00352A78" w:rsidRPr="00BA4F1F" w:rsidRDefault="00352A78" w:rsidP="00793901">
      <w:pPr>
        <w:spacing w:line="480" w:lineRule="auto"/>
        <w:rPr>
          <w:color w:val="000000" w:themeColor="text1"/>
          <w:lang w:val="en-GB" w:eastAsia="id-ID"/>
        </w:rPr>
      </w:pPr>
    </w:p>
    <w:p w14:paraId="73974384" w14:textId="072F2FF4" w:rsidR="00352A78" w:rsidRPr="00BA4F1F" w:rsidRDefault="00352A78" w:rsidP="00793901">
      <w:pPr>
        <w:pStyle w:val="Heading3"/>
        <w:spacing w:before="0" w:line="480" w:lineRule="auto"/>
        <w:jc w:val="center"/>
        <w:rPr>
          <w:rFonts w:ascii="Times New Roman" w:hAnsi="Times New Roman"/>
          <w:color w:val="000000" w:themeColor="text1"/>
          <w:sz w:val="24"/>
          <w:szCs w:val="24"/>
        </w:rPr>
      </w:pPr>
      <w:bookmarkStart w:id="62" w:name="_Toc64533077"/>
      <w:r w:rsidRPr="00BA4F1F">
        <w:rPr>
          <w:rFonts w:ascii="Times New Roman" w:hAnsi="Times New Roman"/>
          <w:color w:val="000000" w:themeColor="text1"/>
          <w:sz w:val="24"/>
          <w:szCs w:val="24"/>
        </w:rPr>
        <w:t>Pengertian Secara</w:t>
      </w:r>
      <w:r w:rsidR="009716A1"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Umum</w:t>
      </w:r>
      <w:bookmarkEnd w:id="62"/>
    </w:p>
    <w:p w14:paraId="52C80938" w14:textId="77777777" w:rsidR="00793901" w:rsidRPr="00BA4F1F" w:rsidRDefault="00793901" w:rsidP="00793901">
      <w:pPr>
        <w:rPr>
          <w:color w:val="000000" w:themeColor="text1"/>
        </w:rPr>
      </w:pPr>
    </w:p>
    <w:p w14:paraId="0D0601B7"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Kewirausahaan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secara</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umum</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ialah orang yang melakukan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perdagangan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memanfaatkan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peluang.  Sebagai</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wirausahawan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butuh</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kemampuan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mengelola dan mengambil</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resiko</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dan juga memiliki</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kemampuan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berkreasi dan berinovasi</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menghasilkan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jasa</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atau</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produk yang memiliki</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suatu</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nilai</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lebih dan dapat</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bermanfaat</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bagi</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dirinya dan orang lain.</w:t>
      </w:r>
      <w:r w:rsidRPr="00BA4F1F">
        <w:rPr>
          <w:rStyle w:val="FootnoteReference"/>
          <w:rFonts w:ascii="Times New Roman" w:hAnsi="Times New Roman"/>
          <w:color w:val="000000" w:themeColor="text1"/>
          <w:sz w:val="24"/>
          <w:szCs w:val="24"/>
        </w:rPr>
        <w:footnoteReference w:id="59"/>
      </w:r>
    </w:p>
    <w:p w14:paraId="76668577" w14:textId="77777777" w:rsidR="009127B0" w:rsidRPr="00BA4F1F" w:rsidRDefault="00352A78" w:rsidP="00352A78">
      <w:pPr>
        <w:spacing w:line="480" w:lineRule="auto"/>
        <w:ind w:firstLine="426"/>
        <w:jc w:val="both"/>
        <w:rPr>
          <w:rFonts w:ascii="Times New Roman" w:hAnsi="Times New Roman"/>
          <w:bCs/>
          <w:color w:val="000000" w:themeColor="text1"/>
          <w:sz w:val="24"/>
          <w:szCs w:val="24"/>
          <w:lang w:val="en-US"/>
        </w:rPr>
      </w:pPr>
      <w:r w:rsidRPr="00BA4F1F">
        <w:rPr>
          <w:rFonts w:ascii="Times New Roman" w:hAnsi="Times New Roman"/>
          <w:color w:val="000000" w:themeColor="text1"/>
          <w:sz w:val="24"/>
          <w:szCs w:val="24"/>
        </w:rPr>
        <w:t>Seperti yang telah dijelaskan pada bab sebelumnya,  kewirausahaan secara umum artinya</w:t>
      </w:r>
      <w:r w:rsidR="006D40E7" w:rsidRPr="00BA4F1F">
        <w:rPr>
          <w:rFonts w:ascii="Times New Roman" w:hAnsi="Times New Roman"/>
          <w:color w:val="000000" w:themeColor="text1"/>
          <w:sz w:val="24"/>
          <w:szCs w:val="24"/>
        </w:rPr>
        <w:t xml:space="preserve"> </w:t>
      </w:r>
      <w:r w:rsidR="00856DA0" w:rsidRPr="00BA4F1F">
        <w:rPr>
          <w:rFonts w:ascii="Times New Roman" w:hAnsi="Times New Roman"/>
          <w:bCs/>
          <w:color w:val="000000" w:themeColor="text1"/>
          <w:sz w:val="24"/>
          <w:szCs w:val="24"/>
        </w:rPr>
        <w:t>kegiatan seseorang untuk mencapai sesuatu dalam perusahaannya dalam perdaganganya</w:t>
      </w:r>
      <w:r w:rsidR="003B2120" w:rsidRPr="00BA4F1F">
        <w:rPr>
          <w:rFonts w:ascii="Times New Roman" w:hAnsi="Times New Roman"/>
          <w:bCs/>
          <w:color w:val="000000" w:themeColor="text1"/>
          <w:sz w:val="24"/>
          <w:szCs w:val="24"/>
          <w:lang w:val="en-US"/>
        </w:rPr>
        <w:t>.</w:t>
      </w:r>
    </w:p>
    <w:p w14:paraId="0E372012" w14:textId="73D61167" w:rsidR="009127B0" w:rsidRPr="00BA4F1F" w:rsidRDefault="009127B0" w:rsidP="00352A78">
      <w:pPr>
        <w:spacing w:line="480" w:lineRule="auto"/>
        <w:ind w:firstLine="426"/>
        <w:jc w:val="both"/>
        <w:rPr>
          <w:rFonts w:ascii="Times New Roman" w:hAnsi="Times New Roman"/>
          <w:bCs/>
          <w:color w:val="000000" w:themeColor="text1"/>
          <w:sz w:val="24"/>
          <w:szCs w:val="24"/>
          <w:lang w:val="en-US"/>
        </w:rPr>
        <w:sectPr w:rsidR="009127B0" w:rsidRPr="00BA4F1F" w:rsidSect="009127B0">
          <w:headerReference w:type="default" r:id="rId22"/>
          <w:footerReference w:type="default" r:id="rId23"/>
          <w:pgSz w:w="11906" w:h="16838"/>
          <w:pgMar w:top="2268" w:right="1418" w:bottom="1418" w:left="2268" w:header="708" w:footer="708" w:gutter="0"/>
          <w:pgNumType w:start="31"/>
          <w:cols w:space="708"/>
          <w:docGrid w:linePitch="360"/>
        </w:sectPr>
      </w:pPr>
    </w:p>
    <w:p w14:paraId="54D8546B" w14:textId="77777777" w:rsidR="00352A78" w:rsidRPr="00BA4F1F" w:rsidRDefault="00352A78" w:rsidP="009127B0">
      <w:pPr>
        <w:pStyle w:val="Heading3"/>
        <w:spacing w:before="0" w:line="480" w:lineRule="auto"/>
        <w:jc w:val="center"/>
        <w:rPr>
          <w:rFonts w:ascii="Times New Roman" w:hAnsi="Times New Roman"/>
          <w:color w:val="000000" w:themeColor="text1"/>
          <w:sz w:val="24"/>
          <w:szCs w:val="24"/>
        </w:rPr>
      </w:pPr>
      <w:bookmarkStart w:id="63" w:name="_Toc64533078"/>
      <w:r w:rsidRPr="00BA4F1F">
        <w:rPr>
          <w:rFonts w:ascii="Times New Roman" w:hAnsi="Times New Roman"/>
          <w:color w:val="000000" w:themeColor="text1"/>
          <w:sz w:val="24"/>
          <w:szCs w:val="24"/>
        </w:rPr>
        <w:lastRenderedPageBreak/>
        <w:t>Pengertian Wirausaha Dalam Alkitab</w:t>
      </w:r>
      <w:bookmarkEnd w:id="63"/>
    </w:p>
    <w:p w14:paraId="0A2B5E06" w14:textId="77777777" w:rsidR="00291D30" w:rsidRPr="00BA4F1F" w:rsidRDefault="00291D30" w:rsidP="00291D30">
      <w:pPr>
        <w:rPr>
          <w:color w:val="000000" w:themeColor="text1"/>
        </w:rPr>
      </w:pPr>
    </w:p>
    <w:p w14:paraId="3CC2B4CB" w14:textId="77777777" w:rsidR="00352A78" w:rsidRPr="00BA4F1F" w:rsidRDefault="00352A78" w:rsidP="00352A78">
      <w:pPr>
        <w:spacing w:line="480" w:lineRule="auto"/>
        <w:ind w:firstLine="426"/>
        <w:jc w:val="both"/>
        <w:rPr>
          <w:rFonts w:ascii="Times New Roman" w:hAnsi="Times New Roman"/>
          <w:bCs/>
          <w:color w:val="000000" w:themeColor="text1"/>
          <w:sz w:val="24"/>
          <w:szCs w:val="24"/>
          <w:lang w:eastAsia="id-ID"/>
        </w:rPr>
      </w:pPr>
      <w:r w:rsidRPr="00BA4F1F">
        <w:rPr>
          <w:rFonts w:ascii="Times New Roman" w:hAnsi="Times New Roman"/>
          <w:color w:val="000000" w:themeColor="text1"/>
          <w:sz w:val="24"/>
          <w:szCs w:val="24"/>
        </w:rPr>
        <w:t>Pengertian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wirausaha</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Alkitab</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dapat</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diartikan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sebagai</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cara</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melakukan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usaha</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kreativitas yang didukung oleh kasih Allah.  Juga untuk</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melayani</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sesama dan mengatasi</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masalah</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ekonomi yang sesuai</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prinsip-prinsip</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Alkitab.  Dalam kitab Kejadian 2:15</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Allah</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memanggil</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setiap orang dan khususnya</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seorang</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pengikut</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Tuhan yang berwirausaha</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supaya</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mengelola dan mengembangkan</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potensi</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kreativitas</w:t>
      </w:r>
      <w:r w:rsidR="006D40E7"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serta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inovasinya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melalui</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talenta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pemberian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Tuhan.</w:t>
      </w:r>
      <w:r w:rsidRPr="00BA4F1F">
        <w:rPr>
          <w:rStyle w:val="FootnoteReference"/>
          <w:rFonts w:ascii="Times New Roman" w:hAnsi="Times New Roman"/>
          <w:color w:val="000000" w:themeColor="text1"/>
          <w:sz w:val="24"/>
          <w:szCs w:val="24"/>
        </w:rPr>
        <w:footnoteReference w:id="60"/>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shd w:val="clear" w:color="auto" w:fill="FFFFFF"/>
        </w:rPr>
        <w:t>Bekerja</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merupakan</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aktifitas</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Tuhan Kej</w:t>
      </w:r>
      <w:r w:rsidR="007666A6" w:rsidRPr="00BA4F1F">
        <w:rPr>
          <w:rFonts w:ascii="Times New Roman" w:hAnsi="Times New Roman"/>
          <w:color w:val="000000" w:themeColor="text1"/>
          <w:sz w:val="24"/>
          <w:szCs w:val="24"/>
          <w:shd w:val="clear" w:color="auto" w:fill="FFFFFF"/>
        </w:rPr>
        <w:t>adian</w:t>
      </w:r>
      <w:r w:rsidRPr="00BA4F1F">
        <w:rPr>
          <w:rFonts w:ascii="Times New Roman" w:hAnsi="Times New Roman"/>
          <w:color w:val="000000" w:themeColor="text1"/>
          <w:sz w:val="24"/>
          <w:szCs w:val="24"/>
          <w:shd w:val="clear" w:color="auto" w:fill="FFFFFF"/>
        </w:rPr>
        <w:t xml:space="preserve"> 2:1-2.  Dalam</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sepuluh</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perintah-Nya, Tuhan juga memerintahkan</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manusia</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untuk</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bekerja</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 xml:space="preserve">secara proporsional,  </w:t>
      </w:r>
      <w:r w:rsidRPr="00BA4F1F">
        <w:rPr>
          <w:rFonts w:ascii="Times New Roman" w:hAnsi="Times New Roman"/>
          <w:iCs/>
          <w:color w:val="000000" w:themeColor="text1"/>
          <w:sz w:val="24"/>
          <w:szCs w:val="24"/>
          <w:shd w:val="clear" w:color="auto" w:fill="FFFFFF"/>
        </w:rPr>
        <w:t>Ingatlah dan kuduskanlah</w:t>
      </w:r>
      <w:r w:rsidR="005F65F9" w:rsidRPr="00BA4F1F">
        <w:rPr>
          <w:rFonts w:ascii="Times New Roman" w:hAnsi="Times New Roman"/>
          <w:iCs/>
          <w:color w:val="000000" w:themeColor="text1"/>
          <w:sz w:val="24"/>
          <w:szCs w:val="24"/>
          <w:shd w:val="clear" w:color="auto" w:fill="FFFFFF"/>
        </w:rPr>
        <w:t xml:space="preserve"> </w:t>
      </w:r>
      <w:r w:rsidRPr="00BA4F1F">
        <w:rPr>
          <w:rFonts w:ascii="Times New Roman" w:hAnsi="Times New Roman"/>
          <w:iCs/>
          <w:color w:val="000000" w:themeColor="text1"/>
          <w:sz w:val="24"/>
          <w:szCs w:val="24"/>
          <w:shd w:val="clear" w:color="auto" w:fill="FFFFFF"/>
        </w:rPr>
        <w:t>hari</w:t>
      </w:r>
      <w:r w:rsidR="005F65F9" w:rsidRPr="00BA4F1F">
        <w:rPr>
          <w:rFonts w:ascii="Times New Roman" w:hAnsi="Times New Roman"/>
          <w:iCs/>
          <w:color w:val="000000" w:themeColor="text1"/>
          <w:sz w:val="24"/>
          <w:szCs w:val="24"/>
          <w:shd w:val="clear" w:color="auto" w:fill="FFFFFF"/>
        </w:rPr>
        <w:t xml:space="preserve"> </w:t>
      </w:r>
      <w:r w:rsidRPr="00BA4F1F">
        <w:rPr>
          <w:rFonts w:ascii="Times New Roman" w:hAnsi="Times New Roman"/>
          <w:iCs/>
          <w:color w:val="000000" w:themeColor="text1"/>
          <w:sz w:val="24"/>
          <w:szCs w:val="24"/>
          <w:shd w:val="clear" w:color="auto" w:fill="FFFFFF"/>
        </w:rPr>
        <w:t>Sabat: enam</w:t>
      </w:r>
      <w:r w:rsidR="005F65F9" w:rsidRPr="00BA4F1F">
        <w:rPr>
          <w:rFonts w:ascii="Times New Roman" w:hAnsi="Times New Roman"/>
          <w:iCs/>
          <w:color w:val="000000" w:themeColor="text1"/>
          <w:sz w:val="24"/>
          <w:szCs w:val="24"/>
          <w:shd w:val="clear" w:color="auto" w:fill="FFFFFF"/>
        </w:rPr>
        <w:t xml:space="preserve"> </w:t>
      </w:r>
      <w:r w:rsidRPr="00BA4F1F">
        <w:rPr>
          <w:rFonts w:ascii="Times New Roman" w:hAnsi="Times New Roman"/>
          <w:iCs/>
          <w:color w:val="000000" w:themeColor="text1"/>
          <w:sz w:val="24"/>
          <w:szCs w:val="24"/>
          <w:shd w:val="clear" w:color="auto" w:fill="FFFFFF"/>
        </w:rPr>
        <w:t>hari</w:t>
      </w:r>
      <w:r w:rsidR="005F65F9" w:rsidRPr="00BA4F1F">
        <w:rPr>
          <w:rFonts w:ascii="Times New Roman" w:hAnsi="Times New Roman"/>
          <w:iCs/>
          <w:color w:val="000000" w:themeColor="text1"/>
          <w:sz w:val="24"/>
          <w:szCs w:val="24"/>
          <w:shd w:val="clear" w:color="auto" w:fill="FFFFFF"/>
        </w:rPr>
        <w:t xml:space="preserve"> </w:t>
      </w:r>
      <w:r w:rsidRPr="00BA4F1F">
        <w:rPr>
          <w:rFonts w:ascii="Times New Roman" w:hAnsi="Times New Roman"/>
          <w:iCs/>
          <w:color w:val="000000" w:themeColor="text1"/>
          <w:sz w:val="24"/>
          <w:szCs w:val="24"/>
          <w:shd w:val="clear" w:color="auto" w:fill="FFFFFF"/>
        </w:rPr>
        <w:t>lamanya</w:t>
      </w:r>
      <w:r w:rsidR="005F65F9" w:rsidRPr="00BA4F1F">
        <w:rPr>
          <w:rFonts w:ascii="Times New Roman" w:hAnsi="Times New Roman"/>
          <w:iCs/>
          <w:color w:val="000000" w:themeColor="text1"/>
          <w:sz w:val="24"/>
          <w:szCs w:val="24"/>
          <w:shd w:val="clear" w:color="auto" w:fill="FFFFFF"/>
        </w:rPr>
        <w:t xml:space="preserve"> </w:t>
      </w:r>
      <w:r w:rsidRPr="00BA4F1F">
        <w:rPr>
          <w:rFonts w:ascii="Times New Roman" w:hAnsi="Times New Roman"/>
          <w:iCs/>
          <w:color w:val="000000" w:themeColor="text1"/>
          <w:sz w:val="24"/>
          <w:szCs w:val="24"/>
          <w:shd w:val="clear" w:color="auto" w:fill="FFFFFF"/>
        </w:rPr>
        <w:t>engkau</w:t>
      </w:r>
      <w:r w:rsidR="005F65F9" w:rsidRPr="00BA4F1F">
        <w:rPr>
          <w:rFonts w:ascii="Times New Roman" w:hAnsi="Times New Roman"/>
          <w:iCs/>
          <w:color w:val="000000" w:themeColor="text1"/>
          <w:sz w:val="24"/>
          <w:szCs w:val="24"/>
          <w:shd w:val="clear" w:color="auto" w:fill="FFFFFF"/>
        </w:rPr>
        <w:t xml:space="preserve"> </w:t>
      </w:r>
      <w:r w:rsidRPr="00BA4F1F">
        <w:rPr>
          <w:rFonts w:ascii="Times New Roman" w:hAnsi="Times New Roman"/>
          <w:iCs/>
          <w:color w:val="000000" w:themeColor="text1"/>
          <w:sz w:val="24"/>
          <w:szCs w:val="24"/>
          <w:shd w:val="clear" w:color="auto" w:fill="FFFFFF"/>
        </w:rPr>
        <w:t>akan</w:t>
      </w:r>
      <w:r w:rsidR="005F65F9" w:rsidRPr="00BA4F1F">
        <w:rPr>
          <w:rFonts w:ascii="Times New Roman" w:hAnsi="Times New Roman"/>
          <w:iCs/>
          <w:color w:val="000000" w:themeColor="text1"/>
          <w:sz w:val="24"/>
          <w:szCs w:val="24"/>
          <w:shd w:val="clear" w:color="auto" w:fill="FFFFFF"/>
        </w:rPr>
        <w:t xml:space="preserve"> </w:t>
      </w:r>
      <w:r w:rsidRPr="00BA4F1F">
        <w:rPr>
          <w:rFonts w:ascii="Times New Roman" w:hAnsi="Times New Roman"/>
          <w:iCs/>
          <w:color w:val="000000" w:themeColor="text1"/>
          <w:sz w:val="24"/>
          <w:szCs w:val="24"/>
          <w:shd w:val="clear" w:color="auto" w:fill="FFFFFF"/>
        </w:rPr>
        <w:t>bekerja dan melakukan</w:t>
      </w:r>
      <w:r w:rsidR="005F65F9" w:rsidRPr="00BA4F1F">
        <w:rPr>
          <w:rFonts w:ascii="Times New Roman" w:hAnsi="Times New Roman"/>
          <w:iCs/>
          <w:color w:val="000000" w:themeColor="text1"/>
          <w:sz w:val="24"/>
          <w:szCs w:val="24"/>
          <w:shd w:val="clear" w:color="auto" w:fill="FFFFFF"/>
        </w:rPr>
        <w:t xml:space="preserve"> </w:t>
      </w:r>
      <w:r w:rsidRPr="00BA4F1F">
        <w:rPr>
          <w:rFonts w:ascii="Times New Roman" w:hAnsi="Times New Roman"/>
          <w:iCs/>
          <w:color w:val="000000" w:themeColor="text1"/>
          <w:sz w:val="24"/>
          <w:szCs w:val="24"/>
          <w:shd w:val="clear" w:color="auto" w:fill="FFFFFF"/>
        </w:rPr>
        <w:t>segala</w:t>
      </w:r>
      <w:r w:rsidR="005F65F9" w:rsidRPr="00BA4F1F">
        <w:rPr>
          <w:rFonts w:ascii="Times New Roman" w:hAnsi="Times New Roman"/>
          <w:iCs/>
          <w:color w:val="000000" w:themeColor="text1"/>
          <w:sz w:val="24"/>
          <w:szCs w:val="24"/>
          <w:shd w:val="clear" w:color="auto" w:fill="FFFFFF"/>
        </w:rPr>
        <w:t xml:space="preserve"> </w:t>
      </w:r>
      <w:r w:rsidRPr="00BA4F1F">
        <w:rPr>
          <w:rFonts w:ascii="Times New Roman" w:hAnsi="Times New Roman"/>
          <w:iCs/>
          <w:color w:val="000000" w:themeColor="text1"/>
          <w:sz w:val="24"/>
          <w:szCs w:val="24"/>
          <w:shd w:val="clear" w:color="auto" w:fill="FFFFFF"/>
        </w:rPr>
        <w:t>pekerjaanmu”</w:t>
      </w:r>
      <w:r w:rsidR="005F65F9" w:rsidRPr="00BA4F1F">
        <w:rPr>
          <w:rFonts w:ascii="Times New Roman" w:hAnsi="Times New Roman"/>
          <w:iCs/>
          <w:color w:val="000000" w:themeColor="text1"/>
          <w:sz w:val="24"/>
          <w:szCs w:val="24"/>
          <w:shd w:val="clear" w:color="auto" w:fill="FFFFFF"/>
        </w:rPr>
        <w:t xml:space="preserve"> </w:t>
      </w:r>
      <w:r w:rsidR="007666A6" w:rsidRPr="00BA4F1F">
        <w:rPr>
          <w:rFonts w:ascii="Times New Roman" w:hAnsi="Times New Roman"/>
          <w:color w:val="000000" w:themeColor="text1"/>
          <w:sz w:val="24"/>
          <w:szCs w:val="24"/>
          <w:shd w:val="clear" w:color="auto" w:fill="FFFFFF"/>
        </w:rPr>
        <w:t>Keluaran</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20:</w:t>
      </w:r>
      <w:r w:rsidR="007666A6" w:rsidRPr="00BA4F1F">
        <w:rPr>
          <w:rFonts w:ascii="Times New Roman" w:hAnsi="Times New Roman"/>
          <w:color w:val="000000" w:themeColor="text1"/>
          <w:sz w:val="24"/>
          <w:szCs w:val="24"/>
          <w:shd w:val="clear" w:color="auto" w:fill="FFFFFF"/>
        </w:rPr>
        <w:t>8-9</w:t>
      </w:r>
      <w:r w:rsidRPr="00BA4F1F">
        <w:rPr>
          <w:rFonts w:ascii="Times New Roman" w:hAnsi="Times New Roman"/>
          <w:color w:val="000000" w:themeColor="text1"/>
          <w:sz w:val="24"/>
          <w:szCs w:val="24"/>
          <w:shd w:val="clear" w:color="auto" w:fill="FFFFFF"/>
        </w:rPr>
        <w:t>.  Hukum Tuhan</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dirangkum oleh Yesus</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menjadi</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dua</w:t>
      </w:r>
      <w:r w:rsidR="005F65F9" w:rsidRPr="00BA4F1F">
        <w:rPr>
          <w:rFonts w:ascii="Times New Roman" w:hAnsi="Times New Roman"/>
          <w:color w:val="000000" w:themeColor="text1"/>
          <w:sz w:val="24"/>
          <w:szCs w:val="24"/>
          <w:shd w:val="clear" w:color="auto" w:fill="FFFFFF"/>
        </w:rPr>
        <w:t xml:space="preserve"> </w:t>
      </w:r>
      <w:r w:rsidR="00281E73" w:rsidRPr="00BA4F1F">
        <w:rPr>
          <w:rFonts w:ascii="Times New Roman" w:hAnsi="Times New Roman"/>
          <w:color w:val="000000" w:themeColor="text1"/>
          <w:sz w:val="24"/>
          <w:szCs w:val="24"/>
          <w:shd w:val="clear" w:color="auto" w:fill="FFFFFF"/>
        </w:rPr>
        <w:t>hukum</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saja: pertama, kasihilah</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Tuhan, dan kedua, kasihilah</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sesamamu</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manusia</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seperti</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dirimu</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sendiri Mat</w:t>
      </w:r>
      <w:r w:rsidR="005A271D" w:rsidRPr="00BA4F1F">
        <w:rPr>
          <w:rFonts w:ascii="Times New Roman" w:hAnsi="Times New Roman"/>
          <w:color w:val="000000" w:themeColor="text1"/>
          <w:sz w:val="24"/>
          <w:szCs w:val="24"/>
          <w:shd w:val="clear" w:color="auto" w:fill="FFFFFF"/>
        </w:rPr>
        <w:t>ius</w:t>
      </w:r>
      <w:r w:rsidRPr="00BA4F1F">
        <w:rPr>
          <w:rFonts w:ascii="Times New Roman" w:hAnsi="Times New Roman"/>
          <w:color w:val="000000" w:themeColor="text1"/>
          <w:sz w:val="24"/>
          <w:szCs w:val="24"/>
          <w:shd w:val="clear" w:color="auto" w:fill="FFFFFF"/>
        </w:rPr>
        <w:t xml:space="preserve"> 22:37-40.  Yang artinya, </w:t>
      </w:r>
      <w:r w:rsidR="0058681D" w:rsidRPr="00BA4F1F">
        <w:rPr>
          <w:rFonts w:ascii="Times New Roman" w:hAnsi="Times New Roman"/>
          <w:color w:val="000000" w:themeColor="text1"/>
          <w:sz w:val="24"/>
          <w:szCs w:val="24"/>
          <w:shd w:val="clear" w:color="auto" w:fill="FFFFFF"/>
        </w:rPr>
        <w:t xml:space="preserve">tujuan bekerja </w:t>
      </w:r>
      <w:r w:rsidRPr="00BA4F1F">
        <w:rPr>
          <w:rFonts w:ascii="Times New Roman" w:hAnsi="Times New Roman"/>
          <w:color w:val="000000" w:themeColor="text1"/>
          <w:sz w:val="24"/>
          <w:szCs w:val="24"/>
          <w:shd w:val="clear" w:color="auto" w:fill="FFFFFF"/>
        </w:rPr>
        <w:t>untuk</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mengasihi</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Tuhan dan sesama, serta</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diri</w:t>
      </w:r>
      <w:r w:rsidR="005F65F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sendiri</w:t>
      </w:r>
      <w:r w:rsidRPr="00BA4F1F">
        <w:rPr>
          <w:rFonts w:ascii="Times New Roman" w:hAnsi="Times New Roman"/>
          <w:bCs/>
          <w:color w:val="000000" w:themeColor="text1"/>
          <w:sz w:val="24"/>
          <w:szCs w:val="24"/>
          <w:lang w:eastAsia="id-ID"/>
        </w:rPr>
        <w:t xml:space="preserve">. </w:t>
      </w:r>
      <w:r w:rsidR="005F65F9" w:rsidRPr="00BA4F1F">
        <w:rPr>
          <w:rFonts w:ascii="Times New Roman" w:hAnsi="Times New Roman"/>
          <w:bCs/>
          <w:color w:val="000000" w:themeColor="text1"/>
          <w:sz w:val="24"/>
          <w:szCs w:val="24"/>
          <w:lang w:eastAsia="id-ID"/>
        </w:rPr>
        <w:t xml:space="preserve"> </w:t>
      </w:r>
      <w:r w:rsidRPr="00BA4F1F">
        <w:rPr>
          <w:rFonts w:ascii="Times New Roman" w:hAnsi="Times New Roman"/>
          <w:bCs/>
          <w:color w:val="000000" w:themeColor="text1"/>
          <w:sz w:val="24"/>
          <w:szCs w:val="24"/>
          <w:lang w:eastAsia="id-ID"/>
        </w:rPr>
        <w:t>Tuhan</w:t>
      </w:r>
      <w:r w:rsidR="00E2213F" w:rsidRPr="00BA4F1F">
        <w:rPr>
          <w:rFonts w:ascii="Times New Roman" w:hAnsi="Times New Roman"/>
          <w:bCs/>
          <w:color w:val="000000" w:themeColor="text1"/>
          <w:sz w:val="24"/>
          <w:szCs w:val="24"/>
          <w:lang w:eastAsia="id-ID"/>
        </w:rPr>
        <w:t xml:space="preserve"> memberi </w:t>
      </w:r>
      <w:r w:rsidRPr="00BA4F1F">
        <w:rPr>
          <w:rFonts w:ascii="Times New Roman" w:hAnsi="Times New Roman"/>
          <w:bCs/>
          <w:color w:val="000000" w:themeColor="text1"/>
          <w:sz w:val="24"/>
          <w:szCs w:val="24"/>
          <w:lang w:eastAsia="id-ID"/>
        </w:rPr>
        <w:t>hikmat dan dianugerahkan</w:t>
      </w:r>
      <w:r w:rsidR="005F65F9" w:rsidRPr="00BA4F1F">
        <w:rPr>
          <w:rFonts w:ascii="Times New Roman" w:hAnsi="Times New Roman"/>
          <w:bCs/>
          <w:color w:val="000000" w:themeColor="text1"/>
          <w:sz w:val="24"/>
          <w:szCs w:val="24"/>
          <w:lang w:eastAsia="id-ID"/>
        </w:rPr>
        <w:t xml:space="preserve"> </w:t>
      </w:r>
      <w:r w:rsidRPr="00BA4F1F">
        <w:rPr>
          <w:rFonts w:ascii="Times New Roman" w:hAnsi="Times New Roman"/>
          <w:bCs/>
          <w:color w:val="000000" w:themeColor="text1"/>
          <w:sz w:val="24"/>
          <w:szCs w:val="24"/>
          <w:lang w:eastAsia="id-ID"/>
        </w:rPr>
        <w:t>kepada orang percaya dan secara</w:t>
      </w:r>
      <w:r w:rsidR="005F65F9" w:rsidRPr="00BA4F1F">
        <w:rPr>
          <w:rFonts w:ascii="Times New Roman" w:hAnsi="Times New Roman"/>
          <w:bCs/>
          <w:color w:val="000000" w:themeColor="text1"/>
          <w:sz w:val="24"/>
          <w:szCs w:val="24"/>
          <w:lang w:eastAsia="id-ID"/>
        </w:rPr>
        <w:t xml:space="preserve"> </w:t>
      </w:r>
      <w:r w:rsidRPr="00BA4F1F">
        <w:rPr>
          <w:rFonts w:ascii="Times New Roman" w:hAnsi="Times New Roman"/>
          <w:bCs/>
          <w:color w:val="000000" w:themeColor="text1"/>
          <w:sz w:val="24"/>
          <w:szCs w:val="24"/>
          <w:lang w:eastAsia="id-ID"/>
        </w:rPr>
        <w:t>khusus pada hamba Tuhan yang meneruskan mandat budaya</w:t>
      </w:r>
      <w:r w:rsidR="005F65F9" w:rsidRPr="00BA4F1F">
        <w:rPr>
          <w:rFonts w:ascii="Times New Roman" w:hAnsi="Times New Roman"/>
          <w:bCs/>
          <w:color w:val="000000" w:themeColor="text1"/>
          <w:sz w:val="24"/>
          <w:szCs w:val="24"/>
          <w:lang w:eastAsia="id-ID"/>
        </w:rPr>
        <w:t xml:space="preserve"> </w:t>
      </w:r>
      <w:r w:rsidRPr="00BA4F1F">
        <w:rPr>
          <w:rFonts w:ascii="Times New Roman" w:hAnsi="Times New Roman"/>
          <w:bCs/>
          <w:color w:val="000000" w:themeColor="text1"/>
          <w:sz w:val="24"/>
          <w:szCs w:val="24"/>
          <w:lang w:eastAsia="id-ID"/>
        </w:rPr>
        <w:t>yaitu</w:t>
      </w:r>
      <w:r w:rsidR="005F65F9" w:rsidRPr="00BA4F1F">
        <w:rPr>
          <w:rFonts w:ascii="Times New Roman" w:hAnsi="Times New Roman"/>
          <w:bCs/>
          <w:color w:val="000000" w:themeColor="text1"/>
          <w:sz w:val="24"/>
          <w:szCs w:val="24"/>
          <w:lang w:eastAsia="id-ID"/>
        </w:rPr>
        <w:t xml:space="preserve"> </w:t>
      </w:r>
      <w:r w:rsidRPr="00BA4F1F">
        <w:rPr>
          <w:rFonts w:ascii="Times New Roman" w:hAnsi="Times New Roman"/>
          <w:bCs/>
          <w:color w:val="000000" w:themeColor="text1"/>
          <w:sz w:val="24"/>
          <w:szCs w:val="24"/>
          <w:lang w:eastAsia="id-ID"/>
        </w:rPr>
        <w:t>berwirausaha</w:t>
      </w:r>
      <w:r w:rsidR="005F65F9" w:rsidRPr="00BA4F1F">
        <w:rPr>
          <w:rFonts w:ascii="Times New Roman" w:hAnsi="Times New Roman"/>
          <w:bCs/>
          <w:color w:val="000000" w:themeColor="text1"/>
          <w:sz w:val="24"/>
          <w:szCs w:val="24"/>
          <w:lang w:eastAsia="id-ID"/>
        </w:rPr>
        <w:t xml:space="preserve"> </w:t>
      </w:r>
      <w:r w:rsidRPr="00BA4F1F">
        <w:rPr>
          <w:rFonts w:ascii="Times New Roman" w:hAnsi="Times New Roman"/>
          <w:bCs/>
          <w:color w:val="000000" w:themeColor="text1"/>
          <w:sz w:val="24"/>
          <w:szCs w:val="24"/>
          <w:lang w:eastAsia="id-ID"/>
        </w:rPr>
        <w:t>dalam</w:t>
      </w:r>
      <w:r w:rsidR="005F65F9" w:rsidRPr="00BA4F1F">
        <w:rPr>
          <w:rFonts w:ascii="Times New Roman" w:hAnsi="Times New Roman"/>
          <w:bCs/>
          <w:color w:val="000000" w:themeColor="text1"/>
          <w:sz w:val="24"/>
          <w:szCs w:val="24"/>
          <w:lang w:eastAsia="id-ID"/>
        </w:rPr>
        <w:t xml:space="preserve"> </w:t>
      </w:r>
      <w:r w:rsidRPr="00BA4F1F">
        <w:rPr>
          <w:rFonts w:ascii="Times New Roman" w:hAnsi="Times New Roman"/>
          <w:bCs/>
          <w:color w:val="000000" w:themeColor="text1"/>
          <w:sz w:val="24"/>
          <w:szCs w:val="24"/>
          <w:lang w:eastAsia="id-ID"/>
        </w:rPr>
        <w:t>mengelola</w:t>
      </w:r>
      <w:r w:rsidR="005F65F9" w:rsidRPr="00BA4F1F">
        <w:rPr>
          <w:rFonts w:ascii="Times New Roman" w:hAnsi="Times New Roman"/>
          <w:bCs/>
          <w:color w:val="000000" w:themeColor="text1"/>
          <w:sz w:val="24"/>
          <w:szCs w:val="24"/>
          <w:lang w:eastAsia="id-ID"/>
        </w:rPr>
        <w:t xml:space="preserve"> </w:t>
      </w:r>
      <w:r w:rsidRPr="00BA4F1F">
        <w:rPr>
          <w:rFonts w:ascii="Times New Roman" w:hAnsi="Times New Roman"/>
          <w:bCs/>
          <w:color w:val="000000" w:themeColor="text1"/>
          <w:sz w:val="24"/>
          <w:szCs w:val="24"/>
          <w:lang w:eastAsia="id-ID"/>
        </w:rPr>
        <w:t>bumi</w:t>
      </w:r>
      <w:r w:rsidR="005F65F9" w:rsidRPr="00BA4F1F">
        <w:rPr>
          <w:rFonts w:ascii="Times New Roman" w:hAnsi="Times New Roman"/>
          <w:bCs/>
          <w:color w:val="000000" w:themeColor="text1"/>
          <w:sz w:val="24"/>
          <w:szCs w:val="24"/>
          <w:lang w:eastAsia="id-ID"/>
        </w:rPr>
        <w:t xml:space="preserve"> </w:t>
      </w:r>
      <w:r w:rsidRPr="00BA4F1F">
        <w:rPr>
          <w:rFonts w:ascii="Times New Roman" w:hAnsi="Times New Roman"/>
          <w:bCs/>
          <w:color w:val="000000" w:themeColor="text1"/>
          <w:sz w:val="24"/>
          <w:szCs w:val="24"/>
          <w:lang w:eastAsia="id-ID"/>
        </w:rPr>
        <w:t>ini.</w:t>
      </w:r>
    </w:p>
    <w:p w14:paraId="149E9475" w14:textId="51FD642B"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Allah menciptakan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langit dan dunia serta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segala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isinya, dan manusia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segala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makhluk</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hidup.</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tujuan yang jelas agar Allah dipuji, disembah, dengan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kemuliaan, dari</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semua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makhluk</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ciptaanNya.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Allah punya rencana yang paling indah</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bagi</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manusia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kebaikan, kesenangan, di dalam</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ciptaanNya Kej</w:t>
      </w:r>
      <w:r w:rsidR="005A271D" w:rsidRPr="00BA4F1F">
        <w:rPr>
          <w:rFonts w:ascii="Times New Roman" w:hAnsi="Times New Roman"/>
          <w:color w:val="000000" w:themeColor="text1"/>
          <w:sz w:val="24"/>
          <w:szCs w:val="24"/>
        </w:rPr>
        <w:t>adian</w:t>
      </w:r>
      <w:r w:rsidRPr="00BA4F1F">
        <w:rPr>
          <w:rFonts w:ascii="Times New Roman" w:hAnsi="Times New Roman"/>
          <w:color w:val="000000" w:themeColor="text1"/>
          <w:sz w:val="24"/>
          <w:szCs w:val="24"/>
        </w:rPr>
        <w:t xml:space="preserve"> 6:8; M</w:t>
      </w:r>
      <w:r w:rsidR="005A271D" w:rsidRPr="00BA4F1F">
        <w:rPr>
          <w:rFonts w:ascii="Times New Roman" w:hAnsi="Times New Roman"/>
          <w:color w:val="000000" w:themeColor="text1"/>
          <w:sz w:val="24"/>
          <w:szCs w:val="24"/>
        </w:rPr>
        <w:t>a</w:t>
      </w:r>
      <w:r w:rsidRPr="00BA4F1F">
        <w:rPr>
          <w:rFonts w:ascii="Times New Roman" w:hAnsi="Times New Roman"/>
          <w:color w:val="000000" w:themeColor="text1"/>
          <w:sz w:val="24"/>
          <w:szCs w:val="24"/>
        </w:rPr>
        <w:t>zm</w:t>
      </w:r>
      <w:r w:rsidR="005A271D" w:rsidRPr="00BA4F1F">
        <w:rPr>
          <w:rFonts w:ascii="Times New Roman" w:hAnsi="Times New Roman"/>
          <w:color w:val="000000" w:themeColor="text1"/>
          <w:sz w:val="24"/>
          <w:szCs w:val="24"/>
        </w:rPr>
        <w:t>ur</w:t>
      </w:r>
      <w:r w:rsidRPr="00BA4F1F">
        <w:rPr>
          <w:rFonts w:ascii="Times New Roman" w:hAnsi="Times New Roman"/>
          <w:color w:val="000000" w:themeColor="text1"/>
          <w:sz w:val="24"/>
          <w:szCs w:val="24"/>
        </w:rPr>
        <w:t xml:space="preserve"> 147:11.</w:t>
      </w:r>
      <w:r w:rsidRPr="00BA4F1F">
        <w:rPr>
          <w:rStyle w:val="FootnoteReference"/>
          <w:rFonts w:ascii="Times New Roman" w:hAnsi="Times New Roman"/>
          <w:color w:val="000000" w:themeColor="text1"/>
          <w:sz w:val="24"/>
          <w:szCs w:val="24"/>
        </w:rPr>
        <w:footnoteReference w:id="61"/>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Dalam </w:t>
      </w:r>
      <w:r w:rsidRPr="00BA4F1F">
        <w:rPr>
          <w:rFonts w:ascii="Times New Roman" w:hAnsi="Times New Roman"/>
          <w:color w:val="000000" w:themeColor="text1"/>
          <w:sz w:val="24"/>
          <w:szCs w:val="24"/>
          <w:lang w:val="en-US"/>
        </w:rPr>
        <w:t>A</w:t>
      </w:r>
      <w:r w:rsidRPr="00BA4F1F">
        <w:rPr>
          <w:rFonts w:ascii="Times New Roman" w:hAnsi="Times New Roman"/>
          <w:color w:val="000000" w:themeColor="text1"/>
          <w:sz w:val="24"/>
          <w:szCs w:val="24"/>
        </w:rPr>
        <w:t>lkitab, Tuhan menunjukan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perhatian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bekerja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ketika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berkata; “selama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bumi</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masih</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ada, takkan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berhenti-henti</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musim</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menabur </w:t>
      </w:r>
      <w:r w:rsidRPr="00BA4F1F">
        <w:rPr>
          <w:rFonts w:ascii="Times New Roman" w:hAnsi="Times New Roman"/>
          <w:color w:val="000000" w:themeColor="text1"/>
          <w:sz w:val="24"/>
          <w:szCs w:val="24"/>
        </w:rPr>
        <w:lastRenderedPageBreak/>
        <w:t>dan menuai</w:t>
      </w:r>
      <w:r w:rsidR="00146C20" w:rsidRPr="00BA4F1F">
        <w:rPr>
          <w:rFonts w:ascii="Times New Roman" w:hAnsi="Times New Roman"/>
          <w:color w:val="000000" w:themeColor="text1"/>
          <w:sz w:val="24"/>
          <w:szCs w:val="24"/>
          <w:lang w:val="en-US"/>
        </w:rPr>
        <w:t>”</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Kejadian 8:28.</w:t>
      </w:r>
      <w:r w:rsidRPr="00BA4F1F">
        <w:rPr>
          <w:rStyle w:val="FootnoteReference"/>
          <w:rFonts w:ascii="Times New Roman" w:hAnsi="Times New Roman"/>
          <w:color w:val="000000" w:themeColor="text1"/>
          <w:sz w:val="24"/>
          <w:szCs w:val="24"/>
        </w:rPr>
        <w:footnoteReference w:id="62"/>
      </w:r>
      <w:r w:rsidRPr="00BA4F1F">
        <w:rPr>
          <w:rFonts w:ascii="Times New Roman" w:hAnsi="Times New Roman"/>
          <w:color w:val="000000" w:themeColor="text1"/>
          <w:sz w:val="24"/>
          <w:szCs w:val="24"/>
        </w:rPr>
        <w:t xml:space="preserve">  Sama seperti Allah yang kreatif dan berani</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berisiko, manusia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telah</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diciptakan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segambar</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denganNya juga mempunyai</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karakter yang sama. Tuhan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memberikan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tanggungjawab</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kepada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manusia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mengelola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bumi</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supaya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terjadi</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keseimbangan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segi</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tanggungjawab dan kekuasaan.  Dengan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demikian, sebuah</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wirausaha yang baik, berakarkan pada Kitab Suci, mempunyai</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dimensi</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etis dan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bukan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sekadar profit untung.  Mentalitas: kreativitas, inovasi, keberanian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mengambil</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risiko, dan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berusaha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menjadikan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hidup</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lebih</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baik, yang diperoleh</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dari</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Tuhan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sendiri</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harus</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dipertanggungjawabkan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secara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etis moral guna</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hidup</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bersama yang bijaksana dan baik, yang seperti</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Tuhan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menciptakan</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Alam</w:t>
      </w:r>
      <w:r w:rsidR="005F65F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semesta.  Dengan kata lain mentalitas</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wirausaha</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harus</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berorientasi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kepada</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kesejahteraan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bersama</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melalui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produksi, distribusi, dan transaksi dan</w:t>
      </w:r>
      <w:r w:rsidR="001B2503" w:rsidRPr="00BA4F1F">
        <w:rPr>
          <w:rFonts w:ascii="Times New Roman" w:hAnsi="Times New Roman"/>
          <w:color w:val="000000" w:themeColor="text1"/>
          <w:sz w:val="24"/>
          <w:szCs w:val="24"/>
        </w:rPr>
        <w:t xml:space="preserve"> bukan untungan pribadi</w:t>
      </w:r>
      <w:r w:rsidRPr="00BA4F1F">
        <w:rPr>
          <w:rFonts w:ascii="Times New Roman" w:hAnsi="Times New Roman"/>
          <w:color w:val="000000" w:themeColor="text1"/>
          <w:sz w:val="24"/>
          <w:szCs w:val="24"/>
        </w:rPr>
        <w:t xml:space="preserve"> dan keuntungan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pribadi. </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Sebagai hamba Tuhan yang berwirausaha</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ukuran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keberhasilannya</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harus</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berdasarkan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kebenaran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Alkitab.  Dalam</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mengelola</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bumi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yaitu</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kegiatan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bekerja</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menguasai dan melestarikan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ciptaan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melaksanakan mandat </w:t>
      </w:r>
      <w:r w:rsidR="002A6768" w:rsidRPr="00BA4F1F">
        <w:rPr>
          <w:rFonts w:ascii="Times New Roman" w:hAnsi="Times New Roman"/>
          <w:color w:val="000000" w:themeColor="text1"/>
          <w:sz w:val="24"/>
          <w:szCs w:val="24"/>
        </w:rPr>
        <w:t xml:space="preserve">Ilahi </w:t>
      </w:r>
      <w:r w:rsidRPr="00BA4F1F">
        <w:rPr>
          <w:rFonts w:ascii="Times New Roman" w:hAnsi="Times New Roman"/>
          <w:color w:val="000000" w:themeColor="text1"/>
          <w:sz w:val="24"/>
          <w:szCs w:val="24"/>
        </w:rPr>
        <w:t>Kej</w:t>
      </w:r>
      <w:r w:rsidR="002A6768" w:rsidRPr="00BA4F1F">
        <w:rPr>
          <w:rFonts w:ascii="Times New Roman" w:hAnsi="Times New Roman"/>
          <w:color w:val="000000" w:themeColor="text1"/>
          <w:sz w:val="24"/>
          <w:szCs w:val="24"/>
        </w:rPr>
        <w:t>adian</w:t>
      </w:r>
      <w:r w:rsidRPr="00BA4F1F">
        <w:rPr>
          <w:rFonts w:ascii="Times New Roman" w:hAnsi="Times New Roman"/>
          <w:color w:val="000000" w:themeColor="text1"/>
          <w:sz w:val="24"/>
          <w:szCs w:val="24"/>
        </w:rPr>
        <w:t xml:space="preserve"> 1:26-28;2:5,15.  Bekerja</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merupakan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bagian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kehidupan dan bukan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menjadi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suatu</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pilihan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tetapi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keharusan sebab Rasul Paulus sendiri yang mengatakan demikian jika seorang yang mau tidak beke</w:t>
      </w:r>
      <w:r w:rsidR="002A6768" w:rsidRPr="00BA4F1F">
        <w:rPr>
          <w:rFonts w:ascii="Times New Roman" w:hAnsi="Times New Roman"/>
          <w:color w:val="000000" w:themeColor="text1"/>
          <w:sz w:val="24"/>
          <w:szCs w:val="24"/>
        </w:rPr>
        <w:t xml:space="preserve">rja, janganlah ia makan dalam II </w:t>
      </w:r>
      <w:r w:rsidRPr="00BA4F1F">
        <w:rPr>
          <w:rFonts w:ascii="Times New Roman" w:hAnsi="Times New Roman"/>
          <w:color w:val="000000" w:themeColor="text1"/>
          <w:sz w:val="24"/>
          <w:szCs w:val="24"/>
        </w:rPr>
        <w:t>Tesalonika 3:10.</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Dimana Allah memberi mandat </w:t>
      </w:r>
      <w:r w:rsidR="00246775" w:rsidRPr="00BA4F1F">
        <w:rPr>
          <w:rFonts w:ascii="Times New Roman" w:hAnsi="Times New Roman"/>
          <w:color w:val="000000" w:themeColor="text1"/>
          <w:sz w:val="24"/>
          <w:szCs w:val="24"/>
        </w:rPr>
        <w:t>bekerja</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kepada</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manusia.</w:t>
      </w:r>
      <w:r w:rsidRPr="00BA4F1F">
        <w:rPr>
          <w:rStyle w:val="FootnoteReference"/>
          <w:rFonts w:ascii="Times New Roman" w:hAnsi="Times New Roman"/>
          <w:color w:val="000000" w:themeColor="text1"/>
          <w:sz w:val="24"/>
          <w:szCs w:val="24"/>
        </w:rPr>
        <w:footnoteReference w:id="63"/>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Tujuan hamba-hamba Tuhan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ada di dunia hanya</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melakukan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mandat dan melayani.</w:t>
      </w:r>
      <w:r w:rsidRPr="00BA4F1F">
        <w:rPr>
          <w:rStyle w:val="FootnoteReference"/>
          <w:rFonts w:ascii="Times New Roman" w:hAnsi="Times New Roman"/>
          <w:color w:val="000000" w:themeColor="text1"/>
          <w:sz w:val="24"/>
          <w:szCs w:val="24"/>
        </w:rPr>
        <w:footnoteReference w:id="64"/>
      </w:r>
      <w:r w:rsidRPr="00BA4F1F">
        <w:rPr>
          <w:rFonts w:ascii="Times New Roman" w:hAnsi="Times New Roman"/>
          <w:color w:val="000000" w:themeColor="text1"/>
          <w:sz w:val="24"/>
          <w:szCs w:val="24"/>
        </w:rPr>
        <w:t xml:space="preserve">  Rasul Paulus hidup</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mandiri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memiliki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banyak</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pengalaman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pelayanan dan berkeliling</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berbagai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tempat yang strategis</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mengabarkan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Injil</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mulai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Atena, lalu</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pergi dan </w:t>
      </w:r>
      <w:r w:rsidRPr="00BA4F1F">
        <w:rPr>
          <w:rFonts w:ascii="Times New Roman" w:hAnsi="Times New Roman"/>
          <w:color w:val="000000" w:themeColor="text1"/>
          <w:sz w:val="24"/>
          <w:szCs w:val="24"/>
        </w:rPr>
        <w:lastRenderedPageBreak/>
        <w:t>tinggal di Korintus</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cukup lama satu</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setengah</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tahun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pelayanannya</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Kisah Para Rasul 18:1-3, dia juga berprofesi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sebagai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tukang</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tenda.  Tenda atau</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kemah</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dibutuhkan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wisatawan, gembala, pedagang dan lain-lain.  Dalam</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kegiatan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kewirausahaan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membuat</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tenda</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menjadi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penunjang</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pemberitaan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Injil </w:t>
      </w:r>
      <w:r w:rsidR="002A6768" w:rsidRPr="00BA4F1F">
        <w:rPr>
          <w:rFonts w:ascii="Times New Roman" w:hAnsi="Times New Roman"/>
          <w:color w:val="000000" w:themeColor="text1"/>
          <w:sz w:val="24"/>
          <w:szCs w:val="24"/>
        </w:rPr>
        <w:t>I</w:t>
      </w:r>
      <w:r w:rsidRPr="00BA4F1F">
        <w:rPr>
          <w:rFonts w:ascii="Times New Roman" w:hAnsi="Times New Roman"/>
          <w:color w:val="000000" w:themeColor="text1"/>
          <w:sz w:val="24"/>
          <w:szCs w:val="24"/>
        </w:rPr>
        <w:t xml:space="preserve"> Tes</w:t>
      </w:r>
      <w:r w:rsidR="002A6768" w:rsidRPr="00BA4F1F">
        <w:rPr>
          <w:rFonts w:ascii="Times New Roman" w:hAnsi="Times New Roman"/>
          <w:color w:val="000000" w:themeColor="text1"/>
          <w:sz w:val="24"/>
          <w:szCs w:val="24"/>
        </w:rPr>
        <w:t>alonika 2:9; II</w:t>
      </w:r>
      <w:r w:rsidRPr="00BA4F1F">
        <w:rPr>
          <w:rFonts w:ascii="Times New Roman" w:hAnsi="Times New Roman"/>
          <w:color w:val="000000" w:themeColor="text1"/>
          <w:sz w:val="24"/>
          <w:szCs w:val="24"/>
        </w:rPr>
        <w:t xml:space="preserve"> Tes</w:t>
      </w:r>
      <w:r w:rsidR="002A6768" w:rsidRPr="00BA4F1F">
        <w:rPr>
          <w:rFonts w:ascii="Times New Roman" w:hAnsi="Times New Roman"/>
          <w:color w:val="000000" w:themeColor="text1"/>
          <w:sz w:val="24"/>
          <w:szCs w:val="24"/>
        </w:rPr>
        <w:t>alonika</w:t>
      </w:r>
      <w:r w:rsidRPr="00BA4F1F">
        <w:rPr>
          <w:rFonts w:ascii="Times New Roman" w:hAnsi="Times New Roman"/>
          <w:color w:val="000000" w:themeColor="text1"/>
          <w:sz w:val="24"/>
          <w:szCs w:val="24"/>
        </w:rPr>
        <w:t xml:space="preserve"> 3:8 dan </w:t>
      </w:r>
      <w:r w:rsidR="002A6768" w:rsidRPr="00BA4F1F">
        <w:rPr>
          <w:rFonts w:ascii="Times New Roman" w:hAnsi="Times New Roman"/>
          <w:color w:val="000000" w:themeColor="text1"/>
          <w:sz w:val="24"/>
          <w:szCs w:val="24"/>
        </w:rPr>
        <w:t>II</w:t>
      </w:r>
      <w:r w:rsidRPr="00BA4F1F">
        <w:rPr>
          <w:rFonts w:ascii="Times New Roman" w:hAnsi="Times New Roman"/>
          <w:color w:val="000000" w:themeColor="text1"/>
          <w:sz w:val="24"/>
          <w:szCs w:val="24"/>
        </w:rPr>
        <w:t xml:space="preserve"> Kor</w:t>
      </w:r>
      <w:r w:rsidR="002A6768" w:rsidRPr="00BA4F1F">
        <w:rPr>
          <w:rFonts w:ascii="Times New Roman" w:hAnsi="Times New Roman"/>
          <w:color w:val="000000" w:themeColor="text1"/>
          <w:sz w:val="24"/>
          <w:szCs w:val="24"/>
        </w:rPr>
        <w:t>intus</w:t>
      </w:r>
      <w:r w:rsidRPr="00BA4F1F">
        <w:rPr>
          <w:rFonts w:ascii="Times New Roman" w:hAnsi="Times New Roman"/>
          <w:color w:val="000000" w:themeColor="text1"/>
          <w:sz w:val="24"/>
          <w:szCs w:val="24"/>
        </w:rPr>
        <w:t xml:space="preserve"> 11:9, serta</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membangunkan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jemaat di Korintus pada saatitu.  Selanjutnya, Paulus pergi ke kota</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Efesus</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melanjutkan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pengabaran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Injil</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keseluruh</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daerah itu.</w:t>
      </w:r>
      <w:r w:rsidRPr="00BA4F1F">
        <w:rPr>
          <w:rStyle w:val="FootnoteReference"/>
          <w:rFonts w:ascii="Times New Roman" w:hAnsi="Times New Roman"/>
          <w:color w:val="000000" w:themeColor="text1"/>
          <w:sz w:val="24"/>
          <w:szCs w:val="24"/>
        </w:rPr>
        <w:footnoteReference w:id="65"/>
      </w:r>
    </w:p>
    <w:p w14:paraId="22B215A3" w14:textId="77777777" w:rsidR="00352A78" w:rsidRPr="00BA4F1F" w:rsidRDefault="00352A78" w:rsidP="00352A78">
      <w:pPr>
        <w:spacing w:line="480" w:lineRule="auto"/>
        <w:ind w:firstLine="567"/>
        <w:jc w:val="both"/>
        <w:rPr>
          <w:rFonts w:ascii="Times New Roman" w:hAnsi="Times New Roman"/>
          <w:color w:val="000000" w:themeColor="text1"/>
          <w:sz w:val="24"/>
          <w:szCs w:val="24"/>
        </w:rPr>
      </w:pPr>
    </w:p>
    <w:p w14:paraId="24F4CC7B" w14:textId="3AF9F086" w:rsidR="00352A78" w:rsidRPr="00BA4F1F" w:rsidRDefault="00352A78" w:rsidP="00793901">
      <w:pPr>
        <w:pStyle w:val="Heading3"/>
        <w:spacing w:before="0" w:line="480" w:lineRule="auto"/>
        <w:jc w:val="center"/>
        <w:rPr>
          <w:rFonts w:ascii="Times New Roman" w:hAnsi="Times New Roman"/>
          <w:color w:val="000000" w:themeColor="text1"/>
          <w:sz w:val="24"/>
          <w:szCs w:val="24"/>
          <w:u w:val="single"/>
        </w:rPr>
      </w:pPr>
      <w:bookmarkStart w:id="64" w:name="_Toc64533079"/>
      <w:r w:rsidRPr="00BA4F1F">
        <w:rPr>
          <w:rFonts w:ascii="Times New Roman" w:hAnsi="Times New Roman"/>
          <w:color w:val="000000" w:themeColor="text1"/>
          <w:sz w:val="24"/>
          <w:szCs w:val="24"/>
          <w:u w:val="single"/>
        </w:rPr>
        <w:t>Kegiatan Wirausaha Dalam Alkitab</w:t>
      </w:r>
      <w:bookmarkEnd w:id="64"/>
    </w:p>
    <w:p w14:paraId="218D1142" w14:textId="77777777" w:rsidR="00793901" w:rsidRPr="00BA4F1F" w:rsidRDefault="00793901" w:rsidP="00793901">
      <w:pPr>
        <w:rPr>
          <w:color w:val="000000" w:themeColor="text1"/>
        </w:rPr>
      </w:pPr>
    </w:p>
    <w:p w14:paraId="5E556259"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Dengan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kegiatan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kewirausahaan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Kisah Para Rasul 18:1-3, akan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lebih</w:t>
      </w:r>
      <w:r w:rsidR="002F0E78" w:rsidRPr="00BA4F1F">
        <w:rPr>
          <w:rFonts w:ascii="Times New Roman" w:hAnsi="Times New Roman"/>
          <w:color w:val="000000" w:themeColor="text1"/>
          <w:sz w:val="24"/>
          <w:szCs w:val="24"/>
        </w:rPr>
        <w:t xml:space="preserve"> </w:t>
      </w:r>
      <w:r w:rsidR="0035624F" w:rsidRPr="00BA4F1F">
        <w:rPr>
          <w:rFonts w:ascii="Times New Roman" w:hAnsi="Times New Roman"/>
          <w:color w:val="000000" w:themeColor="text1"/>
          <w:sz w:val="24"/>
          <w:szCs w:val="24"/>
        </w:rPr>
        <w:t xml:space="preserve">jelaskan </w:t>
      </w:r>
      <w:r w:rsidRPr="00BA4F1F">
        <w:rPr>
          <w:rFonts w:ascii="Times New Roman" w:hAnsi="Times New Roman"/>
          <w:color w:val="000000" w:themeColor="text1"/>
          <w:sz w:val="24"/>
          <w:szCs w:val="24"/>
        </w:rPr>
        <w:t>mengelola, memenuhi dan menaklukan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bumi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ini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penuh</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tanggungjawab.</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rPr>
        <w:t>Secara</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teologis yang dapat</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dipahami</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bahwa</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berwirausaha</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merupakan salah satu</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kerja yang dikehendaki</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 xml:space="preserve">Tuhan. </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Oleh karena</w:t>
      </w:r>
      <w:r w:rsidR="002F0E78" w:rsidRPr="00BA4F1F">
        <w:rPr>
          <w:rFonts w:ascii="Times New Roman" w:hAnsi="Times New Roman"/>
          <w:color w:val="000000" w:themeColor="text1"/>
          <w:sz w:val="24"/>
        </w:rPr>
        <w:t xml:space="preserve"> </w:t>
      </w:r>
      <w:r w:rsidR="007C66E7" w:rsidRPr="00BA4F1F">
        <w:rPr>
          <w:rFonts w:ascii="Times New Roman" w:hAnsi="Times New Roman"/>
          <w:color w:val="000000" w:themeColor="text1"/>
          <w:sz w:val="24"/>
        </w:rPr>
        <w:t>khususnya hamba Tuhan memulai perintisan gereja atau mereka yang tidak dapat</w:t>
      </w:r>
      <w:r w:rsidR="00D6326C" w:rsidRPr="00BA4F1F">
        <w:rPr>
          <w:rFonts w:ascii="Times New Roman" w:hAnsi="Times New Roman"/>
          <w:color w:val="000000" w:themeColor="text1"/>
          <w:sz w:val="24"/>
        </w:rPr>
        <w:t xml:space="preserve"> tunjangan hidup dari jemaatnya </w:t>
      </w:r>
      <w:r w:rsidRPr="00BA4F1F">
        <w:rPr>
          <w:rFonts w:ascii="Times New Roman" w:hAnsi="Times New Roman"/>
          <w:color w:val="000000" w:themeColor="text1"/>
          <w:sz w:val="24"/>
        </w:rPr>
        <w:t>yang dipanggil</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untuk</w:t>
      </w:r>
      <w:r w:rsidR="002F0E78" w:rsidRPr="00BA4F1F">
        <w:rPr>
          <w:rFonts w:ascii="Times New Roman" w:hAnsi="Times New Roman"/>
          <w:color w:val="000000" w:themeColor="text1"/>
          <w:sz w:val="24"/>
        </w:rPr>
        <w:t xml:space="preserve"> </w:t>
      </w:r>
      <w:r w:rsidR="00D6326C" w:rsidRPr="00BA4F1F">
        <w:rPr>
          <w:rFonts w:ascii="Times New Roman" w:hAnsi="Times New Roman"/>
          <w:color w:val="000000" w:themeColor="text1"/>
          <w:sz w:val="24"/>
        </w:rPr>
        <w:t>berwirausaha</w:t>
      </w:r>
      <w:r w:rsidRPr="00BA4F1F">
        <w:rPr>
          <w:rFonts w:ascii="Times New Roman" w:hAnsi="Times New Roman"/>
          <w:color w:val="000000" w:themeColor="text1"/>
          <w:sz w:val="24"/>
        </w:rPr>
        <w:t>.</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Dan perlu</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didorong</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untuk</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mengembangkan</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potensi</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kreativitas dan inovasinya</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sehingga</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dapat</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mengubah</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kesulitan</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menjadi</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peluang.</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szCs w:val="24"/>
        </w:rPr>
        <w:t>Dalam</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Kolose 3:17 dan 23, pelayanan so</w:t>
      </w:r>
      <w:r w:rsidRPr="00BA4F1F">
        <w:rPr>
          <w:rFonts w:ascii="Times New Roman" w:hAnsi="Times New Roman"/>
          <w:color w:val="000000" w:themeColor="text1"/>
          <w:sz w:val="24"/>
          <w:szCs w:val="24"/>
          <w:lang w:val="en-US"/>
        </w:rPr>
        <w:t>s</w:t>
      </w:r>
      <w:r w:rsidRPr="00BA4F1F">
        <w:rPr>
          <w:rFonts w:ascii="Times New Roman" w:hAnsi="Times New Roman"/>
          <w:color w:val="000000" w:themeColor="text1"/>
          <w:sz w:val="24"/>
          <w:szCs w:val="24"/>
        </w:rPr>
        <w:t>ial seorang hamba Tuhan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adalah</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dampak</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dari</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kasih</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Kristus</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Yesus agar mengasihiTuhan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dan sesama manusia</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melakukan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pekerjaan.</w:t>
      </w:r>
      <w:r w:rsidR="002F0E78"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rPr>
        <w:t>Dengan</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berwirausaha</w:t>
      </w:r>
      <w:r w:rsidRPr="00BA4F1F">
        <w:rPr>
          <w:rFonts w:ascii="Times New Roman" w:hAnsi="Times New Roman"/>
          <w:color w:val="000000" w:themeColor="text1"/>
          <w:sz w:val="24"/>
          <w:lang w:val="en-US"/>
        </w:rPr>
        <w:t>,</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disatu</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satu</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sisi</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untuk</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kemandirian</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 xml:space="preserve">hidup </w:t>
      </w:r>
      <w:r w:rsidR="002A6768" w:rsidRPr="00BA4F1F">
        <w:rPr>
          <w:rFonts w:ascii="Times New Roman" w:hAnsi="Times New Roman"/>
          <w:color w:val="000000" w:themeColor="text1"/>
          <w:sz w:val="24"/>
        </w:rPr>
        <w:t>II</w:t>
      </w:r>
      <w:r w:rsidRPr="00BA4F1F">
        <w:rPr>
          <w:rFonts w:ascii="Times New Roman" w:hAnsi="Times New Roman"/>
          <w:color w:val="000000" w:themeColor="text1"/>
          <w:sz w:val="24"/>
        </w:rPr>
        <w:t xml:space="preserve"> Kor</w:t>
      </w:r>
      <w:r w:rsidR="002A6768" w:rsidRPr="00BA4F1F">
        <w:rPr>
          <w:rFonts w:ascii="Times New Roman" w:hAnsi="Times New Roman"/>
          <w:color w:val="000000" w:themeColor="text1"/>
          <w:sz w:val="24"/>
        </w:rPr>
        <w:t>intus</w:t>
      </w:r>
      <w:r w:rsidR="002F0E78" w:rsidRPr="00BA4F1F">
        <w:rPr>
          <w:rFonts w:ascii="Times New Roman" w:hAnsi="Times New Roman"/>
          <w:color w:val="000000" w:themeColor="text1"/>
          <w:sz w:val="24"/>
        </w:rPr>
        <w:t xml:space="preserve"> </w:t>
      </w:r>
      <w:r w:rsidR="002A6768" w:rsidRPr="00BA4F1F">
        <w:rPr>
          <w:rFonts w:ascii="Times New Roman" w:hAnsi="Times New Roman"/>
          <w:color w:val="000000" w:themeColor="text1"/>
          <w:sz w:val="24"/>
        </w:rPr>
        <w:t xml:space="preserve">11: 9; II </w:t>
      </w:r>
      <w:r w:rsidRPr="00BA4F1F">
        <w:rPr>
          <w:rFonts w:ascii="Times New Roman" w:hAnsi="Times New Roman"/>
          <w:color w:val="000000" w:themeColor="text1"/>
          <w:sz w:val="24"/>
        </w:rPr>
        <w:t>Tes 3: 8, disisi lain sebagai</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penopang</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pekabaran</w:t>
      </w:r>
      <w:r w:rsidR="002F0E78"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Injil.</w:t>
      </w:r>
    </w:p>
    <w:p w14:paraId="0CAADE1B" w14:textId="77777777" w:rsidR="00352A78" w:rsidRPr="00BA4F1F" w:rsidRDefault="00352A78" w:rsidP="00352A78">
      <w:pPr>
        <w:spacing w:line="480" w:lineRule="auto"/>
        <w:ind w:firstLine="426"/>
        <w:jc w:val="both"/>
        <w:rPr>
          <w:rFonts w:ascii="Times New Roman" w:hAnsi="Times New Roman"/>
          <w:color w:val="000000" w:themeColor="text1"/>
          <w:sz w:val="28"/>
        </w:rPr>
      </w:pPr>
      <w:r w:rsidRPr="00BA4F1F">
        <w:rPr>
          <w:rFonts w:ascii="Times New Roman" w:hAnsi="Times New Roman"/>
          <w:color w:val="000000" w:themeColor="text1"/>
          <w:sz w:val="24"/>
        </w:rPr>
        <w:lastRenderedPageBreak/>
        <w:t>Ada beberapa</w:t>
      </w:r>
      <w:r w:rsidR="005B3714" w:rsidRPr="00BA4F1F">
        <w:rPr>
          <w:rFonts w:ascii="Times New Roman" w:hAnsi="Times New Roman"/>
          <w:color w:val="000000" w:themeColor="text1"/>
          <w:sz w:val="24"/>
        </w:rPr>
        <w:t xml:space="preserve"> tokoh </w:t>
      </w:r>
      <w:r w:rsidRPr="00BA4F1F">
        <w:rPr>
          <w:rFonts w:ascii="Times New Roman" w:hAnsi="Times New Roman"/>
          <w:color w:val="000000" w:themeColor="text1"/>
          <w:sz w:val="24"/>
        </w:rPr>
        <w:t>Alkitab yang memiliki</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peran</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sebagai</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wirausaha dan</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juga melayani.</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szCs w:val="24"/>
        </w:rPr>
        <w:t>Contohnya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Yesus</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sebagai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tukang kayu,  Paulus bekerja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sebagai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tukang</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tenda dan melayani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sebagai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rasul, Petrus bekerja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sebagai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nelayan, Lidia bekerja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sebagai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pencelup</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kain ungu.</w:t>
      </w:r>
    </w:p>
    <w:p w14:paraId="12176942" w14:textId="77777777" w:rsidR="00352A78" w:rsidRPr="00BA4F1F" w:rsidRDefault="00352A78" w:rsidP="00352A78">
      <w:pPr>
        <w:pStyle w:val="NormalWeb"/>
        <w:shd w:val="clear" w:color="auto" w:fill="FFFFFF"/>
        <w:spacing w:before="0" w:beforeAutospacing="0" w:after="0" w:afterAutospacing="0" w:line="480" w:lineRule="auto"/>
        <w:ind w:firstLine="426"/>
        <w:jc w:val="both"/>
        <w:textAlignment w:val="baseline"/>
        <w:rPr>
          <w:bCs/>
          <w:color w:val="000000" w:themeColor="text1"/>
        </w:rPr>
      </w:pPr>
      <w:proofErr w:type="spellStart"/>
      <w:r w:rsidRPr="00BA4F1F">
        <w:rPr>
          <w:bCs/>
          <w:color w:val="000000" w:themeColor="text1"/>
        </w:rPr>
        <w:t>Sepanjang</w:t>
      </w:r>
      <w:proofErr w:type="spellEnd"/>
      <w:r w:rsidR="005B3714" w:rsidRPr="00BA4F1F">
        <w:rPr>
          <w:bCs/>
          <w:color w:val="000000" w:themeColor="text1"/>
          <w:lang w:val="id-ID"/>
        </w:rPr>
        <w:t xml:space="preserve"> </w:t>
      </w:r>
      <w:proofErr w:type="spellStart"/>
      <w:r w:rsidRPr="00BA4F1F">
        <w:rPr>
          <w:bCs/>
          <w:color w:val="000000" w:themeColor="text1"/>
        </w:rPr>
        <w:t>Perjanjian</w:t>
      </w:r>
      <w:proofErr w:type="spellEnd"/>
      <w:r w:rsidR="005B3714" w:rsidRPr="00BA4F1F">
        <w:rPr>
          <w:bCs/>
          <w:color w:val="000000" w:themeColor="text1"/>
          <w:lang w:val="id-ID"/>
        </w:rPr>
        <w:t xml:space="preserve"> </w:t>
      </w:r>
      <w:proofErr w:type="spellStart"/>
      <w:r w:rsidRPr="00BA4F1F">
        <w:rPr>
          <w:bCs/>
          <w:color w:val="000000" w:themeColor="text1"/>
        </w:rPr>
        <w:t>Baru</w:t>
      </w:r>
      <w:proofErr w:type="spellEnd"/>
      <w:r w:rsidRPr="00BA4F1F">
        <w:rPr>
          <w:bCs/>
          <w:color w:val="000000" w:themeColor="text1"/>
        </w:rPr>
        <w:t xml:space="preserve">, </w:t>
      </w:r>
      <w:proofErr w:type="spellStart"/>
      <w:r w:rsidRPr="00BA4F1F">
        <w:rPr>
          <w:bCs/>
          <w:color w:val="000000" w:themeColor="text1"/>
        </w:rPr>
        <w:t>ekonomi</w:t>
      </w:r>
      <w:proofErr w:type="spellEnd"/>
      <w:r w:rsidR="005B3714" w:rsidRPr="00BA4F1F">
        <w:rPr>
          <w:bCs/>
          <w:color w:val="000000" w:themeColor="text1"/>
          <w:lang w:val="id-ID"/>
        </w:rPr>
        <w:t xml:space="preserve"> </w:t>
      </w:r>
      <w:proofErr w:type="spellStart"/>
      <w:r w:rsidRPr="00BA4F1F">
        <w:rPr>
          <w:bCs/>
          <w:color w:val="000000" w:themeColor="text1"/>
        </w:rPr>
        <w:t>dikuasai</w:t>
      </w:r>
      <w:proofErr w:type="spellEnd"/>
      <w:r w:rsidRPr="00BA4F1F">
        <w:rPr>
          <w:bCs/>
          <w:color w:val="000000" w:themeColor="text1"/>
        </w:rPr>
        <w:t xml:space="preserve"> oleh Roma dan Italia dan </w:t>
      </w:r>
      <w:proofErr w:type="spellStart"/>
      <w:r w:rsidRPr="00BA4F1F">
        <w:rPr>
          <w:bCs/>
          <w:color w:val="000000" w:themeColor="text1"/>
        </w:rPr>
        <w:t>kota</w:t>
      </w:r>
      <w:proofErr w:type="spellEnd"/>
      <w:r w:rsidR="005B3714" w:rsidRPr="00BA4F1F">
        <w:rPr>
          <w:bCs/>
          <w:color w:val="000000" w:themeColor="text1"/>
          <w:lang w:val="id-ID"/>
        </w:rPr>
        <w:t xml:space="preserve"> </w:t>
      </w:r>
      <w:proofErr w:type="spellStart"/>
      <w:r w:rsidRPr="00BA4F1F">
        <w:rPr>
          <w:bCs/>
          <w:color w:val="000000" w:themeColor="text1"/>
        </w:rPr>
        <w:t>pusat</w:t>
      </w:r>
      <w:proofErr w:type="spellEnd"/>
      <w:r w:rsidR="005B3714" w:rsidRPr="00BA4F1F">
        <w:rPr>
          <w:bCs/>
          <w:color w:val="000000" w:themeColor="text1"/>
          <w:lang w:val="id-ID"/>
        </w:rPr>
        <w:t xml:space="preserve"> </w:t>
      </w:r>
      <w:proofErr w:type="spellStart"/>
      <w:r w:rsidRPr="00BA4F1F">
        <w:rPr>
          <w:bCs/>
          <w:color w:val="000000" w:themeColor="text1"/>
        </w:rPr>
        <w:t>perdagangan</w:t>
      </w:r>
      <w:proofErr w:type="spellEnd"/>
      <w:r w:rsidR="005B3714" w:rsidRPr="00BA4F1F">
        <w:rPr>
          <w:bCs/>
          <w:color w:val="000000" w:themeColor="text1"/>
          <w:lang w:val="id-ID"/>
        </w:rPr>
        <w:t xml:space="preserve"> </w:t>
      </w:r>
      <w:proofErr w:type="spellStart"/>
      <w:r w:rsidRPr="00BA4F1F">
        <w:rPr>
          <w:bCs/>
          <w:color w:val="000000" w:themeColor="text1"/>
        </w:rPr>
        <w:t>ekonomi</w:t>
      </w:r>
      <w:proofErr w:type="spellEnd"/>
      <w:r w:rsidR="005B3714" w:rsidRPr="00BA4F1F">
        <w:rPr>
          <w:bCs/>
          <w:color w:val="000000" w:themeColor="text1"/>
          <w:lang w:val="id-ID"/>
        </w:rPr>
        <w:t xml:space="preserve"> </w:t>
      </w:r>
      <w:proofErr w:type="spellStart"/>
      <w:r w:rsidRPr="00BA4F1F">
        <w:rPr>
          <w:bCs/>
          <w:color w:val="000000" w:themeColor="text1"/>
        </w:rPr>
        <w:t>ada</w:t>
      </w:r>
      <w:proofErr w:type="spellEnd"/>
      <w:r w:rsidRPr="00BA4F1F">
        <w:rPr>
          <w:bCs/>
          <w:color w:val="000000" w:themeColor="text1"/>
        </w:rPr>
        <w:t xml:space="preserve"> di </w:t>
      </w:r>
      <w:proofErr w:type="spellStart"/>
      <w:r w:rsidRPr="00BA4F1F">
        <w:rPr>
          <w:bCs/>
          <w:color w:val="000000" w:themeColor="text1"/>
        </w:rPr>
        <w:t>kotaTiatira</w:t>
      </w:r>
      <w:proofErr w:type="spellEnd"/>
      <w:r w:rsidRPr="00BA4F1F">
        <w:rPr>
          <w:bCs/>
          <w:color w:val="000000" w:themeColor="text1"/>
        </w:rPr>
        <w:t>.</w:t>
      </w:r>
      <w:r w:rsidRPr="00BA4F1F">
        <w:rPr>
          <w:rStyle w:val="FootnoteReference"/>
          <w:bCs/>
          <w:color w:val="000000" w:themeColor="text1"/>
        </w:rPr>
        <w:footnoteReference w:id="66"/>
      </w:r>
      <w:r w:rsidR="005B3714" w:rsidRPr="00BA4F1F">
        <w:rPr>
          <w:bCs/>
          <w:color w:val="000000" w:themeColor="text1"/>
          <w:lang w:val="id-ID"/>
        </w:rPr>
        <w:t xml:space="preserve">  </w:t>
      </w:r>
      <w:proofErr w:type="spellStart"/>
      <w:r w:rsidRPr="00BA4F1F">
        <w:rPr>
          <w:bCs/>
          <w:color w:val="000000" w:themeColor="text1"/>
        </w:rPr>
        <w:t>Pertukangan</w:t>
      </w:r>
      <w:proofErr w:type="spellEnd"/>
      <w:r w:rsidRPr="00BA4F1F">
        <w:rPr>
          <w:bCs/>
          <w:color w:val="000000" w:themeColor="text1"/>
        </w:rPr>
        <w:t xml:space="preserve"> dan </w:t>
      </w:r>
      <w:proofErr w:type="spellStart"/>
      <w:r w:rsidRPr="00BA4F1F">
        <w:rPr>
          <w:bCs/>
          <w:color w:val="000000" w:themeColor="text1"/>
        </w:rPr>
        <w:t>usaha</w:t>
      </w:r>
      <w:proofErr w:type="spellEnd"/>
      <w:r w:rsidR="005B3714" w:rsidRPr="00BA4F1F">
        <w:rPr>
          <w:bCs/>
          <w:color w:val="000000" w:themeColor="text1"/>
          <w:lang w:val="id-ID"/>
        </w:rPr>
        <w:t xml:space="preserve"> </w:t>
      </w:r>
      <w:proofErr w:type="spellStart"/>
      <w:r w:rsidRPr="00BA4F1F">
        <w:rPr>
          <w:bCs/>
          <w:color w:val="000000" w:themeColor="text1"/>
        </w:rPr>
        <w:t>kecil</w:t>
      </w:r>
      <w:proofErr w:type="spellEnd"/>
      <w:r w:rsidR="005B3714" w:rsidRPr="00BA4F1F">
        <w:rPr>
          <w:bCs/>
          <w:color w:val="000000" w:themeColor="text1"/>
          <w:lang w:val="id-ID"/>
        </w:rPr>
        <w:t xml:space="preserve"> </w:t>
      </w:r>
      <w:proofErr w:type="spellStart"/>
      <w:r w:rsidRPr="00BA4F1F">
        <w:rPr>
          <w:bCs/>
          <w:color w:val="000000" w:themeColor="text1"/>
        </w:rPr>
        <w:t>berada</w:t>
      </w:r>
      <w:proofErr w:type="spellEnd"/>
      <w:r w:rsidRPr="00BA4F1F">
        <w:rPr>
          <w:bCs/>
          <w:color w:val="000000" w:themeColor="text1"/>
        </w:rPr>
        <w:t xml:space="preserve"> di </w:t>
      </w:r>
      <w:proofErr w:type="spellStart"/>
      <w:r w:rsidRPr="00BA4F1F">
        <w:rPr>
          <w:bCs/>
          <w:color w:val="000000" w:themeColor="text1"/>
        </w:rPr>
        <w:t>rumah</w:t>
      </w:r>
      <w:proofErr w:type="spellEnd"/>
      <w:r w:rsidRPr="00BA4F1F">
        <w:rPr>
          <w:bCs/>
          <w:color w:val="000000" w:themeColor="text1"/>
        </w:rPr>
        <w:t xml:space="preserve"> dan </w:t>
      </w:r>
      <w:proofErr w:type="spellStart"/>
      <w:r w:rsidRPr="00BA4F1F">
        <w:rPr>
          <w:bCs/>
          <w:color w:val="000000" w:themeColor="text1"/>
        </w:rPr>
        <w:t>usaha</w:t>
      </w:r>
      <w:proofErr w:type="spellEnd"/>
      <w:r w:rsidRPr="00BA4F1F">
        <w:rPr>
          <w:bCs/>
          <w:color w:val="000000" w:themeColor="text1"/>
        </w:rPr>
        <w:t xml:space="preserve"> yang </w:t>
      </w:r>
      <w:proofErr w:type="spellStart"/>
      <w:r w:rsidRPr="00BA4F1F">
        <w:rPr>
          <w:bCs/>
          <w:color w:val="000000" w:themeColor="text1"/>
        </w:rPr>
        <w:t>lebih</w:t>
      </w:r>
      <w:proofErr w:type="spellEnd"/>
      <w:r w:rsidR="005B3714" w:rsidRPr="00BA4F1F">
        <w:rPr>
          <w:bCs/>
          <w:color w:val="000000" w:themeColor="text1"/>
          <w:lang w:val="id-ID"/>
        </w:rPr>
        <w:t xml:space="preserve"> </w:t>
      </w:r>
      <w:proofErr w:type="spellStart"/>
      <w:r w:rsidRPr="00BA4F1F">
        <w:rPr>
          <w:bCs/>
          <w:color w:val="000000" w:themeColor="text1"/>
        </w:rPr>
        <w:t>besar</w:t>
      </w:r>
      <w:proofErr w:type="spellEnd"/>
      <w:r w:rsidR="005B3714" w:rsidRPr="00BA4F1F">
        <w:rPr>
          <w:bCs/>
          <w:color w:val="000000" w:themeColor="text1"/>
          <w:lang w:val="id-ID"/>
        </w:rPr>
        <w:t xml:space="preserve"> </w:t>
      </w:r>
      <w:proofErr w:type="spellStart"/>
      <w:r w:rsidRPr="00BA4F1F">
        <w:rPr>
          <w:bCs/>
          <w:color w:val="000000" w:themeColor="text1"/>
        </w:rPr>
        <w:t>berada</w:t>
      </w:r>
      <w:proofErr w:type="spellEnd"/>
      <w:r w:rsidRPr="00BA4F1F">
        <w:rPr>
          <w:bCs/>
          <w:color w:val="000000" w:themeColor="text1"/>
        </w:rPr>
        <w:t xml:space="preserve"> di </w:t>
      </w:r>
      <w:proofErr w:type="spellStart"/>
      <w:r w:rsidRPr="00BA4F1F">
        <w:rPr>
          <w:bCs/>
          <w:color w:val="000000" w:themeColor="text1"/>
        </w:rPr>
        <w:t>kota-kota</w:t>
      </w:r>
      <w:proofErr w:type="spellEnd"/>
      <w:r w:rsidRPr="00BA4F1F">
        <w:rPr>
          <w:bCs/>
          <w:color w:val="000000" w:themeColor="text1"/>
        </w:rPr>
        <w:t>.</w:t>
      </w:r>
      <w:r w:rsidRPr="00BA4F1F">
        <w:rPr>
          <w:rStyle w:val="FootnoteReference"/>
          <w:bCs/>
          <w:color w:val="000000" w:themeColor="text1"/>
        </w:rPr>
        <w:footnoteReference w:id="67"/>
      </w:r>
      <w:r w:rsidR="005B3714" w:rsidRPr="00BA4F1F">
        <w:rPr>
          <w:bCs/>
          <w:color w:val="000000" w:themeColor="text1"/>
          <w:lang w:val="id-ID"/>
        </w:rPr>
        <w:t xml:space="preserve">  </w:t>
      </w:r>
      <w:r w:rsidRPr="00BA4F1F">
        <w:rPr>
          <w:bCs/>
          <w:color w:val="000000" w:themeColor="text1"/>
        </w:rPr>
        <w:t xml:space="preserve">Galilea </w:t>
      </w:r>
      <w:proofErr w:type="spellStart"/>
      <w:r w:rsidRPr="00BA4F1F">
        <w:rPr>
          <w:bCs/>
          <w:color w:val="000000" w:themeColor="text1"/>
        </w:rPr>
        <w:t>merupakan</w:t>
      </w:r>
      <w:proofErr w:type="spellEnd"/>
      <w:r w:rsidR="005B3714" w:rsidRPr="00BA4F1F">
        <w:rPr>
          <w:bCs/>
          <w:color w:val="000000" w:themeColor="text1"/>
          <w:lang w:val="id-ID"/>
        </w:rPr>
        <w:t xml:space="preserve"> </w:t>
      </w:r>
      <w:proofErr w:type="spellStart"/>
      <w:r w:rsidRPr="00BA4F1F">
        <w:rPr>
          <w:bCs/>
          <w:color w:val="000000" w:themeColor="text1"/>
        </w:rPr>
        <w:t>usaha</w:t>
      </w:r>
      <w:proofErr w:type="spellEnd"/>
      <w:r w:rsidR="005B3714" w:rsidRPr="00BA4F1F">
        <w:rPr>
          <w:bCs/>
          <w:color w:val="000000" w:themeColor="text1"/>
          <w:lang w:val="id-ID"/>
        </w:rPr>
        <w:t xml:space="preserve"> </w:t>
      </w:r>
      <w:proofErr w:type="spellStart"/>
      <w:r w:rsidRPr="00BA4F1F">
        <w:rPr>
          <w:bCs/>
          <w:color w:val="000000" w:themeColor="text1"/>
        </w:rPr>
        <w:t>perikanan</w:t>
      </w:r>
      <w:proofErr w:type="spellEnd"/>
      <w:r w:rsidRPr="00BA4F1F">
        <w:rPr>
          <w:bCs/>
          <w:color w:val="000000" w:themeColor="text1"/>
        </w:rPr>
        <w:t xml:space="preserve"> yang </w:t>
      </w:r>
      <w:proofErr w:type="spellStart"/>
      <w:r w:rsidRPr="00BA4F1F">
        <w:rPr>
          <w:bCs/>
          <w:color w:val="000000" w:themeColor="text1"/>
        </w:rPr>
        <w:t>diorganisasi</w:t>
      </w:r>
      <w:proofErr w:type="spellEnd"/>
      <w:r w:rsidR="005B3714" w:rsidRPr="00BA4F1F">
        <w:rPr>
          <w:bCs/>
          <w:color w:val="000000" w:themeColor="text1"/>
          <w:lang w:val="id-ID"/>
        </w:rPr>
        <w:t xml:space="preserve"> </w:t>
      </w:r>
      <w:proofErr w:type="spellStart"/>
      <w:r w:rsidRPr="00BA4F1F">
        <w:rPr>
          <w:bCs/>
          <w:color w:val="000000" w:themeColor="text1"/>
        </w:rPr>
        <w:t>dalam</w:t>
      </w:r>
      <w:proofErr w:type="spellEnd"/>
      <w:r w:rsidR="005B3714" w:rsidRPr="00BA4F1F">
        <w:rPr>
          <w:bCs/>
          <w:color w:val="000000" w:themeColor="text1"/>
          <w:lang w:val="id-ID"/>
        </w:rPr>
        <w:t xml:space="preserve"> </w:t>
      </w:r>
      <w:proofErr w:type="spellStart"/>
      <w:r w:rsidRPr="00BA4F1F">
        <w:rPr>
          <w:bCs/>
          <w:color w:val="000000" w:themeColor="text1"/>
        </w:rPr>
        <w:t>koperasi-koperasi</w:t>
      </w:r>
      <w:proofErr w:type="spellEnd"/>
      <w:r w:rsidRPr="00BA4F1F">
        <w:rPr>
          <w:bCs/>
          <w:color w:val="000000" w:themeColor="text1"/>
        </w:rPr>
        <w:t xml:space="preserve"> oleh para </w:t>
      </w:r>
      <w:proofErr w:type="spellStart"/>
      <w:r w:rsidRPr="00BA4F1F">
        <w:rPr>
          <w:bCs/>
          <w:color w:val="000000" w:themeColor="text1"/>
        </w:rPr>
        <w:t>pemilik</w:t>
      </w:r>
      <w:proofErr w:type="spellEnd"/>
      <w:r w:rsidRPr="00BA4F1F">
        <w:rPr>
          <w:bCs/>
          <w:color w:val="000000" w:themeColor="text1"/>
        </w:rPr>
        <w:t xml:space="preserve"> dan </w:t>
      </w:r>
      <w:proofErr w:type="spellStart"/>
      <w:r w:rsidRPr="00BA4F1F">
        <w:rPr>
          <w:bCs/>
          <w:color w:val="000000" w:themeColor="text1"/>
        </w:rPr>
        <w:t>pekerja</w:t>
      </w:r>
      <w:proofErr w:type="spellEnd"/>
      <w:r w:rsidRPr="00BA4F1F">
        <w:rPr>
          <w:bCs/>
          <w:color w:val="000000" w:themeColor="text1"/>
        </w:rPr>
        <w:t xml:space="preserve"> M</w:t>
      </w:r>
      <w:r w:rsidR="002A6768" w:rsidRPr="00BA4F1F">
        <w:rPr>
          <w:bCs/>
          <w:color w:val="000000" w:themeColor="text1"/>
          <w:lang w:val="id-ID"/>
        </w:rPr>
        <w:t>a</w:t>
      </w:r>
      <w:proofErr w:type="spellStart"/>
      <w:r w:rsidRPr="00BA4F1F">
        <w:rPr>
          <w:bCs/>
          <w:color w:val="000000" w:themeColor="text1"/>
        </w:rPr>
        <w:t>rk</w:t>
      </w:r>
      <w:proofErr w:type="spellEnd"/>
      <w:r w:rsidR="002A6768" w:rsidRPr="00BA4F1F">
        <w:rPr>
          <w:bCs/>
          <w:color w:val="000000" w:themeColor="text1"/>
          <w:lang w:val="id-ID"/>
        </w:rPr>
        <w:t>us</w:t>
      </w:r>
      <w:r w:rsidRPr="00BA4F1F">
        <w:rPr>
          <w:bCs/>
          <w:color w:val="000000" w:themeColor="text1"/>
        </w:rPr>
        <w:t xml:space="preserve"> 1:12.  </w:t>
      </w:r>
      <w:proofErr w:type="spellStart"/>
      <w:r w:rsidRPr="00BA4F1F">
        <w:rPr>
          <w:bCs/>
          <w:color w:val="000000" w:themeColor="text1"/>
        </w:rPr>
        <w:t>Dalam</w:t>
      </w:r>
      <w:proofErr w:type="spellEnd"/>
      <w:r w:rsidRPr="00BA4F1F">
        <w:rPr>
          <w:bCs/>
          <w:color w:val="000000" w:themeColor="text1"/>
        </w:rPr>
        <w:t xml:space="preserve"> Kitab </w:t>
      </w:r>
      <w:proofErr w:type="spellStart"/>
      <w:r w:rsidRPr="00BA4F1F">
        <w:rPr>
          <w:bCs/>
          <w:color w:val="000000" w:themeColor="text1"/>
        </w:rPr>
        <w:t>Injil</w:t>
      </w:r>
      <w:proofErr w:type="spellEnd"/>
      <w:r w:rsidR="005B3714" w:rsidRPr="00BA4F1F">
        <w:rPr>
          <w:bCs/>
          <w:color w:val="000000" w:themeColor="text1"/>
          <w:lang w:val="id-ID"/>
        </w:rPr>
        <w:t xml:space="preserve"> </w:t>
      </w:r>
      <w:r w:rsidR="005B3714" w:rsidRPr="00BA4F1F">
        <w:rPr>
          <w:bCs/>
          <w:color w:val="000000" w:themeColor="text1"/>
        </w:rPr>
        <w:t>hamper</w:t>
      </w:r>
      <w:r w:rsidR="005B3714" w:rsidRPr="00BA4F1F">
        <w:rPr>
          <w:bCs/>
          <w:color w:val="000000" w:themeColor="text1"/>
          <w:lang w:val="id-ID"/>
        </w:rPr>
        <w:t xml:space="preserve"> </w:t>
      </w:r>
      <w:proofErr w:type="spellStart"/>
      <w:r w:rsidRPr="00BA4F1F">
        <w:rPr>
          <w:bCs/>
          <w:color w:val="000000" w:themeColor="text1"/>
        </w:rPr>
        <w:t>sebagian</w:t>
      </w:r>
      <w:proofErr w:type="spellEnd"/>
      <w:r w:rsidR="005B3714" w:rsidRPr="00BA4F1F">
        <w:rPr>
          <w:bCs/>
          <w:color w:val="000000" w:themeColor="text1"/>
          <w:lang w:val="id-ID"/>
        </w:rPr>
        <w:t xml:space="preserve"> </w:t>
      </w:r>
      <w:proofErr w:type="spellStart"/>
      <w:r w:rsidRPr="00BA4F1F">
        <w:rPr>
          <w:bCs/>
          <w:color w:val="000000" w:themeColor="text1"/>
        </w:rPr>
        <w:t>perumpamaan</w:t>
      </w:r>
      <w:proofErr w:type="spellEnd"/>
      <w:r w:rsidR="005B3714" w:rsidRPr="00BA4F1F">
        <w:rPr>
          <w:bCs/>
          <w:color w:val="000000" w:themeColor="text1"/>
          <w:lang w:val="id-ID"/>
        </w:rPr>
        <w:t xml:space="preserve"> </w:t>
      </w:r>
      <w:proofErr w:type="spellStart"/>
      <w:r w:rsidRPr="00BA4F1F">
        <w:rPr>
          <w:bCs/>
          <w:color w:val="000000" w:themeColor="text1"/>
        </w:rPr>
        <w:t>Yesus</w:t>
      </w:r>
      <w:proofErr w:type="spellEnd"/>
      <w:r w:rsidR="005B3714" w:rsidRPr="00BA4F1F">
        <w:rPr>
          <w:bCs/>
          <w:color w:val="000000" w:themeColor="text1"/>
          <w:lang w:val="id-ID"/>
        </w:rPr>
        <w:t xml:space="preserve"> </w:t>
      </w:r>
      <w:proofErr w:type="spellStart"/>
      <w:r w:rsidRPr="00BA4F1F">
        <w:rPr>
          <w:bCs/>
          <w:color w:val="000000" w:themeColor="text1"/>
        </w:rPr>
        <w:t>berkaitan</w:t>
      </w:r>
      <w:proofErr w:type="spellEnd"/>
      <w:r w:rsidR="005B3714" w:rsidRPr="00BA4F1F">
        <w:rPr>
          <w:bCs/>
          <w:color w:val="000000" w:themeColor="text1"/>
          <w:lang w:val="id-ID"/>
        </w:rPr>
        <w:t xml:space="preserve"> </w:t>
      </w:r>
      <w:proofErr w:type="spellStart"/>
      <w:r w:rsidRPr="00BA4F1F">
        <w:rPr>
          <w:bCs/>
          <w:color w:val="000000" w:themeColor="text1"/>
        </w:rPr>
        <w:t>dalam</w:t>
      </w:r>
      <w:proofErr w:type="spellEnd"/>
      <w:r w:rsidR="005B3714" w:rsidRPr="00BA4F1F">
        <w:rPr>
          <w:bCs/>
          <w:color w:val="000000" w:themeColor="text1"/>
          <w:lang w:val="id-ID"/>
        </w:rPr>
        <w:t xml:space="preserve"> </w:t>
      </w:r>
      <w:proofErr w:type="spellStart"/>
      <w:r w:rsidRPr="00BA4F1F">
        <w:rPr>
          <w:bCs/>
          <w:color w:val="000000" w:themeColor="text1"/>
        </w:rPr>
        <w:t>hal-hal</w:t>
      </w:r>
      <w:proofErr w:type="spellEnd"/>
      <w:r w:rsidR="005B3714" w:rsidRPr="00BA4F1F">
        <w:rPr>
          <w:bCs/>
          <w:color w:val="000000" w:themeColor="text1"/>
          <w:lang w:val="id-ID"/>
        </w:rPr>
        <w:t xml:space="preserve"> </w:t>
      </w:r>
      <w:proofErr w:type="spellStart"/>
      <w:r w:rsidRPr="00BA4F1F">
        <w:rPr>
          <w:bCs/>
          <w:color w:val="000000" w:themeColor="text1"/>
        </w:rPr>
        <w:t>usaha</w:t>
      </w:r>
      <w:proofErr w:type="spellEnd"/>
      <w:r w:rsidR="005B3714" w:rsidRPr="00BA4F1F">
        <w:rPr>
          <w:bCs/>
          <w:color w:val="000000" w:themeColor="text1"/>
          <w:lang w:val="id-ID"/>
        </w:rPr>
        <w:t xml:space="preserve"> </w:t>
      </w:r>
      <w:proofErr w:type="spellStart"/>
      <w:r w:rsidRPr="00BA4F1F">
        <w:rPr>
          <w:bCs/>
          <w:color w:val="000000" w:themeColor="text1"/>
        </w:rPr>
        <w:t>misalnya</w:t>
      </w:r>
      <w:proofErr w:type="spellEnd"/>
      <w:r w:rsidR="005B3714" w:rsidRPr="00BA4F1F">
        <w:rPr>
          <w:bCs/>
          <w:color w:val="000000" w:themeColor="text1"/>
          <w:lang w:val="id-ID"/>
        </w:rPr>
        <w:t xml:space="preserve"> </w:t>
      </w:r>
      <w:proofErr w:type="spellStart"/>
      <w:r w:rsidRPr="00BA4F1F">
        <w:rPr>
          <w:bCs/>
          <w:color w:val="000000" w:themeColor="text1"/>
        </w:rPr>
        <w:t>seperti</w:t>
      </w:r>
      <w:proofErr w:type="spellEnd"/>
      <w:r w:rsidRPr="00BA4F1F">
        <w:rPr>
          <w:bCs/>
          <w:color w:val="000000" w:themeColor="text1"/>
        </w:rPr>
        <w:t xml:space="preserve"> kitab </w:t>
      </w:r>
      <w:proofErr w:type="spellStart"/>
      <w:r w:rsidRPr="00BA4F1F">
        <w:rPr>
          <w:bCs/>
          <w:color w:val="000000" w:themeColor="text1"/>
        </w:rPr>
        <w:t>Injil</w:t>
      </w:r>
      <w:proofErr w:type="spellEnd"/>
      <w:r w:rsidR="005B3714" w:rsidRPr="00BA4F1F">
        <w:rPr>
          <w:bCs/>
          <w:color w:val="000000" w:themeColor="text1"/>
          <w:lang w:val="id-ID"/>
        </w:rPr>
        <w:t xml:space="preserve"> </w:t>
      </w:r>
      <w:proofErr w:type="spellStart"/>
      <w:r w:rsidRPr="00BA4F1F">
        <w:rPr>
          <w:bCs/>
          <w:color w:val="000000" w:themeColor="text1"/>
        </w:rPr>
        <w:t>Matius</w:t>
      </w:r>
      <w:proofErr w:type="spellEnd"/>
      <w:r w:rsidRPr="00BA4F1F">
        <w:rPr>
          <w:bCs/>
          <w:color w:val="000000" w:themeColor="text1"/>
        </w:rPr>
        <w:t xml:space="preserve"> 13:45. </w:t>
      </w:r>
      <w:proofErr w:type="spellStart"/>
      <w:r w:rsidRPr="00BA4F1F">
        <w:rPr>
          <w:bCs/>
          <w:color w:val="000000" w:themeColor="text1"/>
        </w:rPr>
        <w:t>Sebelum</w:t>
      </w:r>
      <w:proofErr w:type="spellEnd"/>
      <w:r w:rsidR="005B3714" w:rsidRPr="00BA4F1F">
        <w:rPr>
          <w:bCs/>
          <w:color w:val="000000" w:themeColor="text1"/>
          <w:lang w:val="id-ID"/>
        </w:rPr>
        <w:t xml:space="preserve"> </w:t>
      </w:r>
      <w:proofErr w:type="spellStart"/>
      <w:r w:rsidRPr="00BA4F1F">
        <w:rPr>
          <w:bCs/>
          <w:color w:val="000000" w:themeColor="text1"/>
        </w:rPr>
        <w:t>melayani</w:t>
      </w:r>
      <w:proofErr w:type="spellEnd"/>
      <w:r w:rsidRPr="00BA4F1F">
        <w:rPr>
          <w:bCs/>
          <w:color w:val="000000" w:themeColor="text1"/>
        </w:rPr>
        <w:t>,</w:t>
      </w:r>
      <w:r w:rsidR="005B3714" w:rsidRPr="00BA4F1F">
        <w:rPr>
          <w:bCs/>
          <w:color w:val="000000" w:themeColor="text1"/>
          <w:lang w:val="id-ID"/>
        </w:rPr>
        <w:t xml:space="preserve"> </w:t>
      </w:r>
      <w:proofErr w:type="spellStart"/>
      <w:r w:rsidRPr="00BA4F1F">
        <w:rPr>
          <w:bCs/>
          <w:color w:val="000000" w:themeColor="text1"/>
        </w:rPr>
        <w:t>Yesus</w:t>
      </w:r>
      <w:proofErr w:type="spellEnd"/>
      <w:r w:rsidR="005B3714" w:rsidRPr="00BA4F1F">
        <w:rPr>
          <w:bCs/>
          <w:color w:val="000000" w:themeColor="text1"/>
          <w:lang w:val="id-ID"/>
        </w:rPr>
        <w:t xml:space="preserve"> </w:t>
      </w:r>
      <w:proofErr w:type="spellStart"/>
      <w:r w:rsidRPr="00BA4F1F">
        <w:rPr>
          <w:bCs/>
          <w:color w:val="000000" w:themeColor="text1"/>
        </w:rPr>
        <w:t>sendiri</w:t>
      </w:r>
      <w:proofErr w:type="spellEnd"/>
      <w:r w:rsidR="005B3714" w:rsidRPr="00BA4F1F">
        <w:rPr>
          <w:bCs/>
          <w:color w:val="000000" w:themeColor="text1"/>
          <w:lang w:val="id-ID"/>
        </w:rPr>
        <w:t xml:space="preserve"> </w:t>
      </w:r>
      <w:proofErr w:type="spellStart"/>
      <w:r w:rsidRPr="00BA4F1F">
        <w:rPr>
          <w:bCs/>
          <w:color w:val="000000" w:themeColor="text1"/>
        </w:rPr>
        <w:t>mengawali</w:t>
      </w:r>
      <w:proofErr w:type="spellEnd"/>
      <w:r w:rsidR="005B3714" w:rsidRPr="00BA4F1F">
        <w:rPr>
          <w:bCs/>
          <w:color w:val="000000" w:themeColor="text1"/>
          <w:lang w:val="id-ID"/>
        </w:rPr>
        <w:t xml:space="preserve"> </w:t>
      </w:r>
      <w:proofErr w:type="spellStart"/>
      <w:r w:rsidRPr="00BA4F1F">
        <w:rPr>
          <w:bCs/>
          <w:color w:val="000000" w:themeColor="text1"/>
        </w:rPr>
        <w:t>hidupnya</w:t>
      </w:r>
      <w:proofErr w:type="spellEnd"/>
      <w:r w:rsidR="005B3714" w:rsidRPr="00BA4F1F">
        <w:rPr>
          <w:bCs/>
          <w:color w:val="000000" w:themeColor="text1"/>
          <w:lang w:val="id-ID"/>
        </w:rPr>
        <w:t xml:space="preserve"> </w:t>
      </w:r>
      <w:proofErr w:type="spellStart"/>
      <w:r w:rsidRPr="00BA4F1F">
        <w:rPr>
          <w:bCs/>
          <w:color w:val="000000" w:themeColor="text1"/>
        </w:rPr>
        <w:t>sebagai</w:t>
      </w:r>
      <w:proofErr w:type="spellEnd"/>
      <w:r w:rsidR="005B3714" w:rsidRPr="00BA4F1F">
        <w:rPr>
          <w:bCs/>
          <w:color w:val="000000" w:themeColor="text1"/>
          <w:lang w:val="id-ID"/>
        </w:rPr>
        <w:t xml:space="preserve"> </w:t>
      </w:r>
      <w:proofErr w:type="spellStart"/>
      <w:r w:rsidRPr="00BA4F1F">
        <w:rPr>
          <w:bCs/>
          <w:color w:val="000000" w:themeColor="text1"/>
        </w:rPr>
        <w:t>seorang</w:t>
      </w:r>
      <w:proofErr w:type="spellEnd"/>
      <w:r w:rsidR="005B3714" w:rsidRPr="00BA4F1F">
        <w:rPr>
          <w:bCs/>
          <w:color w:val="000000" w:themeColor="text1"/>
          <w:lang w:val="id-ID"/>
        </w:rPr>
        <w:t xml:space="preserve"> </w:t>
      </w:r>
      <w:proofErr w:type="spellStart"/>
      <w:r w:rsidRPr="00BA4F1F">
        <w:rPr>
          <w:bCs/>
          <w:color w:val="000000" w:themeColor="text1"/>
        </w:rPr>
        <w:t>tukang</w:t>
      </w:r>
      <w:proofErr w:type="spellEnd"/>
      <w:r w:rsidR="005B3714" w:rsidRPr="00BA4F1F">
        <w:rPr>
          <w:bCs/>
          <w:color w:val="000000" w:themeColor="text1"/>
          <w:lang w:val="id-ID"/>
        </w:rPr>
        <w:t xml:space="preserve"> </w:t>
      </w:r>
      <w:proofErr w:type="spellStart"/>
      <w:r w:rsidRPr="00BA4F1F">
        <w:rPr>
          <w:bCs/>
          <w:color w:val="000000" w:themeColor="text1"/>
        </w:rPr>
        <w:t>kayu</w:t>
      </w:r>
      <w:proofErr w:type="spellEnd"/>
      <w:r w:rsidRPr="00BA4F1F">
        <w:rPr>
          <w:bCs/>
          <w:color w:val="000000" w:themeColor="text1"/>
        </w:rPr>
        <w:t>.</w:t>
      </w:r>
    </w:p>
    <w:p w14:paraId="272DCC57" w14:textId="77777777" w:rsidR="00352A78" w:rsidRPr="00BA4F1F" w:rsidRDefault="00352A78" w:rsidP="00352A78">
      <w:pPr>
        <w:pStyle w:val="NormalWeb"/>
        <w:shd w:val="clear" w:color="auto" w:fill="FFFFFF"/>
        <w:spacing w:before="0" w:beforeAutospacing="0" w:after="0" w:afterAutospacing="0" w:line="480" w:lineRule="auto"/>
        <w:ind w:firstLine="426"/>
        <w:jc w:val="both"/>
        <w:textAlignment w:val="baseline"/>
        <w:rPr>
          <w:color w:val="000000" w:themeColor="text1"/>
          <w:lang w:val="id-ID"/>
        </w:rPr>
      </w:pPr>
      <w:r w:rsidRPr="00BA4F1F">
        <w:rPr>
          <w:bCs/>
          <w:color w:val="000000" w:themeColor="text1"/>
        </w:rPr>
        <w:t xml:space="preserve">Paulus dan </w:t>
      </w:r>
      <w:r w:rsidRPr="00BA4F1F">
        <w:rPr>
          <w:color w:val="000000" w:themeColor="text1"/>
        </w:rPr>
        <w:t xml:space="preserve">Lidia </w:t>
      </w:r>
      <w:proofErr w:type="spellStart"/>
      <w:r w:rsidRPr="00BA4F1F">
        <w:rPr>
          <w:color w:val="000000" w:themeColor="text1"/>
        </w:rPr>
        <w:t>adalah</w:t>
      </w:r>
      <w:proofErr w:type="spellEnd"/>
      <w:r w:rsidR="005B3714" w:rsidRPr="00BA4F1F">
        <w:rPr>
          <w:color w:val="000000" w:themeColor="text1"/>
          <w:lang w:val="id-ID"/>
        </w:rPr>
        <w:t xml:space="preserve"> </w:t>
      </w:r>
      <w:proofErr w:type="spellStart"/>
      <w:r w:rsidRPr="00BA4F1F">
        <w:rPr>
          <w:color w:val="000000" w:themeColor="text1"/>
          <w:shd w:val="clear" w:color="auto" w:fill="FFFFFF"/>
        </w:rPr>
        <w:t>seorang</w:t>
      </w:r>
      <w:proofErr w:type="spellEnd"/>
      <w:r w:rsidRPr="00BA4F1F">
        <w:rPr>
          <w:color w:val="000000" w:themeColor="text1"/>
          <w:shd w:val="clear" w:color="auto" w:fill="FFFFFF"/>
        </w:rPr>
        <w:t xml:space="preserve"> yang </w:t>
      </w:r>
      <w:proofErr w:type="spellStart"/>
      <w:r w:rsidRPr="00BA4F1F">
        <w:rPr>
          <w:color w:val="000000" w:themeColor="text1"/>
          <w:shd w:val="clear" w:color="auto" w:fill="FFFFFF"/>
        </w:rPr>
        <w:t>takutakan</w:t>
      </w:r>
      <w:proofErr w:type="spellEnd"/>
      <w:r w:rsidRPr="00BA4F1F">
        <w:rPr>
          <w:color w:val="000000" w:themeColor="text1"/>
          <w:shd w:val="clear" w:color="auto" w:fill="FFFFFF"/>
        </w:rPr>
        <w:t xml:space="preserve"> Allah dan </w:t>
      </w:r>
      <w:proofErr w:type="spellStart"/>
      <w:r w:rsidRPr="00BA4F1F">
        <w:rPr>
          <w:color w:val="000000" w:themeColor="text1"/>
          <w:shd w:val="clear" w:color="auto" w:fill="FFFFFF"/>
        </w:rPr>
        <w:t>menyembahNya</w:t>
      </w:r>
      <w:proofErr w:type="spellEnd"/>
      <w:r w:rsidRPr="00BA4F1F">
        <w:rPr>
          <w:color w:val="000000" w:themeColor="text1"/>
          <w:shd w:val="clear" w:color="auto" w:fill="FFFFFF"/>
        </w:rPr>
        <w:t xml:space="preserve">.  Lidia </w:t>
      </w:r>
      <w:proofErr w:type="spellStart"/>
      <w:r w:rsidRPr="00BA4F1F">
        <w:rPr>
          <w:color w:val="000000" w:themeColor="text1"/>
          <w:shd w:val="clear" w:color="auto" w:fill="FFFFFF"/>
        </w:rPr>
        <w:t>adalah</w:t>
      </w:r>
      <w:proofErr w:type="spellEnd"/>
      <w:r w:rsidR="005B3714" w:rsidRPr="00BA4F1F">
        <w:rPr>
          <w:color w:val="000000" w:themeColor="text1"/>
          <w:shd w:val="clear" w:color="auto" w:fill="FFFFFF"/>
          <w:lang w:val="id-ID"/>
        </w:rPr>
        <w:t xml:space="preserve"> </w:t>
      </w:r>
      <w:proofErr w:type="spellStart"/>
      <w:r w:rsidRPr="00BA4F1F">
        <w:rPr>
          <w:color w:val="000000" w:themeColor="text1"/>
        </w:rPr>
        <w:t>seorang</w:t>
      </w:r>
      <w:proofErr w:type="spellEnd"/>
      <w:r w:rsidR="005B3714" w:rsidRPr="00BA4F1F">
        <w:rPr>
          <w:color w:val="000000" w:themeColor="text1"/>
          <w:lang w:val="id-ID"/>
        </w:rPr>
        <w:t xml:space="preserve"> </w:t>
      </w:r>
      <w:proofErr w:type="spellStart"/>
      <w:r w:rsidRPr="00BA4F1F">
        <w:rPr>
          <w:color w:val="000000" w:themeColor="text1"/>
        </w:rPr>
        <w:t>pekerja</w:t>
      </w:r>
      <w:proofErr w:type="spellEnd"/>
      <w:r w:rsidR="005B3714" w:rsidRPr="00BA4F1F">
        <w:rPr>
          <w:color w:val="000000" w:themeColor="text1"/>
          <w:lang w:val="id-ID"/>
        </w:rPr>
        <w:t xml:space="preserve"> </w:t>
      </w:r>
      <w:proofErr w:type="spellStart"/>
      <w:r w:rsidRPr="00BA4F1F">
        <w:rPr>
          <w:color w:val="000000" w:themeColor="text1"/>
        </w:rPr>
        <w:t>usahawan</w:t>
      </w:r>
      <w:proofErr w:type="spellEnd"/>
      <w:r w:rsidR="005B3714" w:rsidRPr="00BA4F1F">
        <w:rPr>
          <w:color w:val="000000" w:themeColor="text1"/>
          <w:lang w:val="id-ID"/>
        </w:rPr>
        <w:t xml:space="preserve"> </w:t>
      </w:r>
      <w:proofErr w:type="spellStart"/>
      <w:r w:rsidRPr="00BA4F1F">
        <w:rPr>
          <w:color w:val="000000" w:themeColor="text1"/>
        </w:rPr>
        <w:t>sebagai</w:t>
      </w:r>
      <w:proofErr w:type="spellEnd"/>
      <w:r w:rsidR="005B3714" w:rsidRPr="00BA4F1F">
        <w:rPr>
          <w:color w:val="000000" w:themeColor="text1"/>
          <w:lang w:val="id-ID"/>
        </w:rPr>
        <w:t xml:space="preserve"> </w:t>
      </w:r>
      <w:proofErr w:type="spellStart"/>
      <w:r w:rsidRPr="00BA4F1F">
        <w:rPr>
          <w:color w:val="000000" w:themeColor="text1"/>
        </w:rPr>
        <w:t>tukang</w:t>
      </w:r>
      <w:proofErr w:type="spellEnd"/>
      <w:r w:rsidR="005B3714" w:rsidRPr="00BA4F1F">
        <w:rPr>
          <w:color w:val="000000" w:themeColor="text1"/>
          <w:lang w:val="id-ID"/>
        </w:rPr>
        <w:t xml:space="preserve"> </w:t>
      </w:r>
      <w:proofErr w:type="spellStart"/>
      <w:r w:rsidRPr="00BA4F1F">
        <w:rPr>
          <w:color w:val="000000" w:themeColor="text1"/>
        </w:rPr>
        <w:t>celup</w:t>
      </w:r>
      <w:proofErr w:type="spellEnd"/>
      <w:r w:rsidR="005B3714" w:rsidRPr="00BA4F1F">
        <w:rPr>
          <w:color w:val="000000" w:themeColor="text1"/>
          <w:lang w:val="id-ID"/>
        </w:rPr>
        <w:t xml:space="preserve"> </w:t>
      </w:r>
      <w:proofErr w:type="spellStart"/>
      <w:r w:rsidRPr="00BA4F1F">
        <w:rPr>
          <w:color w:val="000000" w:themeColor="text1"/>
        </w:rPr>
        <w:t>kain</w:t>
      </w:r>
      <w:proofErr w:type="spellEnd"/>
      <w:r w:rsidR="005B3714" w:rsidRPr="00BA4F1F">
        <w:rPr>
          <w:color w:val="000000" w:themeColor="text1"/>
          <w:lang w:val="id-ID"/>
        </w:rPr>
        <w:t xml:space="preserve"> </w:t>
      </w:r>
      <w:proofErr w:type="spellStart"/>
      <w:r w:rsidRPr="00BA4F1F">
        <w:rPr>
          <w:color w:val="000000" w:themeColor="text1"/>
        </w:rPr>
        <w:t>ungu</w:t>
      </w:r>
      <w:proofErr w:type="spellEnd"/>
      <w:r w:rsidRPr="00BA4F1F">
        <w:rPr>
          <w:color w:val="000000" w:themeColor="text1"/>
        </w:rPr>
        <w:t xml:space="preserve"> yang </w:t>
      </w:r>
      <w:proofErr w:type="spellStart"/>
      <w:r w:rsidRPr="00BA4F1F">
        <w:rPr>
          <w:color w:val="000000" w:themeColor="text1"/>
        </w:rPr>
        <w:t>sukses</w:t>
      </w:r>
      <w:proofErr w:type="spellEnd"/>
      <w:r w:rsidRPr="00BA4F1F">
        <w:rPr>
          <w:color w:val="000000" w:themeColor="text1"/>
        </w:rPr>
        <w:t xml:space="preserve"> pada </w:t>
      </w:r>
      <w:proofErr w:type="spellStart"/>
      <w:r w:rsidRPr="00BA4F1F">
        <w:rPr>
          <w:color w:val="000000" w:themeColor="text1"/>
        </w:rPr>
        <w:t>zamannya</w:t>
      </w:r>
      <w:proofErr w:type="spellEnd"/>
      <w:r w:rsidRPr="00BA4F1F">
        <w:rPr>
          <w:color w:val="000000" w:themeColor="text1"/>
        </w:rPr>
        <w:t>.</w:t>
      </w:r>
      <w:r w:rsidR="005B3714" w:rsidRPr="00BA4F1F">
        <w:rPr>
          <w:color w:val="000000" w:themeColor="text1"/>
          <w:lang w:val="id-ID"/>
        </w:rPr>
        <w:t xml:space="preserve">  </w:t>
      </w:r>
      <w:r w:rsidRPr="00BA4F1F">
        <w:rPr>
          <w:color w:val="000000" w:themeColor="text1"/>
        </w:rPr>
        <w:t xml:space="preserve">Kain </w:t>
      </w:r>
      <w:proofErr w:type="spellStart"/>
      <w:r w:rsidRPr="00BA4F1F">
        <w:rPr>
          <w:color w:val="000000" w:themeColor="text1"/>
        </w:rPr>
        <w:t>ungu</w:t>
      </w:r>
      <w:proofErr w:type="spellEnd"/>
      <w:r w:rsidR="005B3714" w:rsidRPr="00BA4F1F">
        <w:rPr>
          <w:color w:val="000000" w:themeColor="text1"/>
          <w:lang w:val="id-ID"/>
        </w:rPr>
        <w:t xml:space="preserve"> </w:t>
      </w:r>
      <w:proofErr w:type="spellStart"/>
      <w:r w:rsidRPr="00BA4F1F">
        <w:rPr>
          <w:color w:val="000000" w:themeColor="text1"/>
        </w:rPr>
        <w:t>merupakan</w:t>
      </w:r>
      <w:proofErr w:type="spellEnd"/>
      <w:r w:rsidR="005B3714" w:rsidRPr="00BA4F1F">
        <w:rPr>
          <w:color w:val="000000" w:themeColor="text1"/>
          <w:lang w:val="id-ID"/>
        </w:rPr>
        <w:t xml:space="preserve"> </w:t>
      </w:r>
      <w:proofErr w:type="spellStart"/>
      <w:r w:rsidRPr="00BA4F1F">
        <w:rPr>
          <w:color w:val="000000" w:themeColor="text1"/>
        </w:rPr>
        <w:t>kain</w:t>
      </w:r>
      <w:proofErr w:type="spellEnd"/>
      <w:r w:rsidRPr="00BA4F1F">
        <w:rPr>
          <w:color w:val="000000" w:themeColor="text1"/>
        </w:rPr>
        <w:t xml:space="preserve"> yang </w:t>
      </w:r>
      <w:proofErr w:type="spellStart"/>
      <w:r w:rsidRPr="00BA4F1F">
        <w:rPr>
          <w:color w:val="000000" w:themeColor="text1"/>
        </w:rPr>
        <w:t>berkualitas</w:t>
      </w:r>
      <w:proofErr w:type="spellEnd"/>
      <w:r w:rsidRPr="00BA4F1F">
        <w:rPr>
          <w:color w:val="000000" w:themeColor="text1"/>
        </w:rPr>
        <w:t xml:space="preserve"> dan mahal</w:t>
      </w:r>
      <w:r w:rsidR="005B3714" w:rsidRPr="00BA4F1F">
        <w:rPr>
          <w:color w:val="000000" w:themeColor="text1"/>
          <w:lang w:val="id-ID"/>
        </w:rPr>
        <w:t xml:space="preserve"> </w:t>
      </w:r>
      <w:r w:rsidRPr="00BA4F1F">
        <w:rPr>
          <w:color w:val="000000" w:themeColor="text1"/>
        </w:rPr>
        <w:t xml:space="preserve">pada </w:t>
      </w:r>
      <w:proofErr w:type="spellStart"/>
      <w:r w:rsidRPr="00BA4F1F">
        <w:rPr>
          <w:color w:val="000000" w:themeColor="text1"/>
        </w:rPr>
        <w:t>saat</w:t>
      </w:r>
      <w:proofErr w:type="spellEnd"/>
      <w:r w:rsidR="005B3714" w:rsidRPr="00BA4F1F">
        <w:rPr>
          <w:color w:val="000000" w:themeColor="text1"/>
          <w:lang w:val="id-ID"/>
        </w:rPr>
        <w:t xml:space="preserve"> </w:t>
      </w:r>
      <w:proofErr w:type="spellStart"/>
      <w:r w:rsidRPr="00BA4F1F">
        <w:rPr>
          <w:color w:val="000000" w:themeColor="text1"/>
        </w:rPr>
        <w:t>itu</w:t>
      </w:r>
      <w:proofErr w:type="spellEnd"/>
      <w:r w:rsidRPr="00BA4F1F">
        <w:rPr>
          <w:color w:val="000000" w:themeColor="text1"/>
        </w:rPr>
        <w:t>.</w:t>
      </w:r>
      <w:r w:rsidR="005B3714" w:rsidRPr="00BA4F1F">
        <w:rPr>
          <w:color w:val="000000" w:themeColor="text1"/>
          <w:lang w:val="id-ID"/>
        </w:rPr>
        <w:t xml:space="preserve">  </w:t>
      </w:r>
      <w:proofErr w:type="spellStart"/>
      <w:r w:rsidRPr="00BA4F1F">
        <w:rPr>
          <w:color w:val="000000" w:themeColor="text1"/>
        </w:rPr>
        <w:t>Dalam</w:t>
      </w:r>
      <w:proofErr w:type="spellEnd"/>
      <w:r w:rsidR="005B3714" w:rsidRPr="00BA4F1F">
        <w:rPr>
          <w:color w:val="000000" w:themeColor="text1"/>
          <w:lang w:val="id-ID"/>
        </w:rPr>
        <w:t xml:space="preserve"> </w:t>
      </w:r>
      <w:proofErr w:type="spellStart"/>
      <w:r w:rsidRPr="00BA4F1F">
        <w:rPr>
          <w:color w:val="000000" w:themeColor="text1"/>
        </w:rPr>
        <w:t>kebiasaan</w:t>
      </w:r>
      <w:proofErr w:type="spellEnd"/>
      <w:r w:rsidR="005B3714" w:rsidRPr="00BA4F1F">
        <w:rPr>
          <w:color w:val="000000" w:themeColor="text1"/>
          <w:lang w:val="id-ID"/>
        </w:rPr>
        <w:t xml:space="preserve"> </w:t>
      </w:r>
      <w:proofErr w:type="spellStart"/>
      <w:r w:rsidRPr="00BA4F1F">
        <w:rPr>
          <w:color w:val="000000" w:themeColor="text1"/>
        </w:rPr>
        <w:t>bangsa</w:t>
      </w:r>
      <w:proofErr w:type="spellEnd"/>
      <w:r w:rsidR="005B3714" w:rsidRPr="00BA4F1F">
        <w:rPr>
          <w:color w:val="000000" w:themeColor="text1"/>
          <w:lang w:val="id-ID"/>
        </w:rPr>
        <w:t xml:space="preserve"> </w:t>
      </w:r>
      <w:proofErr w:type="spellStart"/>
      <w:r w:rsidRPr="00BA4F1F">
        <w:rPr>
          <w:color w:val="000000" w:themeColor="text1"/>
        </w:rPr>
        <w:t>Yahudihanya</w:t>
      </w:r>
      <w:proofErr w:type="spellEnd"/>
      <w:r w:rsidR="005B3714" w:rsidRPr="00BA4F1F">
        <w:rPr>
          <w:color w:val="000000" w:themeColor="text1"/>
          <w:lang w:val="id-ID"/>
        </w:rPr>
        <w:t xml:space="preserve"> </w:t>
      </w:r>
      <w:proofErr w:type="spellStart"/>
      <w:r w:rsidRPr="00BA4F1F">
        <w:rPr>
          <w:color w:val="000000" w:themeColor="text1"/>
        </w:rPr>
        <w:t>mereka</w:t>
      </w:r>
      <w:proofErr w:type="spellEnd"/>
      <w:r w:rsidR="005B3714" w:rsidRPr="00BA4F1F">
        <w:rPr>
          <w:color w:val="000000" w:themeColor="text1"/>
          <w:lang w:val="id-ID"/>
        </w:rPr>
        <w:t xml:space="preserve"> </w:t>
      </w:r>
      <w:proofErr w:type="spellStart"/>
      <w:r w:rsidRPr="00BA4F1F">
        <w:rPr>
          <w:color w:val="000000" w:themeColor="text1"/>
        </w:rPr>
        <w:t>memiliki</w:t>
      </w:r>
      <w:proofErr w:type="spellEnd"/>
      <w:r w:rsidRPr="00BA4F1F">
        <w:rPr>
          <w:color w:val="000000" w:themeColor="text1"/>
        </w:rPr>
        <w:t xml:space="preserve"> status </w:t>
      </w:r>
      <w:proofErr w:type="spellStart"/>
      <w:r w:rsidRPr="00BA4F1F">
        <w:rPr>
          <w:color w:val="000000" w:themeColor="text1"/>
        </w:rPr>
        <w:t>keturunan</w:t>
      </w:r>
      <w:proofErr w:type="spellEnd"/>
      <w:r w:rsidR="005B3714" w:rsidRPr="00BA4F1F">
        <w:rPr>
          <w:color w:val="000000" w:themeColor="text1"/>
          <w:lang w:val="id-ID"/>
        </w:rPr>
        <w:t xml:space="preserve"> </w:t>
      </w:r>
      <w:proofErr w:type="spellStart"/>
      <w:r w:rsidRPr="00BA4F1F">
        <w:rPr>
          <w:color w:val="000000" w:themeColor="text1"/>
        </w:rPr>
        <w:t>bangsawan</w:t>
      </w:r>
      <w:proofErr w:type="spellEnd"/>
      <w:r w:rsidR="005B3714" w:rsidRPr="00BA4F1F">
        <w:rPr>
          <w:color w:val="000000" w:themeColor="text1"/>
          <w:lang w:val="id-ID"/>
        </w:rPr>
        <w:t xml:space="preserve"> </w:t>
      </w:r>
      <w:proofErr w:type="spellStart"/>
      <w:r w:rsidRPr="00BA4F1F">
        <w:rPr>
          <w:color w:val="000000" w:themeColor="text1"/>
        </w:rPr>
        <w:t>atau</w:t>
      </w:r>
      <w:proofErr w:type="spellEnd"/>
      <w:r w:rsidR="005B3714" w:rsidRPr="00BA4F1F">
        <w:rPr>
          <w:color w:val="000000" w:themeColor="text1"/>
          <w:lang w:val="id-ID"/>
        </w:rPr>
        <w:t xml:space="preserve"> </w:t>
      </w:r>
      <w:proofErr w:type="spellStart"/>
      <w:r w:rsidRPr="00BA4F1F">
        <w:rPr>
          <w:color w:val="000000" w:themeColor="text1"/>
        </w:rPr>
        <w:t>keluarga</w:t>
      </w:r>
      <w:proofErr w:type="spellEnd"/>
      <w:r w:rsidR="005B3714" w:rsidRPr="00BA4F1F">
        <w:rPr>
          <w:color w:val="000000" w:themeColor="text1"/>
          <w:lang w:val="id-ID"/>
        </w:rPr>
        <w:t xml:space="preserve"> </w:t>
      </w:r>
      <w:proofErr w:type="spellStart"/>
      <w:r w:rsidRPr="00BA4F1F">
        <w:rPr>
          <w:color w:val="000000" w:themeColor="text1"/>
        </w:rPr>
        <w:t>kerajaan</w:t>
      </w:r>
      <w:proofErr w:type="spellEnd"/>
      <w:r w:rsidR="005B3714" w:rsidRPr="00BA4F1F">
        <w:rPr>
          <w:color w:val="000000" w:themeColor="text1"/>
          <w:lang w:val="id-ID"/>
        </w:rPr>
        <w:t xml:space="preserve"> </w:t>
      </w:r>
      <w:proofErr w:type="spellStart"/>
      <w:r w:rsidRPr="00BA4F1F">
        <w:rPr>
          <w:color w:val="000000" w:themeColor="text1"/>
        </w:rPr>
        <w:t>saja</w:t>
      </w:r>
      <w:proofErr w:type="spellEnd"/>
      <w:r w:rsidR="005B3714" w:rsidRPr="00BA4F1F">
        <w:rPr>
          <w:color w:val="000000" w:themeColor="text1"/>
          <w:lang w:val="id-ID"/>
        </w:rPr>
        <w:t xml:space="preserve"> </w:t>
      </w:r>
      <w:r w:rsidRPr="00BA4F1F">
        <w:rPr>
          <w:color w:val="000000" w:themeColor="text1"/>
        </w:rPr>
        <w:t xml:space="preserve">yang </w:t>
      </w:r>
      <w:proofErr w:type="spellStart"/>
      <w:r w:rsidRPr="00BA4F1F">
        <w:rPr>
          <w:color w:val="000000" w:themeColor="text1"/>
        </w:rPr>
        <w:t>menggunakan</w:t>
      </w:r>
      <w:proofErr w:type="spellEnd"/>
      <w:r w:rsidR="005B3714" w:rsidRPr="00BA4F1F">
        <w:rPr>
          <w:color w:val="000000" w:themeColor="text1"/>
          <w:lang w:val="id-ID"/>
        </w:rPr>
        <w:t xml:space="preserve"> </w:t>
      </w:r>
      <w:proofErr w:type="spellStart"/>
      <w:r w:rsidRPr="00BA4F1F">
        <w:rPr>
          <w:color w:val="000000" w:themeColor="text1"/>
        </w:rPr>
        <w:t>kain</w:t>
      </w:r>
      <w:proofErr w:type="spellEnd"/>
      <w:r w:rsidR="005B3714" w:rsidRPr="00BA4F1F">
        <w:rPr>
          <w:color w:val="000000" w:themeColor="text1"/>
          <w:lang w:val="id-ID"/>
        </w:rPr>
        <w:t xml:space="preserve"> </w:t>
      </w:r>
      <w:proofErr w:type="spellStart"/>
      <w:r w:rsidRPr="00BA4F1F">
        <w:rPr>
          <w:color w:val="000000" w:themeColor="text1"/>
        </w:rPr>
        <w:t>ungu</w:t>
      </w:r>
      <w:proofErr w:type="spellEnd"/>
      <w:r w:rsidRPr="00BA4F1F">
        <w:rPr>
          <w:color w:val="000000" w:themeColor="text1"/>
        </w:rPr>
        <w:t>.</w:t>
      </w:r>
      <w:r w:rsidR="005B3714" w:rsidRPr="00BA4F1F">
        <w:rPr>
          <w:color w:val="000000" w:themeColor="text1"/>
          <w:lang w:val="id-ID"/>
        </w:rPr>
        <w:t xml:space="preserve"> </w:t>
      </w:r>
      <w:proofErr w:type="spellStart"/>
      <w:r w:rsidRPr="00BA4F1F">
        <w:rPr>
          <w:color w:val="000000" w:themeColor="text1"/>
        </w:rPr>
        <w:t>Seperti</w:t>
      </w:r>
      <w:proofErr w:type="spellEnd"/>
      <w:r w:rsidR="005B3714" w:rsidRPr="00BA4F1F">
        <w:rPr>
          <w:color w:val="000000" w:themeColor="text1"/>
          <w:lang w:val="id-ID"/>
        </w:rPr>
        <w:t xml:space="preserve"> </w:t>
      </w:r>
      <w:proofErr w:type="spellStart"/>
      <w:r w:rsidRPr="00BA4F1F">
        <w:rPr>
          <w:color w:val="000000" w:themeColor="text1"/>
        </w:rPr>
        <w:t>dalam</w:t>
      </w:r>
      <w:proofErr w:type="spellEnd"/>
      <w:r w:rsidR="005B3714" w:rsidRPr="00BA4F1F">
        <w:rPr>
          <w:color w:val="000000" w:themeColor="text1"/>
          <w:lang w:val="id-ID"/>
        </w:rPr>
        <w:t xml:space="preserve"> </w:t>
      </w:r>
      <w:r w:rsidRPr="00BA4F1F">
        <w:rPr>
          <w:color w:val="000000" w:themeColor="text1"/>
        </w:rPr>
        <w:t>Mark</w:t>
      </w:r>
      <w:r w:rsidR="00C657CE" w:rsidRPr="00BA4F1F">
        <w:rPr>
          <w:color w:val="000000" w:themeColor="text1"/>
          <w:lang w:val="id-ID"/>
        </w:rPr>
        <w:t>us</w:t>
      </w:r>
      <w:r w:rsidRPr="00BA4F1F">
        <w:rPr>
          <w:color w:val="000000" w:themeColor="text1"/>
        </w:rPr>
        <w:t xml:space="preserve"> 15:17 para </w:t>
      </w:r>
      <w:proofErr w:type="spellStart"/>
      <w:r w:rsidRPr="00BA4F1F">
        <w:rPr>
          <w:color w:val="000000" w:themeColor="text1"/>
        </w:rPr>
        <w:t>prajurit</w:t>
      </w:r>
      <w:proofErr w:type="spellEnd"/>
      <w:r w:rsidR="005B3714" w:rsidRPr="00BA4F1F">
        <w:rPr>
          <w:color w:val="000000" w:themeColor="text1"/>
          <w:lang w:val="id-ID"/>
        </w:rPr>
        <w:t xml:space="preserve"> </w:t>
      </w:r>
      <w:proofErr w:type="spellStart"/>
      <w:r w:rsidRPr="00BA4F1F">
        <w:rPr>
          <w:color w:val="000000" w:themeColor="text1"/>
        </w:rPr>
        <w:t>mengenakan</w:t>
      </w:r>
      <w:proofErr w:type="spellEnd"/>
      <w:r w:rsidR="005B3714" w:rsidRPr="00BA4F1F">
        <w:rPr>
          <w:color w:val="000000" w:themeColor="text1"/>
          <w:lang w:val="id-ID"/>
        </w:rPr>
        <w:t xml:space="preserve"> </w:t>
      </w:r>
      <w:proofErr w:type="spellStart"/>
      <w:r w:rsidRPr="00BA4F1F">
        <w:rPr>
          <w:color w:val="000000" w:themeColor="text1"/>
        </w:rPr>
        <w:t>jubah</w:t>
      </w:r>
      <w:proofErr w:type="spellEnd"/>
      <w:r w:rsidR="005B3714" w:rsidRPr="00BA4F1F">
        <w:rPr>
          <w:color w:val="000000" w:themeColor="text1"/>
          <w:lang w:val="id-ID"/>
        </w:rPr>
        <w:t xml:space="preserve"> </w:t>
      </w:r>
      <w:proofErr w:type="spellStart"/>
      <w:r w:rsidRPr="00BA4F1F">
        <w:rPr>
          <w:color w:val="000000" w:themeColor="text1"/>
        </w:rPr>
        <w:t>ungu</w:t>
      </w:r>
      <w:proofErr w:type="spellEnd"/>
      <w:r w:rsidR="005B3714" w:rsidRPr="00BA4F1F">
        <w:rPr>
          <w:color w:val="000000" w:themeColor="text1"/>
          <w:lang w:val="id-ID"/>
        </w:rPr>
        <w:t xml:space="preserve"> </w:t>
      </w:r>
      <w:proofErr w:type="spellStart"/>
      <w:r w:rsidRPr="00BA4F1F">
        <w:rPr>
          <w:color w:val="000000" w:themeColor="text1"/>
        </w:rPr>
        <w:t>kepada</w:t>
      </w:r>
      <w:proofErr w:type="spellEnd"/>
      <w:r w:rsidRPr="00BA4F1F">
        <w:rPr>
          <w:color w:val="000000" w:themeColor="text1"/>
        </w:rPr>
        <w:t xml:space="preserve">-Nya, </w:t>
      </w:r>
      <w:proofErr w:type="spellStart"/>
      <w:r w:rsidRPr="00BA4F1F">
        <w:rPr>
          <w:color w:val="000000" w:themeColor="text1"/>
        </w:rPr>
        <w:t>menganyam</w:t>
      </w:r>
      <w:proofErr w:type="spellEnd"/>
      <w:r w:rsidR="005B3714" w:rsidRPr="00BA4F1F">
        <w:rPr>
          <w:color w:val="000000" w:themeColor="text1"/>
          <w:lang w:val="id-ID"/>
        </w:rPr>
        <w:t xml:space="preserve"> </w:t>
      </w:r>
      <w:proofErr w:type="spellStart"/>
      <w:r w:rsidRPr="00BA4F1F">
        <w:rPr>
          <w:color w:val="000000" w:themeColor="text1"/>
        </w:rPr>
        <w:t>sebuah</w:t>
      </w:r>
      <w:proofErr w:type="spellEnd"/>
      <w:r w:rsidR="005B3714" w:rsidRPr="00BA4F1F">
        <w:rPr>
          <w:color w:val="000000" w:themeColor="text1"/>
          <w:lang w:val="id-ID"/>
        </w:rPr>
        <w:t xml:space="preserve"> </w:t>
      </w:r>
      <w:proofErr w:type="spellStart"/>
      <w:r w:rsidRPr="00BA4F1F">
        <w:rPr>
          <w:color w:val="000000" w:themeColor="text1"/>
        </w:rPr>
        <w:t>mahkota</w:t>
      </w:r>
      <w:proofErr w:type="spellEnd"/>
      <w:r w:rsidR="005B3714" w:rsidRPr="00BA4F1F">
        <w:rPr>
          <w:color w:val="000000" w:themeColor="text1"/>
          <w:lang w:val="id-ID"/>
        </w:rPr>
        <w:t xml:space="preserve"> </w:t>
      </w:r>
      <w:proofErr w:type="spellStart"/>
      <w:r w:rsidRPr="00BA4F1F">
        <w:rPr>
          <w:color w:val="000000" w:themeColor="text1"/>
        </w:rPr>
        <w:t>duri</w:t>
      </w:r>
      <w:proofErr w:type="spellEnd"/>
      <w:r w:rsidRPr="00BA4F1F">
        <w:rPr>
          <w:color w:val="000000" w:themeColor="text1"/>
        </w:rPr>
        <w:t xml:space="preserve">, dan </w:t>
      </w:r>
      <w:proofErr w:type="spellStart"/>
      <w:r w:rsidRPr="00BA4F1F">
        <w:rPr>
          <w:color w:val="000000" w:themeColor="text1"/>
        </w:rPr>
        <w:t>menaruhnya</w:t>
      </w:r>
      <w:proofErr w:type="spellEnd"/>
      <w:r w:rsidRPr="00BA4F1F">
        <w:rPr>
          <w:color w:val="000000" w:themeColor="text1"/>
        </w:rPr>
        <w:t xml:space="preserve"> di </w:t>
      </w:r>
      <w:proofErr w:type="spellStart"/>
      <w:r w:rsidRPr="00BA4F1F">
        <w:rPr>
          <w:color w:val="000000" w:themeColor="text1"/>
        </w:rPr>
        <w:t>atas</w:t>
      </w:r>
      <w:proofErr w:type="spellEnd"/>
      <w:r w:rsidR="005B3714" w:rsidRPr="00BA4F1F">
        <w:rPr>
          <w:color w:val="000000" w:themeColor="text1"/>
          <w:lang w:val="id-ID"/>
        </w:rPr>
        <w:t xml:space="preserve"> </w:t>
      </w:r>
      <w:proofErr w:type="spellStart"/>
      <w:r w:rsidRPr="00BA4F1F">
        <w:rPr>
          <w:color w:val="000000" w:themeColor="text1"/>
        </w:rPr>
        <w:t>kepala</w:t>
      </w:r>
      <w:proofErr w:type="spellEnd"/>
      <w:r w:rsidRPr="00BA4F1F">
        <w:rPr>
          <w:color w:val="000000" w:themeColor="text1"/>
        </w:rPr>
        <w:t>-Nya.</w:t>
      </w:r>
      <w:r w:rsidRPr="00BA4F1F">
        <w:rPr>
          <w:rStyle w:val="FootnoteReference"/>
          <w:color w:val="000000" w:themeColor="text1"/>
        </w:rPr>
        <w:footnoteReference w:id="68"/>
      </w:r>
    </w:p>
    <w:p w14:paraId="2304E466" w14:textId="560D94E0" w:rsidR="00352A78" w:rsidRPr="00BA4F1F" w:rsidRDefault="00352A78" w:rsidP="006F24CB">
      <w:pPr>
        <w:pStyle w:val="NormalWeb"/>
        <w:shd w:val="clear" w:color="auto" w:fill="FFFFFF"/>
        <w:spacing w:before="0" w:beforeAutospacing="0" w:after="0" w:afterAutospacing="0" w:line="480" w:lineRule="auto"/>
        <w:ind w:firstLine="426"/>
        <w:jc w:val="both"/>
        <w:textAlignment w:val="baseline"/>
        <w:rPr>
          <w:color w:val="000000" w:themeColor="text1"/>
          <w:lang w:val="id-ID"/>
        </w:rPr>
      </w:pPr>
      <w:r w:rsidRPr="00BA4F1F">
        <w:rPr>
          <w:color w:val="000000" w:themeColor="text1"/>
        </w:rPr>
        <w:t>Lidia</w:t>
      </w:r>
      <w:r w:rsidR="006F24CB" w:rsidRPr="00BA4F1F">
        <w:rPr>
          <w:color w:val="000000" w:themeColor="text1"/>
        </w:rPr>
        <w:t xml:space="preserve"> </w:t>
      </w:r>
      <w:r w:rsidRPr="00BA4F1F">
        <w:rPr>
          <w:color w:val="000000" w:themeColor="text1"/>
        </w:rPr>
        <w:t xml:space="preserve">orang </w:t>
      </w:r>
      <w:proofErr w:type="spellStart"/>
      <w:r w:rsidRPr="00BA4F1F">
        <w:rPr>
          <w:color w:val="000000" w:themeColor="text1"/>
        </w:rPr>
        <w:t>terpandang</w:t>
      </w:r>
      <w:proofErr w:type="spellEnd"/>
      <w:r w:rsidR="005B3714" w:rsidRPr="00BA4F1F">
        <w:rPr>
          <w:color w:val="000000" w:themeColor="text1"/>
          <w:lang w:val="id-ID"/>
        </w:rPr>
        <w:t xml:space="preserve"> </w:t>
      </w:r>
      <w:r w:rsidRPr="00BA4F1F">
        <w:rPr>
          <w:color w:val="000000" w:themeColor="text1"/>
        </w:rPr>
        <w:t xml:space="preserve">di </w:t>
      </w:r>
      <w:proofErr w:type="spellStart"/>
      <w:r w:rsidRPr="00BA4F1F">
        <w:rPr>
          <w:color w:val="000000" w:themeColor="text1"/>
        </w:rPr>
        <w:t>kota</w:t>
      </w:r>
      <w:proofErr w:type="spellEnd"/>
      <w:r w:rsidR="005B3714" w:rsidRPr="00BA4F1F">
        <w:rPr>
          <w:color w:val="000000" w:themeColor="text1"/>
          <w:lang w:val="id-ID"/>
        </w:rPr>
        <w:t xml:space="preserve"> </w:t>
      </w:r>
      <w:proofErr w:type="spellStart"/>
      <w:r w:rsidRPr="00BA4F1F">
        <w:rPr>
          <w:color w:val="000000" w:themeColor="text1"/>
        </w:rPr>
        <w:t>Filipi</w:t>
      </w:r>
      <w:proofErr w:type="spellEnd"/>
      <w:r w:rsidRPr="00BA4F1F">
        <w:rPr>
          <w:color w:val="000000" w:themeColor="text1"/>
        </w:rPr>
        <w:t xml:space="preserve"> dan </w:t>
      </w:r>
      <w:proofErr w:type="spellStart"/>
      <w:r w:rsidRPr="00BA4F1F">
        <w:rPr>
          <w:color w:val="000000" w:themeColor="text1"/>
        </w:rPr>
        <w:t>dia</w:t>
      </w:r>
      <w:proofErr w:type="spellEnd"/>
      <w:r w:rsidR="005B3714" w:rsidRPr="00BA4F1F">
        <w:rPr>
          <w:color w:val="000000" w:themeColor="text1"/>
          <w:lang w:val="id-ID"/>
        </w:rPr>
        <w:t xml:space="preserve"> </w:t>
      </w:r>
      <w:proofErr w:type="spellStart"/>
      <w:r w:rsidRPr="00BA4F1F">
        <w:rPr>
          <w:color w:val="000000" w:themeColor="text1"/>
        </w:rPr>
        <w:t>meresponi</w:t>
      </w:r>
      <w:proofErr w:type="spellEnd"/>
      <w:r w:rsidR="005B3714" w:rsidRPr="00BA4F1F">
        <w:rPr>
          <w:color w:val="000000" w:themeColor="text1"/>
          <w:lang w:val="id-ID"/>
        </w:rPr>
        <w:t xml:space="preserve"> </w:t>
      </w:r>
      <w:proofErr w:type="spellStart"/>
      <w:r w:rsidRPr="00BA4F1F">
        <w:rPr>
          <w:color w:val="000000" w:themeColor="text1"/>
        </w:rPr>
        <w:t>Injil</w:t>
      </w:r>
      <w:proofErr w:type="spellEnd"/>
      <w:r w:rsidRPr="00BA4F1F">
        <w:rPr>
          <w:color w:val="000000" w:themeColor="text1"/>
        </w:rPr>
        <w:t xml:space="preserve"> dan </w:t>
      </w:r>
      <w:proofErr w:type="spellStart"/>
      <w:r w:rsidRPr="00BA4F1F">
        <w:rPr>
          <w:color w:val="000000" w:themeColor="text1"/>
        </w:rPr>
        <w:t>mulai</w:t>
      </w:r>
      <w:proofErr w:type="spellEnd"/>
      <w:r w:rsidR="005B3714" w:rsidRPr="00BA4F1F">
        <w:rPr>
          <w:color w:val="000000" w:themeColor="text1"/>
          <w:lang w:val="id-ID"/>
        </w:rPr>
        <w:t xml:space="preserve"> </w:t>
      </w:r>
      <w:proofErr w:type="spellStart"/>
      <w:r w:rsidRPr="00BA4F1F">
        <w:rPr>
          <w:color w:val="000000" w:themeColor="text1"/>
        </w:rPr>
        <w:t>merintis</w:t>
      </w:r>
      <w:proofErr w:type="spellEnd"/>
      <w:r w:rsidR="005B3714" w:rsidRPr="00BA4F1F">
        <w:rPr>
          <w:color w:val="000000" w:themeColor="text1"/>
          <w:lang w:val="id-ID"/>
        </w:rPr>
        <w:t xml:space="preserve"> </w:t>
      </w:r>
      <w:proofErr w:type="spellStart"/>
      <w:r w:rsidRPr="00BA4F1F">
        <w:rPr>
          <w:color w:val="000000" w:themeColor="text1"/>
        </w:rPr>
        <w:t>gereja</w:t>
      </w:r>
      <w:proofErr w:type="spellEnd"/>
      <w:r w:rsidR="005B3714" w:rsidRPr="00BA4F1F">
        <w:rPr>
          <w:color w:val="000000" w:themeColor="text1"/>
          <w:lang w:val="id-ID"/>
        </w:rPr>
        <w:t xml:space="preserve"> </w:t>
      </w:r>
      <w:proofErr w:type="spellStart"/>
      <w:r w:rsidRPr="00BA4F1F">
        <w:rPr>
          <w:color w:val="000000" w:themeColor="text1"/>
        </w:rPr>
        <w:t>mula-mula</w:t>
      </w:r>
      <w:proofErr w:type="spellEnd"/>
      <w:r w:rsidRPr="00BA4F1F">
        <w:rPr>
          <w:color w:val="000000" w:themeColor="text1"/>
        </w:rPr>
        <w:t xml:space="preserve">.  </w:t>
      </w:r>
      <w:proofErr w:type="spellStart"/>
      <w:r w:rsidRPr="00BA4F1F">
        <w:rPr>
          <w:color w:val="000000" w:themeColor="text1"/>
        </w:rPr>
        <w:t>Dia</w:t>
      </w:r>
      <w:proofErr w:type="spellEnd"/>
      <w:r w:rsidR="005B3714" w:rsidRPr="00BA4F1F">
        <w:rPr>
          <w:color w:val="000000" w:themeColor="text1"/>
          <w:lang w:val="id-ID"/>
        </w:rPr>
        <w:t xml:space="preserve"> </w:t>
      </w:r>
      <w:proofErr w:type="spellStart"/>
      <w:r w:rsidRPr="00BA4F1F">
        <w:rPr>
          <w:bCs/>
          <w:color w:val="000000" w:themeColor="text1"/>
        </w:rPr>
        <w:t>adalah</w:t>
      </w:r>
      <w:proofErr w:type="spellEnd"/>
      <w:r w:rsidR="005B3714" w:rsidRPr="00BA4F1F">
        <w:rPr>
          <w:bCs/>
          <w:color w:val="000000" w:themeColor="text1"/>
          <w:lang w:val="id-ID"/>
        </w:rPr>
        <w:t xml:space="preserve"> </w:t>
      </w:r>
      <w:proofErr w:type="spellStart"/>
      <w:r w:rsidRPr="00BA4F1F">
        <w:rPr>
          <w:bCs/>
          <w:color w:val="000000" w:themeColor="text1"/>
        </w:rPr>
        <w:t>seorang</w:t>
      </w:r>
      <w:proofErr w:type="spellEnd"/>
      <w:r w:rsidRPr="00BA4F1F">
        <w:rPr>
          <w:bCs/>
          <w:color w:val="000000" w:themeColor="text1"/>
        </w:rPr>
        <w:t xml:space="preserve"> yang </w:t>
      </w:r>
      <w:proofErr w:type="spellStart"/>
      <w:r w:rsidRPr="00BA4F1F">
        <w:rPr>
          <w:bCs/>
          <w:color w:val="000000" w:themeColor="text1"/>
        </w:rPr>
        <w:t>taat</w:t>
      </w:r>
      <w:proofErr w:type="spellEnd"/>
      <w:r w:rsidRPr="00BA4F1F">
        <w:rPr>
          <w:bCs/>
          <w:color w:val="000000" w:themeColor="text1"/>
        </w:rPr>
        <w:t xml:space="preserve">, dan </w:t>
      </w:r>
      <w:proofErr w:type="spellStart"/>
      <w:r w:rsidRPr="00BA4F1F">
        <w:rPr>
          <w:bCs/>
          <w:color w:val="000000" w:themeColor="text1"/>
        </w:rPr>
        <w:t>rajin</w:t>
      </w:r>
      <w:proofErr w:type="spellEnd"/>
      <w:r w:rsidR="005B3714" w:rsidRPr="00BA4F1F">
        <w:rPr>
          <w:bCs/>
          <w:color w:val="000000" w:themeColor="text1"/>
          <w:lang w:val="id-ID"/>
        </w:rPr>
        <w:t xml:space="preserve"> </w:t>
      </w:r>
      <w:proofErr w:type="spellStart"/>
      <w:r w:rsidRPr="00BA4F1F">
        <w:rPr>
          <w:bCs/>
          <w:color w:val="000000" w:themeColor="text1"/>
        </w:rPr>
        <w:t>berkumpul</w:t>
      </w:r>
      <w:proofErr w:type="spellEnd"/>
      <w:r w:rsidR="005B3714" w:rsidRPr="00BA4F1F">
        <w:rPr>
          <w:bCs/>
          <w:color w:val="000000" w:themeColor="text1"/>
          <w:lang w:val="id-ID"/>
        </w:rPr>
        <w:t xml:space="preserve"> </w:t>
      </w:r>
      <w:proofErr w:type="spellStart"/>
      <w:r w:rsidRPr="00BA4F1F">
        <w:rPr>
          <w:bCs/>
          <w:color w:val="000000" w:themeColor="text1"/>
        </w:rPr>
        <w:t>untuk</w:t>
      </w:r>
      <w:proofErr w:type="spellEnd"/>
      <w:r w:rsidR="005B3714" w:rsidRPr="00BA4F1F">
        <w:rPr>
          <w:bCs/>
          <w:color w:val="000000" w:themeColor="text1"/>
          <w:lang w:val="id-ID"/>
        </w:rPr>
        <w:t xml:space="preserve"> </w:t>
      </w:r>
      <w:proofErr w:type="spellStart"/>
      <w:r w:rsidRPr="00BA4F1F">
        <w:rPr>
          <w:bCs/>
          <w:color w:val="000000" w:themeColor="text1"/>
        </w:rPr>
        <w:t>beribadah</w:t>
      </w:r>
      <w:proofErr w:type="spellEnd"/>
      <w:r w:rsidR="005B3714" w:rsidRPr="00BA4F1F">
        <w:rPr>
          <w:bCs/>
          <w:color w:val="000000" w:themeColor="text1"/>
          <w:lang w:val="id-ID"/>
        </w:rPr>
        <w:t xml:space="preserve"> </w:t>
      </w:r>
      <w:r w:rsidRPr="00BA4F1F">
        <w:rPr>
          <w:color w:val="000000" w:themeColor="text1"/>
        </w:rPr>
        <w:t xml:space="preserve">dan </w:t>
      </w:r>
      <w:proofErr w:type="spellStart"/>
      <w:r w:rsidRPr="00BA4F1F">
        <w:rPr>
          <w:color w:val="000000" w:themeColor="text1"/>
        </w:rPr>
        <w:t>berdagang</w:t>
      </w:r>
      <w:proofErr w:type="spellEnd"/>
      <w:r w:rsidRPr="00BA4F1F">
        <w:rPr>
          <w:color w:val="000000" w:themeColor="text1"/>
        </w:rPr>
        <w:t xml:space="preserve">.  </w:t>
      </w:r>
      <w:proofErr w:type="spellStart"/>
      <w:r w:rsidRPr="00BA4F1F">
        <w:rPr>
          <w:color w:val="000000" w:themeColor="text1"/>
        </w:rPr>
        <w:t>Diasangat</w:t>
      </w:r>
      <w:proofErr w:type="spellEnd"/>
      <w:r w:rsidR="005B3714" w:rsidRPr="00BA4F1F">
        <w:rPr>
          <w:color w:val="000000" w:themeColor="text1"/>
          <w:lang w:val="id-ID"/>
        </w:rPr>
        <w:t xml:space="preserve"> </w:t>
      </w:r>
      <w:proofErr w:type="spellStart"/>
      <w:r w:rsidRPr="00BA4F1F">
        <w:rPr>
          <w:color w:val="000000" w:themeColor="text1"/>
        </w:rPr>
        <w:t>tahu</w:t>
      </w:r>
      <w:proofErr w:type="spellEnd"/>
      <w:r w:rsidR="005B3714" w:rsidRPr="00BA4F1F">
        <w:rPr>
          <w:color w:val="000000" w:themeColor="text1"/>
          <w:lang w:val="id-ID"/>
        </w:rPr>
        <w:t xml:space="preserve"> </w:t>
      </w:r>
      <w:proofErr w:type="spellStart"/>
      <w:r w:rsidRPr="00BA4F1F">
        <w:rPr>
          <w:color w:val="000000" w:themeColor="text1"/>
        </w:rPr>
        <w:t>bahwa</w:t>
      </w:r>
      <w:proofErr w:type="spellEnd"/>
      <w:r w:rsidR="005B3714" w:rsidRPr="00BA4F1F">
        <w:rPr>
          <w:color w:val="000000" w:themeColor="text1"/>
          <w:lang w:val="id-ID"/>
        </w:rPr>
        <w:t xml:space="preserve"> </w:t>
      </w:r>
      <w:proofErr w:type="spellStart"/>
      <w:r w:rsidRPr="00BA4F1F">
        <w:rPr>
          <w:color w:val="000000" w:themeColor="text1"/>
        </w:rPr>
        <w:t>kain</w:t>
      </w:r>
      <w:proofErr w:type="spellEnd"/>
      <w:r w:rsidR="005B3714" w:rsidRPr="00BA4F1F">
        <w:rPr>
          <w:color w:val="000000" w:themeColor="text1"/>
          <w:lang w:val="id-ID"/>
        </w:rPr>
        <w:t xml:space="preserve"> </w:t>
      </w:r>
      <w:proofErr w:type="spellStart"/>
      <w:r w:rsidRPr="00BA4F1F">
        <w:rPr>
          <w:color w:val="000000" w:themeColor="text1"/>
        </w:rPr>
        <w:t>ungu</w:t>
      </w:r>
      <w:proofErr w:type="spellEnd"/>
      <w:r w:rsidR="005B3714" w:rsidRPr="00BA4F1F">
        <w:rPr>
          <w:color w:val="000000" w:themeColor="text1"/>
          <w:lang w:val="id-ID"/>
        </w:rPr>
        <w:t xml:space="preserve"> </w:t>
      </w:r>
      <w:proofErr w:type="spellStart"/>
      <w:r w:rsidRPr="00BA4F1F">
        <w:rPr>
          <w:color w:val="000000" w:themeColor="text1"/>
        </w:rPr>
        <w:t>itu</w:t>
      </w:r>
      <w:proofErr w:type="spellEnd"/>
      <w:r w:rsidR="005B3714" w:rsidRPr="00BA4F1F">
        <w:rPr>
          <w:color w:val="000000" w:themeColor="text1"/>
          <w:lang w:val="id-ID"/>
        </w:rPr>
        <w:t xml:space="preserve"> </w:t>
      </w:r>
      <w:proofErr w:type="spellStart"/>
      <w:r w:rsidRPr="00BA4F1F">
        <w:rPr>
          <w:color w:val="000000" w:themeColor="text1"/>
        </w:rPr>
        <w:t>melambangkan</w:t>
      </w:r>
      <w:proofErr w:type="spellEnd"/>
      <w:r w:rsidR="005B3714" w:rsidRPr="00BA4F1F">
        <w:rPr>
          <w:color w:val="000000" w:themeColor="text1"/>
          <w:lang w:val="id-ID"/>
        </w:rPr>
        <w:t xml:space="preserve"> </w:t>
      </w:r>
      <w:proofErr w:type="spellStart"/>
      <w:r w:rsidRPr="00BA4F1F">
        <w:rPr>
          <w:color w:val="000000" w:themeColor="text1"/>
        </w:rPr>
        <w:lastRenderedPageBreak/>
        <w:t>kehormatan</w:t>
      </w:r>
      <w:proofErr w:type="spellEnd"/>
      <w:r w:rsidR="005B3714" w:rsidRPr="00BA4F1F">
        <w:rPr>
          <w:color w:val="000000" w:themeColor="text1"/>
          <w:lang w:val="id-ID"/>
        </w:rPr>
        <w:t xml:space="preserve"> </w:t>
      </w:r>
      <w:proofErr w:type="spellStart"/>
      <w:r w:rsidRPr="00BA4F1F">
        <w:rPr>
          <w:color w:val="000000" w:themeColor="text1"/>
        </w:rPr>
        <w:t>bagi</w:t>
      </w:r>
      <w:proofErr w:type="spellEnd"/>
      <w:r w:rsidR="005B3714" w:rsidRPr="00BA4F1F">
        <w:rPr>
          <w:color w:val="000000" w:themeColor="text1"/>
          <w:lang w:val="id-ID"/>
        </w:rPr>
        <w:t xml:space="preserve"> </w:t>
      </w:r>
      <w:proofErr w:type="spellStart"/>
      <w:r w:rsidRPr="00BA4F1F">
        <w:rPr>
          <w:color w:val="000000" w:themeColor="text1"/>
        </w:rPr>
        <w:t>seorang</w:t>
      </w:r>
      <w:proofErr w:type="spellEnd"/>
      <w:r w:rsidR="005B3714" w:rsidRPr="00BA4F1F">
        <w:rPr>
          <w:color w:val="000000" w:themeColor="text1"/>
          <w:lang w:val="id-ID"/>
        </w:rPr>
        <w:t xml:space="preserve"> </w:t>
      </w:r>
      <w:proofErr w:type="spellStart"/>
      <w:r w:rsidR="00C657CE" w:rsidRPr="00BA4F1F">
        <w:rPr>
          <w:color w:val="000000" w:themeColor="text1"/>
        </w:rPr>
        <w:t>bangsawan</w:t>
      </w:r>
      <w:proofErr w:type="spellEnd"/>
      <w:r w:rsidR="00C657CE" w:rsidRPr="00BA4F1F">
        <w:rPr>
          <w:color w:val="000000" w:themeColor="text1"/>
        </w:rPr>
        <w:t xml:space="preserve"> </w:t>
      </w:r>
      <w:r w:rsidRPr="00BA4F1F">
        <w:rPr>
          <w:color w:val="000000" w:themeColor="text1"/>
        </w:rPr>
        <w:t>M</w:t>
      </w:r>
      <w:r w:rsidR="00C657CE" w:rsidRPr="00BA4F1F">
        <w:rPr>
          <w:color w:val="000000" w:themeColor="text1"/>
          <w:lang w:val="id-ID"/>
        </w:rPr>
        <w:t>a</w:t>
      </w:r>
      <w:proofErr w:type="spellStart"/>
      <w:r w:rsidRPr="00BA4F1F">
        <w:rPr>
          <w:color w:val="000000" w:themeColor="text1"/>
        </w:rPr>
        <w:t>rk</w:t>
      </w:r>
      <w:proofErr w:type="spellEnd"/>
      <w:r w:rsidR="00C657CE" w:rsidRPr="00BA4F1F">
        <w:rPr>
          <w:color w:val="000000" w:themeColor="text1"/>
          <w:lang w:val="id-ID"/>
        </w:rPr>
        <w:t>us</w:t>
      </w:r>
      <w:r w:rsidRPr="00BA4F1F">
        <w:rPr>
          <w:color w:val="000000" w:themeColor="text1"/>
        </w:rPr>
        <w:t xml:space="preserve"> 15:17)</w:t>
      </w:r>
      <w:r w:rsidR="006D2259" w:rsidRPr="00BA4F1F">
        <w:rPr>
          <w:color w:val="000000" w:themeColor="text1"/>
          <w:lang w:val="id-ID"/>
        </w:rPr>
        <w:t xml:space="preserve">.  </w:t>
      </w:r>
      <w:proofErr w:type="spellStart"/>
      <w:r w:rsidRPr="00BA4F1F">
        <w:rPr>
          <w:color w:val="000000" w:themeColor="text1"/>
        </w:rPr>
        <w:t>Dalam</w:t>
      </w:r>
      <w:proofErr w:type="spellEnd"/>
      <w:r w:rsidR="005B3714" w:rsidRPr="00BA4F1F">
        <w:rPr>
          <w:color w:val="000000" w:themeColor="text1"/>
          <w:lang w:val="id-ID"/>
        </w:rPr>
        <w:t xml:space="preserve"> </w:t>
      </w:r>
      <w:proofErr w:type="spellStart"/>
      <w:r w:rsidRPr="00BA4F1F">
        <w:rPr>
          <w:bCs/>
          <w:color w:val="000000" w:themeColor="text1"/>
        </w:rPr>
        <w:t>Kisah</w:t>
      </w:r>
      <w:proofErr w:type="spellEnd"/>
      <w:r w:rsidRPr="00BA4F1F">
        <w:rPr>
          <w:bCs/>
          <w:color w:val="000000" w:themeColor="text1"/>
        </w:rPr>
        <w:t xml:space="preserve"> Para Rasul 16:13-15, Paulus </w:t>
      </w:r>
      <w:proofErr w:type="spellStart"/>
      <w:r w:rsidRPr="00BA4F1F">
        <w:rPr>
          <w:bCs/>
          <w:color w:val="000000" w:themeColor="text1"/>
        </w:rPr>
        <w:t>dengan</w:t>
      </w:r>
      <w:proofErr w:type="spellEnd"/>
      <w:r w:rsidR="005B3714" w:rsidRPr="00BA4F1F">
        <w:rPr>
          <w:bCs/>
          <w:color w:val="000000" w:themeColor="text1"/>
          <w:lang w:val="id-ID"/>
        </w:rPr>
        <w:t xml:space="preserve"> </w:t>
      </w:r>
      <w:proofErr w:type="spellStart"/>
      <w:r w:rsidRPr="00BA4F1F">
        <w:rPr>
          <w:bCs/>
          <w:color w:val="000000" w:themeColor="text1"/>
        </w:rPr>
        <w:t>Akwilla</w:t>
      </w:r>
      <w:proofErr w:type="spellEnd"/>
      <w:r w:rsidRPr="00BA4F1F">
        <w:rPr>
          <w:bCs/>
          <w:color w:val="000000" w:themeColor="text1"/>
        </w:rPr>
        <w:t xml:space="preserve"> dan </w:t>
      </w:r>
      <w:proofErr w:type="spellStart"/>
      <w:r w:rsidRPr="00BA4F1F">
        <w:rPr>
          <w:bCs/>
          <w:color w:val="000000" w:themeColor="text1"/>
        </w:rPr>
        <w:t>Priskilla</w:t>
      </w:r>
      <w:proofErr w:type="spellEnd"/>
      <w:r w:rsidR="005B3714" w:rsidRPr="00BA4F1F">
        <w:rPr>
          <w:bCs/>
          <w:color w:val="000000" w:themeColor="text1"/>
          <w:lang w:val="id-ID"/>
        </w:rPr>
        <w:t xml:space="preserve"> </w:t>
      </w:r>
      <w:proofErr w:type="spellStart"/>
      <w:r w:rsidRPr="00BA4F1F">
        <w:rPr>
          <w:bCs/>
          <w:color w:val="000000" w:themeColor="text1"/>
        </w:rPr>
        <w:t>bahwa</w:t>
      </w:r>
      <w:proofErr w:type="spellEnd"/>
      <w:r w:rsidR="005B3714" w:rsidRPr="00BA4F1F">
        <w:rPr>
          <w:bCs/>
          <w:color w:val="000000" w:themeColor="text1"/>
          <w:lang w:val="id-ID"/>
        </w:rPr>
        <w:t xml:space="preserve"> </w:t>
      </w:r>
      <w:proofErr w:type="spellStart"/>
      <w:r w:rsidRPr="00BA4F1F">
        <w:rPr>
          <w:bCs/>
          <w:color w:val="000000" w:themeColor="text1"/>
        </w:rPr>
        <w:t>seorang</w:t>
      </w:r>
      <w:proofErr w:type="spellEnd"/>
      <w:r w:rsidR="005B3714" w:rsidRPr="00BA4F1F">
        <w:rPr>
          <w:bCs/>
          <w:color w:val="000000" w:themeColor="text1"/>
          <w:lang w:val="id-ID"/>
        </w:rPr>
        <w:t xml:space="preserve"> </w:t>
      </w:r>
      <w:proofErr w:type="spellStart"/>
      <w:r w:rsidRPr="00BA4F1F">
        <w:rPr>
          <w:bCs/>
          <w:color w:val="000000" w:themeColor="text1"/>
        </w:rPr>
        <w:t>pengusaha</w:t>
      </w:r>
      <w:proofErr w:type="spellEnd"/>
      <w:r w:rsidR="005B3714" w:rsidRPr="00BA4F1F">
        <w:rPr>
          <w:bCs/>
          <w:color w:val="000000" w:themeColor="text1"/>
          <w:lang w:val="id-ID"/>
        </w:rPr>
        <w:t xml:space="preserve"> </w:t>
      </w:r>
      <w:proofErr w:type="spellStart"/>
      <w:r w:rsidRPr="00BA4F1F">
        <w:rPr>
          <w:bCs/>
          <w:color w:val="000000" w:themeColor="text1"/>
        </w:rPr>
        <w:t>sebagai</w:t>
      </w:r>
      <w:proofErr w:type="spellEnd"/>
      <w:r w:rsidR="005B3714" w:rsidRPr="00BA4F1F">
        <w:rPr>
          <w:bCs/>
          <w:color w:val="000000" w:themeColor="text1"/>
          <w:lang w:val="id-ID"/>
        </w:rPr>
        <w:t xml:space="preserve"> </w:t>
      </w:r>
      <w:proofErr w:type="spellStart"/>
      <w:r w:rsidRPr="00BA4F1F">
        <w:rPr>
          <w:bCs/>
          <w:color w:val="000000" w:themeColor="text1"/>
        </w:rPr>
        <w:t>pembuat</w:t>
      </w:r>
      <w:proofErr w:type="spellEnd"/>
      <w:r w:rsidR="005B3714" w:rsidRPr="00BA4F1F">
        <w:rPr>
          <w:bCs/>
          <w:color w:val="000000" w:themeColor="text1"/>
          <w:lang w:val="id-ID"/>
        </w:rPr>
        <w:t xml:space="preserve"> </w:t>
      </w:r>
      <w:proofErr w:type="spellStart"/>
      <w:r w:rsidRPr="00BA4F1F">
        <w:rPr>
          <w:bCs/>
          <w:color w:val="000000" w:themeColor="text1"/>
        </w:rPr>
        <w:t>tenda</w:t>
      </w:r>
      <w:proofErr w:type="spellEnd"/>
      <w:r w:rsidR="005B3714" w:rsidRPr="00BA4F1F">
        <w:rPr>
          <w:bCs/>
          <w:color w:val="000000" w:themeColor="text1"/>
          <w:lang w:val="id-ID"/>
        </w:rPr>
        <w:t xml:space="preserve"> </w:t>
      </w:r>
      <w:proofErr w:type="spellStart"/>
      <w:r w:rsidRPr="00BA4F1F">
        <w:rPr>
          <w:bCs/>
          <w:color w:val="000000" w:themeColor="text1"/>
        </w:rPr>
        <w:t>atau</w:t>
      </w:r>
      <w:proofErr w:type="spellEnd"/>
      <w:r w:rsidR="005B3714" w:rsidRPr="00BA4F1F">
        <w:rPr>
          <w:bCs/>
          <w:color w:val="000000" w:themeColor="text1"/>
          <w:lang w:val="id-ID"/>
        </w:rPr>
        <w:t xml:space="preserve"> </w:t>
      </w:r>
      <w:proofErr w:type="spellStart"/>
      <w:r w:rsidRPr="00BA4F1F">
        <w:rPr>
          <w:bCs/>
          <w:color w:val="000000" w:themeColor="text1"/>
        </w:rPr>
        <w:t>kemah</w:t>
      </w:r>
      <w:proofErr w:type="spellEnd"/>
      <w:r w:rsidRPr="00BA4F1F">
        <w:rPr>
          <w:bCs/>
          <w:color w:val="000000" w:themeColor="text1"/>
        </w:rPr>
        <w:t>.</w:t>
      </w:r>
      <w:r w:rsidR="005B3714" w:rsidRPr="00BA4F1F">
        <w:rPr>
          <w:bCs/>
          <w:color w:val="000000" w:themeColor="text1"/>
          <w:lang w:val="id-ID"/>
        </w:rPr>
        <w:t xml:space="preserve">  </w:t>
      </w:r>
      <w:r w:rsidRPr="00BA4F1F">
        <w:rPr>
          <w:bCs/>
          <w:color w:val="000000" w:themeColor="text1"/>
          <w:lang w:val="id-ID"/>
        </w:rPr>
        <w:t>Rasul Yakobus</w:t>
      </w:r>
      <w:r w:rsidR="005B3714" w:rsidRPr="00BA4F1F">
        <w:rPr>
          <w:bCs/>
          <w:color w:val="000000" w:themeColor="text1"/>
          <w:lang w:val="id-ID"/>
        </w:rPr>
        <w:t xml:space="preserve"> </w:t>
      </w:r>
      <w:r w:rsidRPr="00BA4F1F">
        <w:rPr>
          <w:bCs/>
          <w:color w:val="000000" w:themeColor="text1"/>
          <w:lang w:val="id-ID"/>
        </w:rPr>
        <w:t>menyetujui</w:t>
      </w:r>
      <w:r w:rsidR="005B3714" w:rsidRPr="00BA4F1F">
        <w:rPr>
          <w:bCs/>
          <w:color w:val="000000" w:themeColor="text1"/>
          <w:lang w:val="id-ID"/>
        </w:rPr>
        <w:t xml:space="preserve"> </w:t>
      </w:r>
      <w:r w:rsidRPr="00BA4F1F">
        <w:rPr>
          <w:bCs/>
          <w:color w:val="000000" w:themeColor="text1"/>
          <w:lang w:val="id-ID"/>
        </w:rPr>
        <w:t>kegiatan hamba-hamba Tuhan yang berwirausaha</w:t>
      </w:r>
      <w:r w:rsidR="005B3714" w:rsidRPr="00BA4F1F">
        <w:rPr>
          <w:bCs/>
          <w:color w:val="000000" w:themeColor="text1"/>
          <w:lang w:val="id-ID"/>
        </w:rPr>
        <w:t xml:space="preserve"> </w:t>
      </w:r>
      <w:r w:rsidRPr="00BA4F1F">
        <w:rPr>
          <w:bCs/>
          <w:color w:val="000000" w:themeColor="text1"/>
          <w:lang w:val="id-ID"/>
        </w:rPr>
        <w:t>untuk</w:t>
      </w:r>
      <w:r w:rsidR="005B3714" w:rsidRPr="00BA4F1F">
        <w:rPr>
          <w:bCs/>
          <w:color w:val="000000" w:themeColor="text1"/>
          <w:lang w:val="id-ID"/>
        </w:rPr>
        <w:t xml:space="preserve"> </w:t>
      </w:r>
      <w:r w:rsidRPr="00BA4F1F">
        <w:rPr>
          <w:bCs/>
          <w:color w:val="000000" w:themeColor="text1"/>
          <w:lang w:val="id-ID"/>
        </w:rPr>
        <w:t>memperoleh</w:t>
      </w:r>
      <w:r w:rsidR="005B3714" w:rsidRPr="00BA4F1F">
        <w:rPr>
          <w:bCs/>
          <w:color w:val="000000" w:themeColor="text1"/>
          <w:lang w:val="id-ID"/>
        </w:rPr>
        <w:t xml:space="preserve"> </w:t>
      </w:r>
      <w:r w:rsidRPr="00BA4F1F">
        <w:rPr>
          <w:bCs/>
          <w:color w:val="000000" w:themeColor="text1"/>
          <w:lang w:val="id-ID"/>
        </w:rPr>
        <w:t>keuntungan dan dalam</w:t>
      </w:r>
      <w:r w:rsidR="005B3714" w:rsidRPr="00BA4F1F">
        <w:rPr>
          <w:bCs/>
          <w:color w:val="000000" w:themeColor="text1"/>
          <w:lang w:val="id-ID"/>
        </w:rPr>
        <w:t xml:space="preserve"> </w:t>
      </w:r>
      <w:r w:rsidRPr="00BA4F1F">
        <w:rPr>
          <w:bCs/>
          <w:color w:val="000000" w:themeColor="text1"/>
          <w:lang w:val="id-ID"/>
        </w:rPr>
        <w:t>ketaatannya</w:t>
      </w:r>
      <w:r w:rsidR="005B3714" w:rsidRPr="00BA4F1F">
        <w:rPr>
          <w:bCs/>
          <w:color w:val="000000" w:themeColor="text1"/>
          <w:lang w:val="id-ID"/>
        </w:rPr>
        <w:t xml:space="preserve"> </w:t>
      </w:r>
      <w:r w:rsidRPr="00BA4F1F">
        <w:rPr>
          <w:bCs/>
          <w:color w:val="000000" w:themeColor="text1"/>
          <w:lang w:val="id-ID"/>
        </w:rPr>
        <w:t>kepada</w:t>
      </w:r>
      <w:r w:rsidR="005B3714" w:rsidRPr="00BA4F1F">
        <w:rPr>
          <w:bCs/>
          <w:color w:val="000000" w:themeColor="text1"/>
          <w:lang w:val="id-ID"/>
        </w:rPr>
        <w:t xml:space="preserve"> </w:t>
      </w:r>
      <w:r w:rsidRPr="00BA4F1F">
        <w:rPr>
          <w:bCs/>
          <w:color w:val="000000" w:themeColor="text1"/>
          <w:lang w:val="id-ID"/>
        </w:rPr>
        <w:t>Tuhan</w:t>
      </w:r>
      <w:r w:rsidR="005B3714" w:rsidRPr="00BA4F1F">
        <w:rPr>
          <w:bCs/>
          <w:color w:val="000000" w:themeColor="text1"/>
          <w:lang w:val="id-ID"/>
        </w:rPr>
        <w:t xml:space="preserve"> </w:t>
      </w:r>
      <w:r w:rsidRPr="00BA4F1F">
        <w:rPr>
          <w:bCs/>
          <w:color w:val="000000" w:themeColor="text1"/>
          <w:lang w:val="id-ID"/>
        </w:rPr>
        <w:t>serta</w:t>
      </w:r>
      <w:r w:rsidR="005B3714" w:rsidRPr="00BA4F1F">
        <w:rPr>
          <w:bCs/>
          <w:color w:val="000000" w:themeColor="text1"/>
          <w:lang w:val="id-ID"/>
        </w:rPr>
        <w:t xml:space="preserve"> </w:t>
      </w:r>
      <w:r w:rsidRPr="00BA4F1F">
        <w:rPr>
          <w:bCs/>
          <w:color w:val="000000" w:themeColor="text1"/>
          <w:lang w:val="id-ID"/>
        </w:rPr>
        <w:t>melakukan</w:t>
      </w:r>
      <w:r w:rsidR="005B3714" w:rsidRPr="00BA4F1F">
        <w:rPr>
          <w:bCs/>
          <w:color w:val="000000" w:themeColor="text1"/>
          <w:lang w:val="id-ID"/>
        </w:rPr>
        <w:t xml:space="preserve"> </w:t>
      </w:r>
      <w:r w:rsidRPr="00BA4F1F">
        <w:rPr>
          <w:bCs/>
          <w:color w:val="000000" w:themeColor="text1"/>
          <w:lang w:val="id-ID"/>
        </w:rPr>
        <w:t>kehendak-Nya</w:t>
      </w:r>
      <w:r w:rsidR="005B3714" w:rsidRPr="00BA4F1F">
        <w:rPr>
          <w:bCs/>
          <w:color w:val="000000" w:themeColor="text1"/>
          <w:lang w:val="id-ID"/>
        </w:rPr>
        <w:t xml:space="preserve"> </w:t>
      </w:r>
      <w:r w:rsidRPr="00BA4F1F">
        <w:rPr>
          <w:bCs/>
          <w:color w:val="000000" w:themeColor="text1"/>
          <w:lang w:val="id-ID"/>
        </w:rPr>
        <w:t>Yak</w:t>
      </w:r>
      <w:r w:rsidR="00BE0DFF" w:rsidRPr="00BA4F1F">
        <w:rPr>
          <w:bCs/>
          <w:color w:val="000000" w:themeColor="text1"/>
          <w:lang w:val="id-ID"/>
        </w:rPr>
        <w:t>obus</w:t>
      </w:r>
      <w:r w:rsidRPr="00BA4F1F">
        <w:rPr>
          <w:bCs/>
          <w:color w:val="000000" w:themeColor="text1"/>
          <w:lang w:val="id-ID"/>
        </w:rPr>
        <w:t xml:space="preserve"> 4:13-16.</w:t>
      </w:r>
      <w:r w:rsidRPr="00BA4F1F">
        <w:rPr>
          <w:rStyle w:val="FootnoteReference"/>
          <w:bCs/>
          <w:color w:val="000000" w:themeColor="text1"/>
        </w:rPr>
        <w:footnoteReference w:id="69"/>
      </w:r>
    </w:p>
    <w:p w14:paraId="0DBAD8C7" w14:textId="77777777" w:rsidR="00352A78" w:rsidRPr="00BA4F1F" w:rsidRDefault="00352A78" w:rsidP="00352A78">
      <w:pPr>
        <w:pStyle w:val="NormalWeb"/>
        <w:shd w:val="clear" w:color="auto" w:fill="FFFFFF"/>
        <w:spacing w:before="0" w:beforeAutospacing="0" w:after="0" w:afterAutospacing="0" w:line="480" w:lineRule="auto"/>
        <w:ind w:firstLine="426"/>
        <w:jc w:val="both"/>
        <w:textAlignment w:val="baseline"/>
        <w:rPr>
          <w:color w:val="000000" w:themeColor="text1"/>
        </w:rPr>
      </w:pPr>
      <w:proofErr w:type="spellStart"/>
      <w:r w:rsidRPr="00BA4F1F">
        <w:rPr>
          <w:color w:val="000000" w:themeColor="text1"/>
        </w:rPr>
        <w:t>Dengan</w:t>
      </w:r>
      <w:proofErr w:type="spellEnd"/>
      <w:r w:rsidR="005B3714" w:rsidRPr="00BA4F1F">
        <w:rPr>
          <w:color w:val="000000" w:themeColor="text1"/>
          <w:lang w:val="id-ID"/>
        </w:rPr>
        <w:t xml:space="preserve"> </w:t>
      </w:r>
      <w:proofErr w:type="spellStart"/>
      <w:r w:rsidRPr="00BA4F1F">
        <w:rPr>
          <w:color w:val="000000" w:themeColor="text1"/>
        </w:rPr>
        <w:t>demikian</w:t>
      </w:r>
      <w:proofErr w:type="spellEnd"/>
      <w:r w:rsidRPr="00BA4F1F">
        <w:rPr>
          <w:color w:val="000000" w:themeColor="text1"/>
        </w:rPr>
        <w:t xml:space="preserve">, </w:t>
      </w:r>
      <w:proofErr w:type="spellStart"/>
      <w:r w:rsidRPr="00BA4F1F">
        <w:rPr>
          <w:color w:val="000000" w:themeColor="text1"/>
        </w:rPr>
        <w:t>seorang</w:t>
      </w:r>
      <w:proofErr w:type="spellEnd"/>
      <w:r w:rsidRPr="00BA4F1F">
        <w:rPr>
          <w:color w:val="000000" w:themeColor="text1"/>
        </w:rPr>
        <w:t xml:space="preserve"> </w:t>
      </w:r>
      <w:proofErr w:type="spellStart"/>
      <w:r w:rsidRPr="00BA4F1F">
        <w:rPr>
          <w:color w:val="000000" w:themeColor="text1"/>
        </w:rPr>
        <w:t>hamba</w:t>
      </w:r>
      <w:proofErr w:type="spellEnd"/>
      <w:r w:rsidRPr="00BA4F1F">
        <w:rPr>
          <w:color w:val="000000" w:themeColor="text1"/>
        </w:rPr>
        <w:t xml:space="preserve"> </w:t>
      </w:r>
      <w:proofErr w:type="spellStart"/>
      <w:r w:rsidRPr="00BA4F1F">
        <w:rPr>
          <w:color w:val="000000" w:themeColor="text1"/>
        </w:rPr>
        <w:t>Tuhan</w:t>
      </w:r>
      <w:proofErr w:type="spellEnd"/>
      <w:r w:rsidR="005B3714" w:rsidRPr="00BA4F1F">
        <w:rPr>
          <w:color w:val="000000" w:themeColor="text1"/>
          <w:lang w:val="id-ID"/>
        </w:rPr>
        <w:t xml:space="preserve"> </w:t>
      </w:r>
      <w:proofErr w:type="spellStart"/>
      <w:r w:rsidRPr="00BA4F1F">
        <w:rPr>
          <w:color w:val="000000" w:themeColor="text1"/>
        </w:rPr>
        <w:t>atau</w:t>
      </w:r>
      <w:proofErr w:type="spellEnd"/>
      <w:r w:rsidRPr="00BA4F1F">
        <w:rPr>
          <w:color w:val="000000" w:themeColor="text1"/>
        </w:rPr>
        <w:t xml:space="preserve"> orang </w:t>
      </w:r>
      <w:proofErr w:type="spellStart"/>
      <w:r w:rsidRPr="00BA4F1F">
        <w:rPr>
          <w:color w:val="000000" w:themeColor="text1"/>
        </w:rPr>
        <w:t>percaya</w:t>
      </w:r>
      <w:proofErr w:type="spellEnd"/>
      <w:r w:rsidR="005B3714" w:rsidRPr="00BA4F1F">
        <w:rPr>
          <w:color w:val="000000" w:themeColor="text1"/>
          <w:lang w:val="id-ID"/>
        </w:rPr>
        <w:t xml:space="preserve"> </w:t>
      </w:r>
      <w:proofErr w:type="spellStart"/>
      <w:r w:rsidRPr="00BA4F1F">
        <w:rPr>
          <w:color w:val="000000" w:themeColor="text1"/>
        </w:rPr>
        <w:t>dalam</w:t>
      </w:r>
      <w:proofErr w:type="spellEnd"/>
      <w:r w:rsidR="005B3714" w:rsidRPr="00BA4F1F">
        <w:rPr>
          <w:color w:val="000000" w:themeColor="text1"/>
          <w:lang w:val="id-ID"/>
        </w:rPr>
        <w:t xml:space="preserve"> </w:t>
      </w:r>
      <w:proofErr w:type="spellStart"/>
      <w:r w:rsidRPr="00BA4F1F">
        <w:rPr>
          <w:color w:val="000000" w:themeColor="text1"/>
        </w:rPr>
        <w:t>sebuah</w:t>
      </w:r>
      <w:proofErr w:type="spellEnd"/>
      <w:r w:rsidR="005B3714" w:rsidRPr="00BA4F1F">
        <w:rPr>
          <w:color w:val="000000" w:themeColor="text1"/>
          <w:lang w:val="id-ID"/>
        </w:rPr>
        <w:t xml:space="preserve"> </w:t>
      </w:r>
      <w:proofErr w:type="spellStart"/>
      <w:r w:rsidRPr="00BA4F1F">
        <w:rPr>
          <w:color w:val="000000" w:themeColor="text1"/>
        </w:rPr>
        <w:t>wirausahanya</w:t>
      </w:r>
      <w:proofErr w:type="spellEnd"/>
      <w:r w:rsidRPr="00BA4F1F">
        <w:rPr>
          <w:color w:val="000000" w:themeColor="text1"/>
        </w:rPr>
        <w:t xml:space="preserve"> yang </w:t>
      </w:r>
      <w:proofErr w:type="spellStart"/>
      <w:r w:rsidRPr="00BA4F1F">
        <w:rPr>
          <w:color w:val="000000" w:themeColor="text1"/>
        </w:rPr>
        <w:t>baik</w:t>
      </w:r>
      <w:proofErr w:type="spellEnd"/>
      <w:r w:rsidR="005B3714" w:rsidRPr="00BA4F1F">
        <w:rPr>
          <w:color w:val="000000" w:themeColor="text1"/>
          <w:lang w:val="id-ID"/>
        </w:rPr>
        <w:t xml:space="preserve"> </w:t>
      </w:r>
      <w:proofErr w:type="spellStart"/>
      <w:r w:rsidRPr="00BA4F1F">
        <w:rPr>
          <w:color w:val="000000" w:themeColor="text1"/>
        </w:rPr>
        <w:t>mempunyai</w:t>
      </w:r>
      <w:proofErr w:type="spellEnd"/>
      <w:r w:rsidR="005B3714" w:rsidRPr="00BA4F1F">
        <w:rPr>
          <w:color w:val="000000" w:themeColor="text1"/>
          <w:lang w:val="id-ID"/>
        </w:rPr>
        <w:t xml:space="preserve"> </w:t>
      </w:r>
      <w:proofErr w:type="spellStart"/>
      <w:r w:rsidRPr="00BA4F1F">
        <w:rPr>
          <w:color w:val="000000" w:themeColor="text1"/>
        </w:rPr>
        <w:t>dimensi</w:t>
      </w:r>
      <w:proofErr w:type="spellEnd"/>
      <w:r w:rsidR="005B3714" w:rsidRPr="00BA4F1F">
        <w:rPr>
          <w:color w:val="000000" w:themeColor="text1"/>
          <w:lang w:val="id-ID"/>
        </w:rPr>
        <w:t xml:space="preserve"> </w:t>
      </w:r>
      <w:proofErr w:type="spellStart"/>
      <w:r w:rsidRPr="00BA4F1F">
        <w:rPr>
          <w:color w:val="000000" w:themeColor="text1"/>
        </w:rPr>
        <w:t>etis</w:t>
      </w:r>
      <w:proofErr w:type="spellEnd"/>
      <w:r w:rsidRPr="00BA4F1F">
        <w:rPr>
          <w:color w:val="000000" w:themeColor="text1"/>
        </w:rPr>
        <w:t xml:space="preserve"> dan </w:t>
      </w:r>
      <w:proofErr w:type="spellStart"/>
      <w:r w:rsidRPr="00BA4F1F">
        <w:rPr>
          <w:color w:val="000000" w:themeColor="text1"/>
        </w:rPr>
        <w:t>bukan</w:t>
      </w:r>
      <w:proofErr w:type="spellEnd"/>
      <w:r w:rsidR="005B3714" w:rsidRPr="00BA4F1F">
        <w:rPr>
          <w:color w:val="000000" w:themeColor="text1"/>
          <w:lang w:val="id-ID"/>
        </w:rPr>
        <w:t xml:space="preserve"> </w:t>
      </w:r>
      <w:proofErr w:type="spellStart"/>
      <w:r w:rsidRPr="00BA4F1F">
        <w:rPr>
          <w:color w:val="000000" w:themeColor="text1"/>
        </w:rPr>
        <w:t>sekadar</w:t>
      </w:r>
      <w:proofErr w:type="spellEnd"/>
      <w:r w:rsidRPr="00BA4F1F">
        <w:rPr>
          <w:color w:val="000000" w:themeColor="text1"/>
        </w:rPr>
        <w:t xml:space="preserve"> </w:t>
      </w:r>
      <w:r w:rsidR="00536328" w:rsidRPr="00BA4F1F">
        <w:rPr>
          <w:color w:val="000000" w:themeColor="text1"/>
          <w:lang w:val="id-ID"/>
        </w:rPr>
        <w:t>keuntungan</w:t>
      </w:r>
      <w:r w:rsidRPr="00BA4F1F">
        <w:rPr>
          <w:color w:val="000000" w:themeColor="text1"/>
        </w:rPr>
        <w:t xml:space="preserve">.  </w:t>
      </w:r>
      <w:proofErr w:type="spellStart"/>
      <w:r w:rsidRPr="00BA4F1F">
        <w:rPr>
          <w:color w:val="000000" w:themeColor="text1"/>
        </w:rPr>
        <w:t>Dengan</w:t>
      </w:r>
      <w:proofErr w:type="spellEnd"/>
      <w:r w:rsidRPr="00BA4F1F">
        <w:rPr>
          <w:color w:val="000000" w:themeColor="text1"/>
        </w:rPr>
        <w:t xml:space="preserve"> kata lain </w:t>
      </w:r>
      <w:proofErr w:type="spellStart"/>
      <w:r w:rsidRPr="00BA4F1F">
        <w:rPr>
          <w:color w:val="000000" w:themeColor="text1"/>
        </w:rPr>
        <w:t>mentalitas</w:t>
      </w:r>
      <w:proofErr w:type="spellEnd"/>
      <w:r w:rsidR="005B3714" w:rsidRPr="00BA4F1F">
        <w:rPr>
          <w:color w:val="000000" w:themeColor="text1"/>
          <w:lang w:val="id-ID"/>
        </w:rPr>
        <w:t xml:space="preserve"> </w:t>
      </w:r>
      <w:proofErr w:type="spellStart"/>
      <w:r w:rsidRPr="00BA4F1F">
        <w:rPr>
          <w:color w:val="000000" w:themeColor="text1"/>
        </w:rPr>
        <w:t>wirausaha</w:t>
      </w:r>
      <w:proofErr w:type="spellEnd"/>
      <w:r w:rsidR="005B3714" w:rsidRPr="00BA4F1F">
        <w:rPr>
          <w:color w:val="000000" w:themeColor="text1"/>
          <w:lang w:val="id-ID"/>
        </w:rPr>
        <w:t xml:space="preserve"> </w:t>
      </w:r>
      <w:proofErr w:type="spellStart"/>
      <w:r w:rsidRPr="00BA4F1F">
        <w:rPr>
          <w:color w:val="000000" w:themeColor="text1"/>
          <w:lang w:val="en-GB"/>
        </w:rPr>
        <w:t>mampu</w:t>
      </w:r>
      <w:proofErr w:type="spellEnd"/>
      <w:r w:rsidRPr="00BA4F1F">
        <w:rPr>
          <w:color w:val="000000" w:themeColor="text1"/>
          <w:lang w:val="en-GB"/>
        </w:rPr>
        <w:t xml:space="preserve"> </w:t>
      </w:r>
      <w:proofErr w:type="spellStart"/>
      <w:r w:rsidRPr="00BA4F1F">
        <w:rPr>
          <w:color w:val="000000" w:themeColor="text1"/>
        </w:rPr>
        <w:t>berkreasi</w:t>
      </w:r>
      <w:proofErr w:type="spellEnd"/>
      <w:r w:rsidRPr="00BA4F1F">
        <w:rPr>
          <w:color w:val="000000" w:themeColor="text1"/>
        </w:rPr>
        <w:t xml:space="preserve"> dan </w:t>
      </w:r>
      <w:proofErr w:type="spellStart"/>
      <w:r w:rsidRPr="00BA4F1F">
        <w:rPr>
          <w:color w:val="000000" w:themeColor="text1"/>
        </w:rPr>
        <w:t>berinovasi</w:t>
      </w:r>
      <w:proofErr w:type="spellEnd"/>
      <w:r w:rsidR="005B3714" w:rsidRPr="00BA4F1F">
        <w:rPr>
          <w:color w:val="000000" w:themeColor="text1"/>
          <w:lang w:val="id-ID"/>
        </w:rPr>
        <w:t xml:space="preserve"> </w:t>
      </w:r>
      <w:proofErr w:type="spellStart"/>
      <w:r w:rsidRPr="00BA4F1F">
        <w:rPr>
          <w:color w:val="000000" w:themeColor="text1"/>
        </w:rPr>
        <w:t>serta</w:t>
      </w:r>
      <w:proofErr w:type="spellEnd"/>
      <w:r w:rsidR="005B3714" w:rsidRPr="00BA4F1F">
        <w:rPr>
          <w:color w:val="000000" w:themeColor="text1"/>
          <w:lang w:val="id-ID"/>
        </w:rPr>
        <w:t xml:space="preserve"> </w:t>
      </w:r>
      <w:proofErr w:type="spellStart"/>
      <w:r w:rsidRPr="00BA4F1F">
        <w:rPr>
          <w:color w:val="000000" w:themeColor="text1"/>
        </w:rPr>
        <w:t>keberanian</w:t>
      </w:r>
      <w:proofErr w:type="spellEnd"/>
      <w:r w:rsidR="005B3714" w:rsidRPr="00BA4F1F">
        <w:rPr>
          <w:color w:val="000000" w:themeColor="text1"/>
          <w:lang w:val="id-ID"/>
        </w:rPr>
        <w:t xml:space="preserve"> </w:t>
      </w:r>
      <w:proofErr w:type="spellStart"/>
      <w:r w:rsidRPr="00BA4F1F">
        <w:rPr>
          <w:color w:val="000000" w:themeColor="text1"/>
        </w:rPr>
        <w:t>mengambil</w:t>
      </w:r>
      <w:proofErr w:type="spellEnd"/>
      <w:r w:rsidR="005B3714" w:rsidRPr="00BA4F1F">
        <w:rPr>
          <w:color w:val="000000" w:themeColor="text1"/>
          <w:lang w:val="id-ID"/>
        </w:rPr>
        <w:t xml:space="preserve"> </w:t>
      </w:r>
      <w:proofErr w:type="spellStart"/>
      <w:r w:rsidRPr="00BA4F1F">
        <w:rPr>
          <w:color w:val="000000" w:themeColor="text1"/>
        </w:rPr>
        <w:t>risiko</w:t>
      </w:r>
      <w:proofErr w:type="spellEnd"/>
      <w:r w:rsidRPr="00BA4F1F">
        <w:rPr>
          <w:color w:val="000000" w:themeColor="text1"/>
        </w:rPr>
        <w:t xml:space="preserve"> dan </w:t>
      </w:r>
      <w:proofErr w:type="spellStart"/>
      <w:r w:rsidRPr="00BA4F1F">
        <w:rPr>
          <w:color w:val="000000" w:themeColor="text1"/>
        </w:rPr>
        <w:t>berorientasi</w:t>
      </w:r>
      <w:proofErr w:type="spellEnd"/>
      <w:r w:rsidR="005B3714" w:rsidRPr="00BA4F1F">
        <w:rPr>
          <w:color w:val="000000" w:themeColor="text1"/>
          <w:lang w:val="id-ID"/>
        </w:rPr>
        <w:t xml:space="preserve"> </w:t>
      </w:r>
      <w:proofErr w:type="spellStart"/>
      <w:r w:rsidRPr="00BA4F1F">
        <w:rPr>
          <w:color w:val="000000" w:themeColor="text1"/>
        </w:rPr>
        <w:t>kepada</w:t>
      </w:r>
      <w:proofErr w:type="spellEnd"/>
      <w:r w:rsidR="005B3714" w:rsidRPr="00BA4F1F">
        <w:rPr>
          <w:color w:val="000000" w:themeColor="text1"/>
          <w:lang w:val="id-ID"/>
        </w:rPr>
        <w:t xml:space="preserve"> </w:t>
      </w:r>
      <w:proofErr w:type="spellStart"/>
      <w:r w:rsidRPr="00BA4F1F">
        <w:rPr>
          <w:color w:val="000000" w:themeColor="text1"/>
        </w:rPr>
        <w:t>kesejahteraan</w:t>
      </w:r>
      <w:proofErr w:type="spellEnd"/>
      <w:r w:rsidR="005B3714" w:rsidRPr="00BA4F1F">
        <w:rPr>
          <w:color w:val="000000" w:themeColor="text1"/>
          <w:lang w:val="id-ID"/>
        </w:rPr>
        <w:t xml:space="preserve"> </w:t>
      </w:r>
      <w:proofErr w:type="spellStart"/>
      <w:r w:rsidRPr="00BA4F1F">
        <w:rPr>
          <w:color w:val="000000" w:themeColor="text1"/>
        </w:rPr>
        <w:t>bersama</w:t>
      </w:r>
      <w:proofErr w:type="spellEnd"/>
      <w:r w:rsidRPr="00BA4F1F">
        <w:rPr>
          <w:color w:val="000000" w:themeColor="text1"/>
        </w:rPr>
        <w:t xml:space="preserve">.  </w:t>
      </w:r>
      <w:proofErr w:type="spellStart"/>
      <w:r w:rsidRPr="00BA4F1F">
        <w:rPr>
          <w:color w:val="000000" w:themeColor="text1"/>
        </w:rPr>
        <w:t>Walaupun</w:t>
      </w:r>
      <w:proofErr w:type="spellEnd"/>
      <w:r w:rsidR="005B3714" w:rsidRPr="00BA4F1F">
        <w:rPr>
          <w:color w:val="000000" w:themeColor="text1"/>
          <w:lang w:val="id-ID"/>
        </w:rPr>
        <w:t xml:space="preserve"> </w:t>
      </w:r>
      <w:proofErr w:type="spellStart"/>
      <w:r w:rsidRPr="00BA4F1F">
        <w:rPr>
          <w:color w:val="000000" w:themeColor="text1"/>
        </w:rPr>
        <w:t>berwirausaha</w:t>
      </w:r>
      <w:proofErr w:type="spellEnd"/>
      <w:r w:rsidR="005B3714" w:rsidRPr="00BA4F1F">
        <w:rPr>
          <w:color w:val="000000" w:themeColor="text1"/>
          <w:lang w:val="id-ID"/>
        </w:rPr>
        <w:t xml:space="preserve"> </w:t>
      </w:r>
      <w:proofErr w:type="spellStart"/>
      <w:r w:rsidRPr="00BA4F1F">
        <w:rPr>
          <w:color w:val="000000" w:themeColor="text1"/>
        </w:rPr>
        <w:t>bukan</w:t>
      </w:r>
      <w:proofErr w:type="spellEnd"/>
      <w:r w:rsidRPr="00BA4F1F">
        <w:rPr>
          <w:color w:val="000000" w:themeColor="text1"/>
        </w:rPr>
        <w:t xml:space="preserve"> yang </w:t>
      </w:r>
      <w:proofErr w:type="spellStart"/>
      <w:r w:rsidRPr="00BA4F1F">
        <w:rPr>
          <w:color w:val="000000" w:themeColor="text1"/>
        </w:rPr>
        <w:t>prioritas</w:t>
      </w:r>
      <w:proofErr w:type="spellEnd"/>
      <w:r w:rsidR="005B3714" w:rsidRPr="00BA4F1F">
        <w:rPr>
          <w:color w:val="000000" w:themeColor="text1"/>
          <w:lang w:val="id-ID"/>
        </w:rPr>
        <w:t xml:space="preserve"> </w:t>
      </w:r>
      <w:proofErr w:type="spellStart"/>
      <w:r w:rsidRPr="00BA4F1F">
        <w:rPr>
          <w:color w:val="000000" w:themeColor="text1"/>
        </w:rPr>
        <w:t>bagi</w:t>
      </w:r>
      <w:proofErr w:type="spellEnd"/>
      <w:r w:rsidR="005B3714" w:rsidRPr="00BA4F1F">
        <w:rPr>
          <w:color w:val="000000" w:themeColor="text1"/>
          <w:lang w:val="id-ID"/>
        </w:rPr>
        <w:t xml:space="preserve"> </w:t>
      </w:r>
      <w:proofErr w:type="spellStart"/>
      <w:r w:rsidRPr="00BA4F1F">
        <w:rPr>
          <w:color w:val="000000" w:themeColor="text1"/>
        </w:rPr>
        <w:t>seorang</w:t>
      </w:r>
      <w:proofErr w:type="spellEnd"/>
      <w:r w:rsidRPr="00BA4F1F">
        <w:rPr>
          <w:color w:val="000000" w:themeColor="text1"/>
        </w:rPr>
        <w:t xml:space="preserve"> </w:t>
      </w:r>
      <w:proofErr w:type="spellStart"/>
      <w:r w:rsidRPr="00BA4F1F">
        <w:rPr>
          <w:color w:val="000000" w:themeColor="text1"/>
        </w:rPr>
        <w:t>hamba</w:t>
      </w:r>
      <w:proofErr w:type="spellEnd"/>
      <w:r w:rsidRPr="00BA4F1F">
        <w:rPr>
          <w:color w:val="000000" w:themeColor="text1"/>
        </w:rPr>
        <w:t xml:space="preserve"> </w:t>
      </w:r>
      <w:proofErr w:type="spellStart"/>
      <w:r w:rsidRPr="00BA4F1F">
        <w:rPr>
          <w:color w:val="000000" w:themeColor="text1"/>
        </w:rPr>
        <w:t>Tuhan</w:t>
      </w:r>
      <w:proofErr w:type="spellEnd"/>
      <w:r w:rsidRPr="00BA4F1F">
        <w:rPr>
          <w:color w:val="000000" w:themeColor="text1"/>
        </w:rPr>
        <w:t xml:space="preserve">, </w:t>
      </w:r>
      <w:proofErr w:type="spellStart"/>
      <w:r w:rsidRPr="00BA4F1F">
        <w:rPr>
          <w:color w:val="000000" w:themeColor="text1"/>
        </w:rPr>
        <w:t>tetapi</w:t>
      </w:r>
      <w:proofErr w:type="spellEnd"/>
      <w:r w:rsidR="005B3714" w:rsidRPr="00BA4F1F">
        <w:rPr>
          <w:color w:val="000000" w:themeColor="text1"/>
          <w:lang w:val="id-ID"/>
        </w:rPr>
        <w:t xml:space="preserve"> </w:t>
      </w:r>
      <w:proofErr w:type="spellStart"/>
      <w:r w:rsidRPr="00BA4F1F">
        <w:rPr>
          <w:color w:val="000000" w:themeColor="text1"/>
        </w:rPr>
        <w:t>hendaknya</w:t>
      </w:r>
      <w:proofErr w:type="spellEnd"/>
      <w:r w:rsidR="005B3714" w:rsidRPr="00BA4F1F">
        <w:rPr>
          <w:color w:val="000000" w:themeColor="text1"/>
          <w:lang w:val="id-ID"/>
        </w:rPr>
        <w:t xml:space="preserve"> </w:t>
      </w:r>
      <w:proofErr w:type="spellStart"/>
      <w:r w:rsidRPr="00BA4F1F">
        <w:rPr>
          <w:color w:val="000000" w:themeColor="text1"/>
        </w:rPr>
        <w:t>usaha</w:t>
      </w:r>
      <w:proofErr w:type="spellEnd"/>
      <w:r w:rsidR="005B3714" w:rsidRPr="00BA4F1F">
        <w:rPr>
          <w:color w:val="000000" w:themeColor="text1"/>
          <w:lang w:val="id-ID"/>
        </w:rPr>
        <w:t xml:space="preserve"> </w:t>
      </w:r>
      <w:proofErr w:type="spellStart"/>
      <w:r w:rsidRPr="00BA4F1F">
        <w:rPr>
          <w:color w:val="000000" w:themeColor="text1"/>
        </w:rPr>
        <w:t>dapat</w:t>
      </w:r>
      <w:proofErr w:type="spellEnd"/>
      <w:r w:rsidR="005B3714" w:rsidRPr="00BA4F1F">
        <w:rPr>
          <w:color w:val="000000" w:themeColor="text1"/>
          <w:lang w:val="id-ID"/>
        </w:rPr>
        <w:t xml:space="preserve"> </w:t>
      </w:r>
      <w:proofErr w:type="spellStart"/>
      <w:r w:rsidRPr="00BA4F1F">
        <w:rPr>
          <w:color w:val="000000" w:themeColor="text1"/>
        </w:rPr>
        <w:t>dijalankan</w:t>
      </w:r>
      <w:proofErr w:type="spellEnd"/>
      <w:r w:rsidR="005B3714" w:rsidRPr="00BA4F1F">
        <w:rPr>
          <w:color w:val="000000" w:themeColor="text1"/>
          <w:lang w:val="id-ID"/>
        </w:rPr>
        <w:t xml:space="preserve"> </w:t>
      </w:r>
      <w:proofErr w:type="spellStart"/>
      <w:r w:rsidRPr="00BA4F1F">
        <w:rPr>
          <w:color w:val="000000" w:themeColor="text1"/>
        </w:rPr>
        <w:t>secara</w:t>
      </w:r>
      <w:proofErr w:type="spellEnd"/>
      <w:r w:rsidR="005B3714" w:rsidRPr="00BA4F1F">
        <w:rPr>
          <w:color w:val="000000" w:themeColor="text1"/>
          <w:lang w:val="id-ID"/>
        </w:rPr>
        <w:t xml:space="preserve"> </w:t>
      </w:r>
      <w:proofErr w:type="spellStart"/>
      <w:r w:rsidRPr="00BA4F1F">
        <w:rPr>
          <w:color w:val="000000" w:themeColor="text1"/>
        </w:rPr>
        <w:t>profesional</w:t>
      </w:r>
      <w:proofErr w:type="spellEnd"/>
      <w:r w:rsidRPr="00BA4F1F">
        <w:rPr>
          <w:color w:val="000000" w:themeColor="text1"/>
        </w:rPr>
        <w:t xml:space="preserve">. </w:t>
      </w:r>
      <w:r w:rsidR="005B3714" w:rsidRPr="00BA4F1F">
        <w:rPr>
          <w:color w:val="000000" w:themeColor="text1"/>
          <w:lang w:val="id-ID"/>
        </w:rPr>
        <w:t xml:space="preserve"> </w:t>
      </w:r>
      <w:proofErr w:type="spellStart"/>
      <w:r w:rsidRPr="00BA4F1F">
        <w:rPr>
          <w:color w:val="000000" w:themeColor="text1"/>
        </w:rPr>
        <w:t>Seorang</w:t>
      </w:r>
      <w:proofErr w:type="spellEnd"/>
      <w:r w:rsidRPr="00BA4F1F">
        <w:rPr>
          <w:color w:val="000000" w:themeColor="text1"/>
        </w:rPr>
        <w:t xml:space="preserve"> </w:t>
      </w:r>
      <w:proofErr w:type="spellStart"/>
      <w:r w:rsidRPr="00BA4F1F">
        <w:rPr>
          <w:color w:val="000000" w:themeColor="text1"/>
        </w:rPr>
        <w:t>hamba</w:t>
      </w:r>
      <w:proofErr w:type="spellEnd"/>
      <w:r w:rsidRPr="00BA4F1F">
        <w:rPr>
          <w:color w:val="000000" w:themeColor="text1"/>
        </w:rPr>
        <w:t xml:space="preserve"> </w:t>
      </w:r>
      <w:proofErr w:type="spellStart"/>
      <w:r w:rsidRPr="00BA4F1F">
        <w:rPr>
          <w:color w:val="000000" w:themeColor="text1"/>
        </w:rPr>
        <w:t>Tuhan</w:t>
      </w:r>
      <w:proofErr w:type="spellEnd"/>
      <w:r w:rsidR="005B3714" w:rsidRPr="00BA4F1F">
        <w:rPr>
          <w:color w:val="000000" w:themeColor="text1"/>
          <w:lang w:val="id-ID"/>
        </w:rPr>
        <w:t xml:space="preserve"> </w:t>
      </w:r>
      <w:proofErr w:type="spellStart"/>
      <w:r w:rsidRPr="00BA4F1F">
        <w:rPr>
          <w:color w:val="000000" w:themeColor="text1"/>
        </w:rPr>
        <w:t>harus</w:t>
      </w:r>
      <w:proofErr w:type="spellEnd"/>
      <w:r w:rsidR="005B3714" w:rsidRPr="00BA4F1F">
        <w:rPr>
          <w:color w:val="000000" w:themeColor="text1"/>
          <w:lang w:val="id-ID"/>
        </w:rPr>
        <w:t xml:space="preserve"> </w:t>
      </w:r>
      <w:proofErr w:type="spellStart"/>
      <w:r w:rsidRPr="00BA4F1F">
        <w:rPr>
          <w:color w:val="000000" w:themeColor="text1"/>
        </w:rPr>
        <w:t>tetap</w:t>
      </w:r>
      <w:proofErr w:type="spellEnd"/>
      <w:r w:rsidR="005B3714" w:rsidRPr="00BA4F1F">
        <w:rPr>
          <w:color w:val="000000" w:themeColor="text1"/>
          <w:lang w:val="id-ID"/>
        </w:rPr>
        <w:t xml:space="preserve"> </w:t>
      </w:r>
      <w:proofErr w:type="spellStart"/>
      <w:r w:rsidRPr="00BA4F1F">
        <w:rPr>
          <w:color w:val="000000" w:themeColor="text1"/>
        </w:rPr>
        <w:t>memprioritaskan</w:t>
      </w:r>
      <w:proofErr w:type="spellEnd"/>
      <w:r w:rsidR="005B3714" w:rsidRPr="00BA4F1F">
        <w:rPr>
          <w:color w:val="000000" w:themeColor="text1"/>
          <w:lang w:val="id-ID"/>
        </w:rPr>
        <w:t xml:space="preserve"> </w:t>
      </w:r>
      <w:proofErr w:type="spellStart"/>
      <w:r w:rsidRPr="00BA4F1F">
        <w:rPr>
          <w:color w:val="000000" w:themeColor="text1"/>
        </w:rPr>
        <w:t>pelayanan</w:t>
      </w:r>
      <w:proofErr w:type="spellEnd"/>
      <w:r w:rsidR="005B3714" w:rsidRPr="00BA4F1F">
        <w:rPr>
          <w:color w:val="000000" w:themeColor="text1"/>
          <w:lang w:val="id-ID"/>
        </w:rPr>
        <w:t xml:space="preserve"> </w:t>
      </w:r>
      <w:proofErr w:type="spellStart"/>
      <w:r w:rsidRPr="00BA4F1F">
        <w:rPr>
          <w:color w:val="000000" w:themeColor="text1"/>
        </w:rPr>
        <w:t>sebagai</w:t>
      </w:r>
      <w:proofErr w:type="spellEnd"/>
      <w:r w:rsidRPr="00BA4F1F">
        <w:rPr>
          <w:color w:val="000000" w:themeColor="text1"/>
        </w:rPr>
        <w:t xml:space="preserve"> yang </w:t>
      </w:r>
      <w:proofErr w:type="spellStart"/>
      <w:r w:rsidRPr="00BA4F1F">
        <w:rPr>
          <w:color w:val="000000" w:themeColor="text1"/>
        </w:rPr>
        <w:t>utama</w:t>
      </w:r>
      <w:proofErr w:type="spellEnd"/>
      <w:r w:rsidRPr="00BA4F1F">
        <w:rPr>
          <w:color w:val="000000" w:themeColor="text1"/>
        </w:rPr>
        <w:t>.</w:t>
      </w:r>
    </w:p>
    <w:p w14:paraId="541AF4DA" w14:textId="77777777" w:rsidR="00352A78" w:rsidRPr="00BA4F1F" w:rsidRDefault="00352A78" w:rsidP="00352A78">
      <w:pPr>
        <w:pStyle w:val="NormalWeb"/>
        <w:shd w:val="clear" w:color="auto" w:fill="FFFFFF"/>
        <w:tabs>
          <w:tab w:val="left" w:pos="6226"/>
        </w:tabs>
        <w:spacing w:before="0" w:beforeAutospacing="0" w:after="0" w:afterAutospacing="0" w:line="480" w:lineRule="auto"/>
        <w:ind w:firstLine="567"/>
        <w:jc w:val="both"/>
        <w:textAlignment w:val="baseline"/>
        <w:rPr>
          <w:b/>
          <w:color w:val="000000" w:themeColor="text1"/>
          <w:u w:val="single"/>
        </w:rPr>
      </w:pPr>
    </w:p>
    <w:p w14:paraId="29302FA1" w14:textId="2609449B" w:rsidR="00352A78" w:rsidRPr="00BA4F1F" w:rsidRDefault="00352A78" w:rsidP="00793901">
      <w:pPr>
        <w:pStyle w:val="NormalWeb"/>
        <w:shd w:val="clear" w:color="auto" w:fill="FFFFFF"/>
        <w:spacing w:before="0" w:beforeAutospacing="0" w:after="0" w:afterAutospacing="0" w:line="480" w:lineRule="auto"/>
        <w:jc w:val="center"/>
        <w:textAlignment w:val="baseline"/>
        <w:outlineLvl w:val="1"/>
        <w:rPr>
          <w:b/>
          <w:color w:val="000000" w:themeColor="text1"/>
          <w:u w:val="single"/>
        </w:rPr>
      </w:pPr>
      <w:bookmarkStart w:id="65" w:name="_Toc64533080"/>
      <w:proofErr w:type="spellStart"/>
      <w:r w:rsidRPr="00BA4F1F">
        <w:rPr>
          <w:b/>
          <w:color w:val="000000" w:themeColor="text1"/>
          <w:u w:val="single"/>
        </w:rPr>
        <w:t>Kewirausahaan</w:t>
      </w:r>
      <w:proofErr w:type="spellEnd"/>
      <w:r w:rsidRPr="00BA4F1F">
        <w:rPr>
          <w:b/>
          <w:color w:val="000000" w:themeColor="text1"/>
          <w:u w:val="single"/>
        </w:rPr>
        <w:t xml:space="preserve"> Rasul Paulus </w:t>
      </w:r>
      <w:proofErr w:type="spellStart"/>
      <w:r w:rsidRPr="00BA4F1F">
        <w:rPr>
          <w:b/>
          <w:color w:val="000000" w:themeColor="text1"/>
          <w:u w:val="single"/>
        </w:rPr>
        <w:t>Menurut</w:t>
      </w:r>
      <w:proofErr w:type="spellEnd"/>
      <w:r w:rsidR="005B3714" w:rsidRPr="00BA4F1F">
        <w:rPr>
          <w:b/>
          <w:color w:val="000000" w:themeColor="text1"/>
          <w:u w:val="single"/>
          <w:lang w:val="id-ID"/>
        </w:rPr>
        <w:t xml:space="preserve"> </w:t>
      </w:r>
      <w:proofErr w:type="spellStart"/>
      <w:r w:rsidRPr="00BA4F1F">
        <w:rPr>
          <w:b/>
          <w:color w:val="000000" w:themeColor="text1"/>
          <w:u w:val="single"/>
        </w:rPr>
        <w:t>Kisah</w:t>
      </w:r>
      <w:proofErr w:type="spellEnd"/>
      <w:r w:rsidRPr="00BA4F1F">
        <w:rPr>
          <w:b/>
          <w:color w:val="000000" w:themeColor="text1"/>
          <w:u w:val="single"/>
        </w:rPr>
        <w:t xml:space="preserve"> Para Rasul 18:1-3</w:t>
      </w:r>
      <w:bookmarkEnd w:id="65"/>
    </w:p>
    <w:p w14:paraId="4C99BF15" w14:textId="77777777" w:rsidR="00793901" w:rsidRPr="00BA4F1F" w:rsidRDefault="00793901" w:rsidP="00793901">
      <w:pPr>
        <w:pStyle w:val="NormalWeb"/>
        <w:shd w:val="clear" w:color="auto" w:fill="FFFFFF"/>
        <w:spacing w:before="0" w:beforeAutospacing="0" w:after="0" w:afterAutospacing="0"/>
        <w:jc w:val="center"/>
        <w:textAlignment w:val="baseline"/>
        <w:outlineLvl w:val="1"/>
        <w:rPr>
          <w:color w:val="000000" w:themeColor="text1"/>
          <w:u w:val="single"/>
        </w:rPr>
      </w:pPr>
    </w:p>
    <w:p w14:paraId="38A00490" w14:textId="77777777" w:rsidR="00352A78" w:rsidRPr="00BA4F1F" w:rsidRDefault="00352A78" w:rsidP="00352A78">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Pada masa gereja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mula-mula, banyak orang percaya yang mengabdi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atau</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memberikan</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diri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melayani Allah. </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Profil</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Akwila dan Priskila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pertama kali diperkenalkan</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Kisah Para Rasul 18 ayat 2 menyatakan</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bahwa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Akwila dan istrinya, Priskila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telah</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diusir</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dari Roma oleh dekrit</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atau</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keputusan</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Kaisar Claudius pada tahun 49 AD yang mengharuskan</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semua orang Yahudi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pergi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dari Roma. Maka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menetap di Korintus, sebuah</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kota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komersial</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besar, dimana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bertemu</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 Rasul Paulus.</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Persinggahan Paulus dirumah</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Akwila dan Priskila di Korintus</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merupakan</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awal</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hubungan yang akrab</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sampai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seumur</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hidup</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dengan </w:t>
      </w:r>
      <w:r w:rsidRPr="00BA4F1F">
        <w:rPr>
          <w:rFonts w:ascii="Times New Roman" w:hAnsi="Times New Roman"/>
          <w:color w:val="000000" w:themeColor="text1"/>
          <w:sz w:val="24"/>
          <w:szCs w:val="24"/>
        </w:rPr>
        <w:lastRenderedPageBreak/>
        <w:t>Paulus.</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Paulus menumpang</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dirumah</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Akwila dan Priskila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sambil</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memberitakan</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Injil, karena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profesi</w:t>
      </w:r>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mereka</w:t>
      </w:r>
      <w:proofErr w:type="spellEnd"/>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sama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sebagai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pembuat</w:t>
      </w:r>
      <w:r w:rsidR="005B3714" w:rsidRPr="00BA4F1F">
        <w:rPr>
          <w:rFonts w:ascii="Times New Roman" w:hAnsi="Times New Roman"/>
          <w:color w:val="000000" w:themeColor="text1"/>
          <w:sz w:val="24"/>
          <w:szCs w:val="24"/>
        </w:rPr>
        <w:t xml:space="preserve"> </w:t>
      </w:r>
      <w:r w:rsidR="00605D27" w:rsidRPr="00BA4F1F">
        <w:rPr>
          <w:rFonts w:ascii="Times New Roman" w:hAnsi="Times New Roman"/>
          <w:color w:val="000000" w:themeColor="text1"/>
          <w:sz w:val="24"/>
          <w:szCs w:val="24"/>
        </w:rPr>
        <w:t xml:space="preserve">tenda </w:t>
      </w:r>
      <w:r w:rsidRPr="00BA4F1F">
        <w:rPr>
          <w:rFonts w:ascii="Times New Roman" w:hAnsi="Times New Roman"/>
          <w:color w:val="000000" w:themeColor="text1"/>
          <w:sz w:val="24"/>
          <w:szCs w:val="24"/>
        </w:rPr>
        <w:t>Kis</w:t>
      </w:r>
      <w:r w:rsidR="00605D27" w:rsidRPr="00BA4F1F">
        <w:rPr>
          <w:rFonts w:ascii="Times New Roman" w:hAnsi="Times New Roman"/>
          <w:color w:val="000000" w:themeColor="text1"/>
          <w:sz w:val="24"/>
          <w:szCs w:val="24"/>
        </w:rPr>
        <w:t>ah Para Rasul</w:t>
      </w:r>
      <w:r w:rsidRPr="00BA4F1F">
        <w:rPr>
          <w:rFonts w:ascii="Times New Roman" w:hAnsi="Times New Roman"/>
          <w:color w:val="000000" w:themeColor="text1"/>
          <w:sz w:val="24"/>
          <w:szCs w:val="24"/>
        </w:rPr>
        <w:t xml:space="preserve"> 18:1-4).</w:t>
      </w:r>
      <w:r w:rsidRPr="00BA4F1F">
        <w:rPr>
          <w:rStyle w:val="FootnoteReference"/>
          <w:rFonts w:ascii="Times New Roman" w:hAnsi="Times New Roman"/>
          <w:color w:val="000000" w:themeColor="text1"/>
          <w:sz w:val="24"/>
          <w:szCs w:val="24"/>
        </w:rPr>
        <w:footnoteReference w:id="70"/>
      </w:r>
    </w:p>
    <w:p w14:paraId="6DDBD051" w14:textId="77777777" w:rsidR="00352A78" w:rsidRPr="00BA4F1F" w:rsidRDefault="00352A78" w:rsidP="00352A78">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rPr>
        <w:t>Rasul Paulus mengalami tantangan yang berat dalam panggilannya sebagai seorang Rasul dan juga berwirausaha.  Dia</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harus</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dapat</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menjalin</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relasi</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dengan</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beberapa</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keluarga</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dari</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golongan kaya di Korintus.</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Dan itulah yang menjadi salah satu</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sebab</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munculnya</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ketegangan di jemaat yang dibangunnya.</w:t>
      </w:r>
      <w:r w:rsidR="005B3714" w:rsidRPr="00BA4F1F">
        <w:rPr>
          <w:rFonts w:ascii="Times New Roman" w:hAnsi="Times New Roman"/>
          <w:color w:val="000000" w:themeColor="text1"/>
          <w:sz w:val="24"/>
        </w:rPr>
        <w:t xml:space="preserve">  </w:t>
      </w:r>
      <w:r w:rsidRPr="00BA4F1F">
        <w:rPr>
          <w:rFonts w:ascii="Times New Roman" w:hAnsi="Times New Roman"/>
          <w:color w:val="000000" w:themeColor="text1"/>
          <w:sz w:val="24"/>
          <w:szCs w:val="24"/>
        </w:rPr>
        <w:t>Mereka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berwirausaha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mencari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nafkah</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menjadi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tukang</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kemah</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disepanjang</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perjalanannya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atau</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ketika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tinggal di suatu</w:t>
      </w:r>
      <w:r w:rsidR="005B3714" w:rsidRPr="00BA4F1F">
        <w:rPr>
          <w:rFonts w:ascii="Times New Roman" w:hAnsi="Times New Roman"/>
          <w:color w:val="000000" w:themeColor="text1"/>
          <w:sz w:val="24"/>
          <w:szCs w:val="24"/>
        </w:rPr>
        <w:t xml:space="preserve"> </w:t>
      </w:r>
      <w:r w:rsidR="00605D27" w:rsidRPr="00BA4F1F">
        <w:rPr>
          <w:rFonts w:ascii="Times New Roman" w:hAnsi="Times New Roman"/>
          <w:color w:val="000000" w:themeColor="text1"/>
          <w:sz w:val="24"/>
          <w:szCs w:val="24"/>
        </w:rPr>
        <w:t xml:space="preserve">tempat </w:t>
      </w:r>
      <w:r w:rsidRPr="00BA4F1F">
        <w:rPr>
          <w:rFonts w:ascii="Times New Roman" w:hAnsi="Times New Roman"/>
          <w:color w:val="000000" w:themeColor="text1"/>
          <w:sz w:val="24"/>
          <w:szCs w:val="24"/>
        </w:rPr>
        <w:t xml:space="preserve">Kisah Para Rasul 20:34;I Tesalonika 2:9, II Tesalonika 3:8. </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Kata</w:t>
      </w:r>
      <w:r w:rsidR="005B3714" w:rsidRPr="00BA4F1F">
        <w:rPr>
          <w:rFonts w:ascii="Times New Roman" w:hAnsi="Times New Roman"/>
          <w:color w:val="000000" w:themeColor="text1"/>
          <w:sz w:val="24"/>
          <w:szCs w:val="24"/>
        </w:rPr>
        <w:t xml:space="preserve"> </w:t>
      </w:r>
      <w:r w:rsidRPr="00BA4F1F">
        <w:rPr>
          <w:rFonts w:ascii="Times New Roman" w:hAnsi="Times New Roman"/>
          <w:i/>
          <w:color w:val="000000" w:themeColor="text1"/>
          <w:sz w:val="24"/>
          <w:szCs w:val="24"/>
        </w:rPr>
        <w:t>όμοτεχνον</w:t>
      </w:r>
      <w:r w:rsidR="005B3714" w:rsidRPr="00BA4F1F">
        <w:rPr>
          <w:rFonts w:ascii="Times New Roman" w:hAnsi="Times New Roman"/>
          <w:i/>
          <w:color w:val="000000" w:themeColor="text1"/>
          <w:sz w:val="24"/>
          <w:szCs w:val="24"/>
        </w:rPr>
        <w:t xml:space="preserve"> </w:t>
      </w:r>
      <w:r w:rsidRPr="00BA4F1F">
        <w:rPr>
          <w:rFonts w:ascii="Times New Roman" w:hAnsi="Times New Roman"/>
          <w:i/>
          <w:iCs/>
          <w:color w:val="000000" w:themeColor="text1"/>
          <w:sz w:val="24"/>
          <w:szCs w:val="24"/>
        </w:rPr>
        <w:t>(homotekhnon)</w:t>
      </w:r>
      <w:r w:rsidRPr="00BA4F1F">
        <w:rPr>
          <w:rFonts w:ascii="Times New Roman" w:hAnsi="Times New Roman"/>
          <w:color w:val="000000" w:themeColor="text1"/>
          <w:sz w:val="24"/>
          <w:szCs w:val="24"/>
        </w:rPr>
        <w:t xml:space="preserve"> yang artinya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bahwa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sedang</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mengerjakan</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pekerjaan yang sama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sebagai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tukang</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tenda.</w:t>
      </w:r>
      <w:r w:rsidRPr="00BA4F1F">
        <w:rPr>
          <w:rStyle w:val="FootnoteReference"/>
          <w:rFonts w:ascii="Times New Roman" w:hAnsi="Times New Roman"/>
          <w:color w:val="000000" w:themeColor="text1"/>
          <w:sz w:val="24"/>
          <w:szCs w:val="24"/>
        </w:rPr>
        <w:footnoteReference w:id="71"/>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Jadi kata </w:t>
      </w:r>
      <w:r w:rsidRPr="00BA4F1F">
        <w:rPr>
          <w:rFonts w:ascii="Times New Roman" w:hAnsi="Times New Roman"/>
          <w:i/>
          <w:color w:val="000000" w:themeColor="text1"/>
          <w:sz w:val="24"/>
          <w:szCs w:val="24"/>
        </w:rPr>
        <w:t>ομοτεχνον</w:t>
      </w:r>
      <w:r w:rsidR="005B3714" w:rsidRPr="00BA4F1F">
        <w:rPr>
          <w:rFonts w:ascii="Times New Roman" w:hAnsi="Times New Roman"/>
          <w:i/>
          <w:color w:val="000000" w:themeColor="text1"/>
          <w:sz w:val="24"/>
          <w:szCs w:val="24"/>
        </w:rPr>
        <w:t xml:space="preserve"> </w:t>
      </w:r>
      <w:r w:rsidRPr="00BA4F1F">
        <w:rPr>
          <w:rFonts w:ascii="Times New Roman" w:hAnsi="Times New Roman"/>
          <w:color w:val="000000" w:themeColor="text1"/>
          <w:sz w:val="24"/>
          <w:szCs w:val="24"/>
        </w:rPr>
        <w:t>dihubungkan</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dengan kata </w:t>
      </w:r>
      <w:r w:rsidRPr="00BA4F1F">
        <w:rPr>
          <w:rFonts w:ascii="Times New Roman" w:hAnsi="Times New Roman"/>
          <w:i/>
          <w:color w:val="000000" w:themeColor="text1"/>
          <w:sz w:val="24"/>
          <w:szCs w:val="24"/>
        </w:rPr>
        <w:t>ειναι</w:t>
      </w:r>
      <w:r w:rsidR="005B3714" w:rsidRPr="00BA4F1F">
        <w:rPr>
          <w:rFonts w:ascii="Times New Roman" w:hAnsi="Times New Roman"/>
          <w:i/>
          <w:color w:val="000000" w:themeColor="text1"/>
          <w:sz w:val="24"/>
          <w:szCs w:val="24"/>
        </w:rPr>
        <w:t xml:space="preserve"> </w:t>
      </w:r>
      <w:r w:rsidRPr="00BA4F1F">
        <w:rPr>
          <w:rFonts w:ascii="Times New Roman" w:hAnsi="Times New Roman"/>
          <w:color w:val="000000" w:themeColor="text1"/>
          <w:sz w:val="24"/>
          <w:szCs w:val="24"/>
        </w:rPr>
        <w:t>menjadi</w:t>
      </w:r>
      <w:r w:rsidR="005B3714" w:rsidRPr="00BA4F1F">
        <w:rPr>
          <w:rFonts w:ascii="Times New Roman" w:hAnsi="Times New Roman"/>
          <w:color w:val="000000" w:themeColor="text1"/>
          <w:sz w:val="24"/>
          <w:szCs w:val="24"/>
        </w:rPr>
        <w:t xml:space="preserve"> </w:t>
      </w:r>
      <w:r w:rsidRPr="00BA4F1F">
        <w:rPr>
          <w:rFonts w:ascii="Times New Roman" w:hAnsi="Times New Roman"/>
          <w:i/>
          <w:color w:val="000000" w:themeColor="text1"/>
          <w:sz w:val="24"/>
          <w:szCs w:val="24"/>
        </w:rPr>
        <w:t>ομοτεχνον</w:t>
      </w:r>
      <w:r w:rsidR="005B3714" w:rsidRPr="00BA4F1F">
        <w:rPr>
          <w:rFonts w:ascii="Times New Roman" w:hAnsi="Times New Roman"/>
          <w:i/>
          <w:color w:val="000000" w:themeColor="text1"/>
          <w:sz w:val="24"/>
          <w:szCs w:val="24"/>
        </w:rPr>
        <w:t xml:space="preserve"> </w:t>
      </w:r>
      <w:r w:rsidRPr="00BA4F1F">
        <w:rPr>
          <w:rFonts w:ascii="Times New Roman" w:hAnsi="Times New Roman"/>
          <w:i/>
          <w:color w:val="000000" w:themeColor="text1"/>
          <w:sz w:val="24"/>
          <w:szCs w:val="24"/>
        </w:rPr>
        <w:t>,</w:t>
      </w:r>
      <w:r w:rsidRPr="00BA4F1F">
        <w:rPr>
          <w:rFonts w:ascii="Times New Roman" w:hAnsi="Times New Roman"/>
          <w:color w:val="000000" w:themeColor="text1"/>
          <w:sz w:val="24"/>
          <w:szCs w:val="24"/>
        </w:rPr>
        <w:t>maka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makna kata ini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menjadi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sedang</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dikerjakan</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sebuah</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pekerjaan yang sama</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sebagai</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tukang</w:t>
      </w:r>
      <w:r w:rsidR="005B3714"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tenda. </w:t>
      </w:r>
    </w:p>
    <w:p w14:paraId="24D3A29F" w14:textId="77777777" w:rsidR="00352A78" w:rsidRPr="00BA4F1F" w:rsidRDefault="00352A78" w:rsidP="00352A78">
      <w:pPr>
        <w:spacing w:line="480" w:lineRule="auto"/>
        <w:jc w:val="both"/>
        <w:rPr>
          <w:rFonts w:ascii="Times New Roman" w:hAnsi="Times New Roman"/>
          <w:b/>
          <w:color w:val="000000" w:themeColor="text1"/>
          <w:sz w:val="24"/>
          <w:szCs w:val="24"/>
        </w:rPr>
      </w:pPr>
    </w:p>
    <w:p w14:paraId="6D598E1A" w14:textId="1EAC0B29" w:rsidR="008B51B4" w:rsidRPr="00BA4F1F" w:rsidRDefault="00352A78" w:rsidP="00793901">
      <w:pPr>
        <w:pStyle w:val="Heading2"/>
        <w:spacing w:before="0" w:beforeAutospacing="0" w:after="0" w:afterAutospacing="0" w:line="480" w:lineRule="auto"/>
        <w:jc w:val="center"/>
        <w:rPr>
          <w:color w:val="000000" w:themeColor="text1"/>
          <w:sz w:val="24"/>
          <w:szCs w:val="24"/>
        </w:rPr>
      </w:pPr>
      <w:bookmarkStart w:id="66" w:name="_Toc64533081"/>
      <w:r w:rsidRPr="00BA4F1F">
        <w:rPr>
          <w:color w:val="000000" w:themeColor="text1"/>
          <w:sz w:val="24"/>
          <w:szCs w:val="24"/>
        </w:rPr>
        <w:t>Paulus Membuat Kemah (Ayat 3)</w:t>
      </w:r>
      <w:bookmarkEnd w:id="66"/>
    </w:p>
    <w:p w14:paraId="4934E708" w14:textId="77777777" w:rsidR="00793901" w:rsidRPr="00BA4F1F" w:rsidRDefault="00793901" w:rsidP="00793901">
      <w:pPr>
        <w:rPr>
          <w:color w:val="000000" w:themeColor="text1"/>
          <w:lang w:eastAsia="id-ID"/>
        </w:rPr>
      </w:pPr>
    </w:p>
    <w:p w14:paraId="1FAD67B8" w14:textId="77777777" w:rsidR="00352A78" w:rsidRPr="00BA4F1F" w:rsidRDefault="00352A78" w:rsidP="00352A78">
      <w:pPr>
        <w:shd w:val="clear" w:color="auto" w:fill="FFFFFF"/>
        <w:spacing w:line="480" w:lineRule="auto"/>
        <w:ind w:firstLine="426"/>
        <w:jc w:val="both"/>
        <w:rPr>
          <w:rFonts w:ascii="Times New Roman" w:hAnsi="Times New Roman"/>
          <w:color w:val="000000" w:themeColor="text1"/>
          <w:sz w:val="24"/>
          <w:szCs w:val="24"/>
          <w:lang w:eastAsia="id-ID"/>
        </w:rPr>
      </w:pPr>
      <w:r w:rsidRPr="00BA4F1F">
        <w:rPr>
          <w:rFonts w:ascii="Times New Roman" w:hAnsi="Times New Roman"/>
          <w:color w:val="000000" w:themeColor="text1"/>
          <w:sz w:val="24"/>
          <w:szCs w:val="24"/>
          <w:lang w:eastAsia="id-ID"/>
        </w:rPr>
        <w:t>Kata tukang</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kemah</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biasa</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dikenal</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dengan</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pembuat</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kemah, namun kata tukang</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kemah</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bisa juga</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ditujukan</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bagi</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pekerjaan</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penyamak</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kulit.  Kilikia, daerah</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asal Paulus, terkenal</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karena</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bulu dan kulit</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kambing.  Latar</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belakang Paulus sebagai rabi menuntutnya</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memiliki</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pekerjaan</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sekuler, karena</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tidak</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ada rabi yang dibayar</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mengajar.  Pembuat</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tenda</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atau</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 xml:space="preserve">kemah dalam bahasa Yunani </w:t>
      </w:r>
      <w:r w:rsidRPr="00BA4F1F">
        <w:rPr>
          <w:rFonts w:ascii="Times New Roman" w:hAnsi="Times New Roman"/>
          <w:i/>
          <w:iCs/>
          <w:color w:val="000000" w:themeColor="text1"/>
          <w:sz w:val="24"/>
          <w:szCs w:val="24"/>
          <w:lang w:eastAsia="id-ID"/>
        </w:rPr>
        <w:t>skenopoios</w:t>
      </w:r>
      <w:r w:rsidRPr="00BA4F1F">
        <w:rPr>
          <w:rFonts w:ascii="Times New Roman" w:hAnsi="Times New Roman"/>
          <w:color w:val="000000" w:themeColor="text1"/>
          <w:sz w:val="24"/>
          <w:szCs w:val="24"/>
          <w:lang w:eastAsia="id-ID"/>
        </w:rPr>
        <w:t xml:space="preserve"> σκηνοποιόϛ hanya</w:t>
      </w:r>
      <w:r w:rsidR="005B3714"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disebutkan</w:t>
      </w:r>
      <w:r w:rsidR="005B3714" w:rsidRPr="00BA4F1F">
        <w:rPr>
          <w:rFonts w:ascii="Times New Roman" w:hAnsi="Times New Roman"/>
          <w:color w:val="000000" w:themeColor="text1"/>
          <w:sz w:val="24"/>
          <w:szCs w:val="24"/>
          <w:lang w:eastAsia="id-ID"/>
        </w:rPr>
        <w:t xml:space="preserve"> </w:t>
      </w:r>
      <w:r w:rsidR="00605D27" w:rsidRPr="00BA4F1F">
        <w:rPr>
          <w:rFonts w:ascii="Times New Roman" w:hAnsi="Times New Roman"/>
          <w:color w:val="000000" w:themeColor="text1"/>
          <w:sz w:val="24"/>
          <w:szCs w:val="24"/>
          <w:lang w:eastAsia="id-ID"/>
        </w:rPr>
        <w:t xml:space="preserve">satu kali </w:t>
      </w:r>
      <w:r w:rsidRPr="00BA4F1F">
        <w:rPr>
          <w:rFonts w:ascii="Times New Roman" w:hAnsi="Times New Roman"/>
          <w:color w:val="000000" w:themeColor="text1"/>
          <w:sz w:val="24"/>
          <w:szCs w:val="24"/>
          <w:lang w:eastAsia="id-ID"/>
        </w:rPr>
        <w:t>Kis</w:t>
      </w:r>
      <w:r w:rsidR="00605D27" w:rsidRPr="00BA4F1F">
        <w:rPr>
          <w:rFonts w:ascii="Times New Roman" w:hAnsi="Times New Roman"/>
          <w:color w:val="000000" w:themeColor="text1"/>
          <w:sz w:val="24"/>
          <w:szCs w:val="24"/>
          <w:lang w:eastAsia="id-ID"/>
        </w:rPr>
        <w:t>ah Rara Rasul</w:t>
      </w:r>
      <w:r w:rsidRPr="00BA4F1F">
        <w:rPr>
          <w:rFonts w:ascii="Times New Roman" w:hAnsi="Times New Roman"/>
          <w:color w:val="000000" w:themeColor="text1"/>
          <w:sz w:val="24"/>
          <w:szCs w:val="24"/>
          <w:lang w:eastAsia="id-ID"/>
        </w:rPr>
        <w:t xml:space="preserve"> 18: 3).</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Definisi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mengenai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lastRenderedPageBreak/>
        <w:t>tenda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atau</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kemah</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merupakan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metode</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strategis</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yang Tuhan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 xml:space="preserve">gunakan di bagian dunia tertentu. </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Seorang hamba Tuhan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pembuat</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kemah datang dalam</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beberapa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variasi.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Karena dibutuhkan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semua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jenis</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pelayanan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menjangkau dunia ini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bagi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Kristus, sepertinya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Tuhan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telah</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memperbanyak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kebebasan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dalam</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gaya, metode, dan kombinasi, yang merupakan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keindahan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tenda.  Namun,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itu</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akan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lebih</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baik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menggunakan strategi tenda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Paulus</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sebagai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contoh.  Istilah</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pembuat</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tenda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sebagai orang Kristen yang berkomitmen pada misi yang mendukung.  Mereka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dipelayanan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sepenuh</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waktu</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bahkan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ketika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mereka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memiliki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pekerjaan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penuh</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waktu, karena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mereka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menggabungkan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pekerjaan dan kesaksian.</w:t>
      </w:r>
    </w:p>
    <w:p w14:paraId="5A70C373" w14:textId="77777777" w:rsidR="00352A78" w:rsidRPr="00BA4F1F" w:rsidRDefault="00352A78" w:rsidP="00352A78">
      <w:pPr>
        <w:shd w:val="clear" w:color="auto" w:fill="FFFFFF"/>
        <w:spacing w:line="480" w:lineRule="auto"/>
        <w:ind w:firstLine="426"/>
        <w:jc w:val="both"/>
        <w:rPr>
          <w:rFonts w:ascii="Times New Roman" w:hAnsi="Times New Roman"/>
          <w:color w:val="000000" w:themeColor="text1"/>
          <w:sz w:val="24"/>
          <w:szCs w:val="24"/>
          <w:lang w:eastAsia="id-ID"/>
        </w:rPr>
      </w:pPr>
      <w:r w:rsidRPr="00BA4F1F">
        <w:rPr>
          <w:rFonts w:ascii="Times New Roman" w:hAnsi="Times New Roman"/>
          <w:color w:val="000000" w:themeColor="text1"/>
          <w:sz w:val="24"/>
          <w:szCs w:val="24"/>
          <w:lang w:eastAsia="id-ID"/>
        </w:rPr>
        <w:t>Dalam zaman Perjanjian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Baru</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ada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kebiasaan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mengajarkan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setiap</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anak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laki-laki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Yahudi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mengenai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perdagangan. Paulus pun dapat</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mempraktikkan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hal</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perdagangan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ini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bersama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Priskila</w:t>
      </w:r>
      <w:r w:rsidR="007F503B" w:rsidRPr="00BA4F1F">
        <w:rPr>
          <w:rFonts w:ascii="Times New Roman" w:hAnsi="Times New Roman"/>
          <w:color w:val="000000" w:themeColor="text1"/>
          <w:sz w:val="24"/>
          <w:szCs w:val="24"/>
          <w:lang w:eastAsia="id-ID"/>
        </w:rPr>
        <w:t xml:space="preserve"> </w:t>
      </w:r>
      <w:r w:rsidR="00605D27" w:rsidRPr="00BA4F1F">
        <w:rPr>
          <w:rFonts w:ascii="Times New Roman" w:hAnsi="Times New Roman"/>
          <w:color w:val="000000" w:themeColor="text1"/>
          <w:sz w:val="24"/>
          <w:szCs w:val="24"/>
          <w:lang w:eastAsia="id-ID"/>
        </w:rPr>
        <w:t xml:space="preserve">dan Akwila di Korintus </w:t>
      </w:r>
      <w:r w:rsidRPr="00BA4F1F">
        <w:rPr>
          <w:rFonts w:ascii="Times New Roman" w:hAnsi="Times New Roman"/>
          <w:color w:val="000000" w:themeColor="text1"/>
          <w:sz w:val="24"/>
          <w:szCs w:val="24"/>
          <w:lang w:eastAsia="id-ID"/>
        </w:rPr>
        <w:t>Kis</w:t>
      </w:r>
      <w:r w:rsidR="00605D27" w:rsidRPr="00BA4F1F">
        <w:rPr>
          <w:rFonts w:ascii="Times New Roman" w:hAnsi="Times New Roman"/>
          <w:color w:val="000000" w:themeColor="text1"/>
          <w:sz w:val="24"/>
          <w:szCs w:val="24"/>
          <w:lang w:eastAsia="id-ID"/>
        </w:rPr>
        <w:t>ah Para Rasul</w:t>
      </w:r>
      <w:r w:rsidRPr="00BA4F1F">
        <w:rPr>
          <w:rFonts w:ascii="Times New Roman" w:hAnsi="Times New Roman"/>
          <w:color w:val="000000" w:themeColor="text1"/>
          <w:sz w:val="24"/>
          <w:szCs w:val="24"/>
          <w:lang w:eastAsia="id-ID"/>
        </w:rPr>
        <w:t xml:space="preserve"> 18: 1-3. Hal ini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terlihat</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dengan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jelas</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tentang</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jenis</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kehidupan yang dijalani Paulus. Dia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adalah</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seorang rabi dan menurut</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praktik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Yahudi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setiap rabi harus</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memiliki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perdagangan. Orang Yahudi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memiliki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kebiasaan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mengajari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anak-anaknya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berdagang. Sekalipun Paulus seorang</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yang terdidik dan terpelajar, namun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memiliki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kemampuan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melakukan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usaha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dagang</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dengan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kerajinan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tanganya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itu</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membuat</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tenda.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Paulus sangat</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rendah</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hati dan mau</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belajar</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dari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Tuhan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sendiri, yang dat</w:t>
      </w:r>
      <w:r w:rsidRPr="00BA4F1F">
        <w:rPr>
          <w:rFonts w:ascii="Times New Roman" w:hAnsi="Times New Roman"/>
          <w:color w:val="000000" w:themeColor="text1"/>
          <w:sz w:val="24"/>
          <w:szCs w:val="24"/>
          <w:lang w:val="en-US" w:eastAsia="id-ID"/>
        </w:rPr>
        <w:t>a</w:t>
      </w:r>
      <w:r w:rsidRPr="00BA4F1F">
        <w:rPr>
          <w:rFonts w:ascii="Times New Roman" w:hAnsi="Times New Roman"/>
          <w:color w:val="000000" w:themeColor="text1"/>
          <w:sz w:val="24"/>
          <w:szCs w:val="24"/>
          <w:lang w:eastAsia="id-ID"/>
        </w:rPr>
        <w:t>ng</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bukan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dilayani, melainkan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melayani.  Hal ini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menunjukkan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bahwa Paulus adalah</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seorang yang mandiri, rajin dan bersedia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berusaha.  Ini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merupakan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pelajaran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berharga.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Sikap</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ini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mencegah</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prasangka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buruk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terhadap</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pelayanannya, sehingga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melakukan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pekerjaan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menghidupi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dirinya,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supaya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tidak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menjadikan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Injil</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Kristus</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beban</w:t>
      </w:r>
      <w:r w:rsidR="007F503B" w:rsidRPr="00BA4F1F">
        <w:rPr>
          <w:rFonts w:ascii="Times New Roman" w:hAnsi="Times New Roman"/>
          <w:color w:val="000000" w:themeColor="text1"/>
          <w:sz w:val="24"/>
          <w:szCs w:val="24"/>
          <w:lang w:eastAsia="id-ID"/>
        </w:rPr>
        <w:t xml:space="preserve"> </w:t>
      </w:r>
      <w:r w:rsidR="00605D27" w:rsidRPr="00BA4F1F">
        <w:rPr>
          <w:rFonts w:ascii="Times New Roman" w:hAnsi="Times New Roman"/>
          <w:color w:val="000000" w:themeColor="text1"/>
          <w:sz w:val="24"/>
          <w:szCs w:val="24"/>
          <w:lang w:eastAsia="id-ID"/>
        </w:rPr>
        <w:t>II</w:t>
      </w:r>
      <w:r w:rsidRPr="00BA4F1F">
        <w:rPr>
          <w:rFonts w:ascii="Times New Roman" w:hAnsi="Times New Roman"/>
          <w:color w:val="000000" w:themeColor="text1"/>
          <w:sz w:val="24"/>
          <w:szCs w:val="24"/>
          <w:lang w:eastAsia="id-ID"/>
        </w:rPr>
        <w:t xml:space="preserve"> Kor</w:t>
      </w:r>
      <w:r w:rsidR="00605D27" w:rsidRPr="00BA4F1F">
        <w:rPr>
          <w:rFonts w:ascii="Times New Roman" w:hAnsi="Times New Roman"/>
          <w:color w:val="000000" w:themeColor="text1"/>
          <w:sz w:val="24"/>
          <w:szCs w:val="24"/>
          <w:lang w:eastAsia="id-ID"/>
        </w:rPr>
        <w:t xml:space="preserve">intus 11:9; II </w:t>
      </w:r>
      <w:r w:rsidRPr="00BA4F1F">
        <w:rPr>
          <w:rFonts w:ascii="Times New Roman" w:hAnsi="Times New Roman"/>
          <w:color w:val="000000" w:themeColor="text1"/>
          <w:sz w:val="24"/>
          <w:szCs w:val="24"/>
          <w:lang w:eastAsia="id-ID"/>
        </w:rPr>
        <w:t>Tes</w:t>
      </w:r>
      <w:r w:rsidR="00605D27" w:rsidRPr="00BA4F1F">
        <w:rPr>
          <w:rFonts w:ascii="Times New Roman" w:hAnsi="Times New Roman"/>
          <w:color w:val="000000" w:themeColor="text1"/>
          <w:sz w:val="24"/>
          <w:szCs w:val="24"/>
          <w:lang w:eastAsia="id-ID"/>
        </w:rPr>
        <w:t>alonika</w:t>
      </w:r>
      <w:r w:rsidRPr="00BA4F1F">
        <w:rPr>
          <w:rFonts w:ascii="Times New Roman" w:hAnsi="Times New Roman"/>
          <w:color w:val="000000" w:themeColor="text1"/>
          <w:sz w:val="24"/>
          <w:szCs w:val="24"/>
          <w:lang w:eastAsia="id-ID"/>
        </w:rPr>
        <w:t xml:space="preserve"> 2:9; 3:8-9.</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Paulus</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mengerjakan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pekerjaan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bersama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Akwila dan Priskila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dan mendapatkan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upah</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lastRenderedPageBreak/>
        <w:t>harian yang hanya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cukup</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memenuhi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kebutuhan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hidup yang paling sederhana. Tindakan Paulus 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membuat</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tenda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ini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hanya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sebagai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jalan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keluar</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sementara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karena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desakan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memenuhi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kebutuhannya, setelah</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itu pada bagian lain tidak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ditemukan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lagi Paulus bekerja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 xml:space="preserve">kebutuhannya. </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Paulus hanya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fokus pada pelayanannya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saja.</w:t>
      </w:r>
    </w:p>
    <w:p w14:paraId="3307092A" w14:textId="77777777" w:rsidR="00352A78" w:rsidRPr="00BA4F1F" w:rsidRDefault="00352A78" w:rsidP="00352A78">
      <w:pPr>
        <w:shd w:val="clear" w:color="auto" w:fill="FFFFFF"/>
        <w:spacing w:line="480" w:lineRule="auto"/>
        <w:ind w:firstLine="426"/>
        <w:jc w:val="both"/>
        <w:rPr>
          <w:rFonts w:ascii="Times New Roman" w:hAnsi="Times New Roman"/>
          <w:strike/>
          <w:color w:val="000000" w:themeColor="text1"/>
          <w:sz w:val="24"/>
          <w:szCs w:val="24"/>
          <w:lang w:eastAsia="id-ID"/>
        </w:rPr>
      </w:pPr>
      <w:r w:rsidRPr="00BA4F1F">
        <w:rPr>
          <w:rFonts w:ascii="Times New Roman" w:hAnsi="Times New Roman"/>
          <w:color w:val="000000" w:themeColor="text1"/>
          <w:sz w:val="24"/>
          <w:szCs w:val="24"/>
          <w:lang w:eastAsia="id-ID"/>
        </w:rPr>
        <w:t>Hal ini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tentunya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patut</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diteladani oleh hamba Tuhan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tidak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kebablasan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berbisnis</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sehingga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melupakan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panggilan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mula-mula, yaitu</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melayani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Tuhan.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Berkaca pada motivasi Paulus dalam</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memenuhi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kebutuhan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ekonomi, hendaknya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bisnis</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hanya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dijadikan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sebagai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usaha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sementara dan tetap</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fokus pada pelayanan yang merupakan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tanggungjawabnya.  Seorang</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rasul</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besar</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seperti Paulus, namun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memilih</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bekerja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bersama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Akwila dan Priskila Kis</w:t>
      </w:r>
      <w:r w:rsidR="00605D27" w:rsidRPr="00BA4F1F">
        <w:rPr>
          <w:rFonts w:ascii="Times New Roman" w:hAnsi="Times New Roman"/>
          <w:color w:val="000000" w:themeColor="text1"/>
          <w:sz w:val="24"/>
          <w:szCs w:val="24"/>
          <w:lang w:eastAsia="id-ID"/>
        </w:rPr>
        <w:t>ah Para Rasul</w:t>
      </w:r>
      <w:r w:rsidRPr="00BA4F1F">
        <w:rPr>
          <w:rFonts w:ascii="Times New Roman" w:hAnsi="Times New Roman"/>
          <w:color w:val="000000" w:themeColor="text1"/>
          <w:sz w:val="24"/>
          <w:szCs w:val="24"/>
          <w:lang w:eastAsia="id-ID"/>
        </w:rPr>
        <w:t xml:space="preserve"> 18:26.  Dan dia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mengakui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bahwa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mereka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telah</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menjadi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“teman-teman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sekerjaku</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dalam</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Kristus</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Yesus”</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R</w:t>
      </w:r>
      <w:r w:rsidR="00605D27" w:rsidRPr="00BA4F1F">
        <w:rPr>
          <w:rFonts w:ascii="Times New Roman" w:hAnsi="Times New Roman"/>
          <w:color w:val="000000" w:themeColor="text1"/>
          <w:sz w:val="24"/>
          <w:szCs w:val="24"/>
          <w:lang w:eastAsia="id-ID"/>
        </w:rPr>
        <w:t>o</w:t>
      </w:r>
      <w:r w:rsidRPr="00BA4F1F">
        <w:rPr>
          <w:rFonts w:ascii="Times New Roman" w:hAnsi="Times New Roman"/>
          <w:color w:val="000000" w:themeColor="text1"/>
          <w:sz w:val="24"/>
          <w:szCs w:val="24"/>
          <w:lang w:eastAsia="id-ID"/>
        </w:rPr>
        <w:t>m</w:t>
      </w:r>
      <w:r w:rsidR="00605D27" w:rsidRPr="00BA4F1F">
        <w:rPr>
          <w:rFonts w:ascii="Times New Roman" w:hAnsi="Times New Roman"/>
          <w:color w:val="000000" w:themeColor="text1"/>
          <w:sz w:val="24"/>
          <w:szCs w:val="24"/>
          <w:lang w:eastAsia="id-ID"/>
        </w:rPr>
        <w:t>a 16:3</w:t>
      </w:r>
      <w:r w:rsidRPr="00BA4F1F">
        <w:rPr>
          <w:rFonts w:ascii="Times New Roman" w:hAnsi="Times New Roman"/>
          <w:color w:val="000000" w:themeColor="text1"/>
          <w:sz w:val="24"/>
          <w:szCs w:val="24"/>
          <w:lang w:eastAsia="id-ID"/>
        </w:rPr>
        <w:t>.</w:t>
      </w:r>
    </w:p>
    <w:p w14:paraId="2FF769CC" w14:textId="77777777" w:rsidR="00352A78" w:rsidRPr="00BA4F1F" w:rsidRDefault="00352A78" w:rsidP="00352A78">
      <w:pPr>
        <w:shd w:val="clear" w:color="auto" w:fill="FFFFFF"/>
        <w:spacing w:line="480" w:lineRule="auto"/>
        <w:ind w:firstLine="426"/>
        <w:jc w:val="both"/>
        <w:rPr>
          <w:rFonts w:ascii="Times New Roman" w:hAnsi="Times New Roman"/>
          <w:color w:val="000000" w:themeColor="text1"/>
          <w:sz w:val="24"/>
          <w:szCs w:val="24"/>
          <w:lang w:eastAsia="id-ID"/>
        </w:rPr>
      </w:pPr>
      <w:r w:rsidRPr="00BA4F1F">
        <w:rPr>
          <w:rFonts w:ascii="Times New Roman" w:hAnsi="Times New Roman"/>
          <w:color w:val="000000" w:themeColor="text1"/>
          <w:sz w:val="24"/>
          <w:szCs w:val="24"/>
          <w:lang w:eastAsia="id-ID"/>
        </w:rPr>
        <w:t>Paulus adalah</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seorang</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pemberita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Injil</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sekaligus</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seorang</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wirausaha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Ki</w:t>
      </w:r>
      <w:r w:rsidRPr="00BA4F1F">
        <w:rPr>
          <w:rFonts w:ascii="Times New Roman" w:hAnsi="Times New Roman"/>
          <w:color w:val="000000" w:themeColor="text1"/>
          <w:sz w:val="24"/>
          <w:szCs w:val="24"/>
          <w:lang w:val="en-US" w:eastAsia="id-ID"/>
        </w:rPr>
        <w:t>s</w:t>
      </w:r>
      <w:r w:rsidR="00605D27" w:rsidRPr="00BA4F1F">
        <w:rPr>
          <w:rFonts w:ascii="Times New Roman" w:hAnsi="Times New Roman"/>
          <w:color w:val="000000" w:themeColor="text1"/>
          <w:sz w:val="24"/>
          <w:szCs w:val="24"/>
          <w:lang w:eastAsia="id-ID"/>
        </w:rPr>
        <w:t>ah Para Rasul</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18:3 dengan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prinsip</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dalam</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sebuah</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pelayanan Paulus sangat</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unik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karena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berbeda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dengan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rasul-rasul yang lain.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 xml:space="preserve"> Salah satu</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perbedaan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ini</w:t>
      </w:r>
      <w:r w:rsidR="007F503B" w:rsidRPr="00BA4F1F">
        <w:rPr>
          <w:rFonts w:ascii="Times New Roman" w:hAnsi="Times New Roman"/>
          <w:color w:val="000000" w:themeColor="text1"/>
          <w:sz w:val="24"/>
          <w:szCs w:val="24"/>
          <w:lang w:eastAsia="id-ID"/>
        </w:rPr>
        <w:t xml:space="preserve"> bias </w:t>
      </w:r>
      <w:r w:rsidRPr="00BA4F1F">
        <w:rPr>
          <w:rFonts w:ascii="Times New Roman" w:hAnsi="Times New Roman"/>
          <w:color w:val="000000" w:themeColor="text1"/>
          <w:sz w:val="24"/>
          <w:szCs w:val="24"/>
          <w:lang w:eastAsia="id-ID"/>
        </w:rPr>
        <w:t>dilihat</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ketika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menegaskan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bahwa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sebagai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seorang</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penginjilan tidak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mau</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membebani</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jemaat yang dilayani. Dan Paulus juga tegas</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tidak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menerima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imbalan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apapun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atas</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pemberitaan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Injil yang dilakukannya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meskipun</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sebenarnya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ia</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berhak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w:t>
      </w:r>
      <w:r w:rsidRPr="00BA4F1F">
        <w:rPr>
          <w:rFonts w:ascii="Times New Roman" w:hAnsi="Times New Roman"/>
          <w:color w:val="000000" w:themeColor="text1"/>
          <w:sz w:val="24"/>
          <w:szCs w:val="24"/>
          <w:lang w:val="en-US" w:eastAsia="id-ID"/>
        </w:rPr>
        <w:t>k</w:t>
      </w:r>
      <w:r w:rsidR="007F503B"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itu. Paulus menjelaskan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tentang</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alasan dibalik</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sikapnya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yaitu</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bahwa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dari</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pada ia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menerima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tunjangan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tetapi</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pemberitaan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Injil</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justru</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menjadi</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terhalang, maka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lebih</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memilih</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bekerja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penghidupannya.  Bagi Paulus tugas</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pemberitaan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Injil yang ia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lakukan, karena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ini</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merupakan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keharusan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ilahi</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bagi</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dirinya.  Paulus melihat</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dirinya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sebagai</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seorang</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budak yang dipercayakan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memberitakan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Injil.  Ketika seorang</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lastRenderedPageBreak/>
        <w:t>budak</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menyelesaikan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pekerjaannya, ia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tidak</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boleh</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mengharapkan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upah</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dari</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apa yang ia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kerjakan.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Prinsip Paulus ini</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sekaligus</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menjadi</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pelajaran yang konkrit</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dalam</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pemberitaan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Inji, yaitu</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bahwa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pemberitaan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Injil yang tanpa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pamrih</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akan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menegaskan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tentang</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hakikat</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Injil yang adalah</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 xml:space="preserve">anugerah Allah. </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Dengan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menghidupi</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dirinya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sendiri, Paulus terbebas</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dari</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beban mental sebagai</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seorang</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penginjil.  Ia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menjadi</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sangat</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leluasa</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dalam</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pemberitaan</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Injil</w:t>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 xml:space="preserve">Kisah Para </w:t>
      </w:r>
      <w:r w:rsidR="00605D27" w:rsidRPr="00BA4F1F">
        <w:rPr>
          <w:rFonts w:ascii="Times New Roman" w:hAnsi="Times New Roman"/>
          <w:color w:val="000000" w:themeColor="text1"/>
          <w:sz w:val="24"/>
          <w:szCs w:val="24"/>
          <w:lang w:eastAsia="id-ID"/>
        </w:rPr>
        <w:t>Rasul</w:t>
      </w:r>
      <w:r w:rsidRPr="00BA4F1F">
        <w:rPr>
          <w:rFonts w:ascii="Times New Roman" w:hAnsi="Times New Roman"/>
          <w:color w:val="000000" w:themeColor="text1"/>
          <w:sz w:val="24"/>
          <w:szCs w:val="24"/>
          <w:lang w:eastAsia="id-ID"/>
        </w:rPr>
        <w:t xml:space="preserve"> 18:3.</w:t>
      </w:r>
      <w:r w:rsidRPr="00BA4F1F">
        <w:rPr>
          <w:rStyle w:val="FootnoteReference"/>
          <w:rFonts w:ascii="Times New Roman" w:hAnsi="Times New Roman"/>
          <w:color w:val="000000" w:themeColor="text1"/>
          <w:sz w:val="24"/>
          <w:szCs w:val="24"/>
          <w:lang w:eastAsia="id-ID"/>
        </w:rPr>
        <w:footnoteReference w:id="72"/>
      </w:r>
      <w:r w:rsidR="00796DD3"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rPr>
        <w:t>Dalam</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hal</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ini</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menunjukkan</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bahwa Paulus adalah</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seorang yang mandiri, rajin dan bersedia</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 xml:space="preserve">berusaha. </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Motivasi Paulus tetapfokus pada pelayanan yang merupakan</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tanggungjawabnya</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sedangkan</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usahahanya</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untuk</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memenuhi</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kebutuhan</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hidupnya.</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Paulus</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memilih</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untuk</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bekerja</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bersama</w:t>
      </w:r>
      <w:r w:rsidR="00796DD3" w:rsidRPr="00BA4F1F">
        <w:rPr>
          <w:rFonts w:ascii="Times New Roman" w:hAnsi="Times New Roman"/>
          <w:color w:val="000000" w:themeColor="text1"/>
          <w:sz w:val="24"/>
        </w:rPr>
        <w:t xml:space="preserve"> </w:t>
      </w:r>
      <w:r w:rsidR="00605D27" w:rsidRPr="00BA4F1F">
        <w:rPr>
          <w:rFonts w:ascii="Times New Roman" w:hAnsi="Times New Roman"/>
          <w:color w:val="000000" w:themeColor="text1"/>
          <w:sz w:val="24"/>
        </w:rPr>
        <w:t>Akwila dan Priskila Kisah Para Rasul 18:26</w:t>
      </w:r>
      <w:r w:rsidRPr="00BA4F1F">
        <w:rPr>
          <w:rFonts w:ascii="Times New Roman" w:hAnsi="Times New Roman"/>
          <w:color w:val="000000" w:themeColor="text1"/>
          <w:sz w:val="24"/>
        </w:rPr>
        <w:t>, dan menjadikan</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mereka</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sebagai “teman-teman</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sekerjaku</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dalam</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KristusYesus” R</w:t>
      </w:r>
      <w:r w:rsidR="00605D27" w:rsidRPr="00BA4F1F">
        <w:rPr>
          <w:rFonts w:ascii="Times New Roman" w:hAnsi="Times New Roman"/>
          <w:color w:val="000000" w:themeColor="text1"/>
          <w:sz w:val="24"/>
        </w:rPr>
        <w:t>o</w:t>
      </w:r>
      <w:r w:rsidRPr="00BA4F1F">
        <w:rPr>
          <w:rFonts w:ascii="Times New Roman" w:hAnsi="Times New Roman"/>
          <w:color w:val="000000" w:themeColor="text1"/>
          <w:sz w:val="24"/>
        </w:rPr>
        <w:t>m</w:t>
      </w:r>
      <w:r w:rsidR="00605D27" w:rsidRPr="00BA4F1F">
        <w:rPr>
          <w:rFonts w:ascii="Times New Roman" w:hAnsi="Times New Roman"/>
          <w:color w:val="000000" w:themeColor="text1"/>
          <w:sz w:val="24"/>
        </w:rPr>
        <w:t>a. 16:3</w:t>
      </w:r>
      <w:r w:rsidRPr="00BA4F1F">
        <w:rPr>
          <w:rFonts w:ascii="Times New Roman" w:hAnsi="Times New Roman"/>
          <w:color w:val="000000" w:themeColor="text1"/>
          <w:sz w:val="24"/>
        </w:rPr>
        <w:t xml:space="preserve">. </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Dan setiap</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hari</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sabat, Paulus aktif</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mengajar dan berusaha</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untuk</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meyakinkan</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Injil</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kepada</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semua orang-orang Yahudi dan ada juga orang-orang Yunani yang takut</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akan Allah yang sangat</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meresponi</w:t>
      </w:r>
      <w:r w:rsidR="00796DD3" w:rsidRPr="00BA4F1F">
        <w:rPr>
          <w:rFonts w:ascii="Times New Roman" w:hAnsi="Times New Roman"/>
          <w:color w:val="000000" w:themeColor="text1"/>
          <w:sz w:val="24"/>
        </w:rPr>
        <w:t xml:space="preserve"> </w:t>
      </w:r>
      <w:r w:rsidR="00605D27" w:rsidRPr="00BA4F1F">
        <w:rPr>
          <w:rFonts w:ascii="Times New Roman" w:hAnsi="Times New Roman"/>
          <w:color w:val="000000" w:themeColor="text1"/>
          <w:sz w:val="24"/>
        </w:rPr>
        <w:t xml:space="preserve">pemberitaannya </w:t>
      </w:r>
      <w:r w:rsidRPr="00BA4F1F">
        <w:rPr>
          <w:rFonts w:ascii="Times New Roman" w:hAnsi="Times New Roman"/>
          <w:color w:val="000000" w:themeColor="text1"/>
          <w:sz w:val="24"/>
        </w:rPr>
        <w:t>R</w:t>
      </w:r>
      <w:r w:rsidR="00605D27" w:rsidRPr="00BA4F1F">
        <w:rPr>
          <w:rFonts w:ascii="Times New Roman" w:hAnsi="Times New Roman"/>
          <w:color w:val="000000" w:themeColor="text1"/>
          <w:sz w:val="24"/>
        </w:rPr>
        <w:t>a</w:t>
      </w:r>
      <w:r w:rsidRPr="00BA4F1F">
        <w:rPr>
          <w:rFonts w:ascii="Times New Roman" w:hAnsi="Times New Roman"/>
          <w:color w:val="000000" w:themeColor="text1"/>
          <w:sz w:val="24"/>
        </w:rPr>
        <w:t>m</w:t>
      </w:r>
      <w:r w:rsidR="00605D27" w:rsidRPr="00BA4F1F">
        <w:rPr>
          <w:rFonts w:ascii="Times New Roman" w:hAnsi="Times New Roman"/>
          <w:color w:val="000000" w:themeColor="text1"/>
          <w:sz w:val="24"/>
        </w:rPr>
        <w:t>o</w:t>
      </w:r>
      <w:r w:rsidRPr="00BA4F1F">
        <w:rPr>
          <w:rFonts w:ascii="Times New Roman" w:hAnsi="Times New Roman"/>
          <w:color w:val="000000" w:themeColor="text1"/>
          <w:sz w:val="24"/>
        </w:rPr>
        <w:t xml:space="preserve"> 1:16. Paulus berbicara</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secara</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terang-terangan</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kepada</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mereka</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dalam</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rumah</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 xml:space="preserve">ibadat. </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Hal ini</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merupakan</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cara</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rasul-rasul</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menyebarkan</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Injil, bukan</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dengan</w:t>
      </w:r>
      <w:r w:rsidR="00796DD3"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kekuatan dan kekerasan.</w:t>
      </w:r>
    </w:p>
    <w:p w14:paraId="41A29345" w14:textId="77777777" w:rsidR="00352A78" w:rsidRPr="00BA4F1F" w:rsidRDefault="00352A78" w:rsidP="00C97F7F">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Pekerjaan Paulus sebagai</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tukang</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tenda,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mulai</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dari</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mempersiapkan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bahan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kain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atau</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kulit yang dapat</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dilipat-lipat, ditopang</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tongkat dan biasanyadi</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ikat</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tali</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kuat, yang disusun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dari</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tongkat-tongkat</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itu</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dikancing</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patok-patok</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pendek yang ditancapkan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ketanah</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sekelilingnya.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Kata membuat</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796DD3" w:rsidRPr="00BA4F1F">
        <w:rPr>
          <w:rFonts w:ascii="Times New Roman" w:hAnsi="Times New Roman"/>
          <w:color w:val="000000" w:themeColor="text1"/>
          <w:sz w:val="24"/>
          <w:szCs w:val="24"/>
        </w:rPr>
        <w:t xml:space="preserve"> </w:t>
      </w:r>
      <w:r w:rsidRPr="00BA4F1F">
        <w:rPr>
          <w:rFonts w:ascii="Times New Roman" w:hAnsi="Times New Roman"/>
          <w:i/>
          <w:iCs/>
          <w:color w:val="000000" w:themeColor="text1"/>
          <w:sz w:val="24"/>
          <w:szCs w:val="24"/>
        </w:rPr>
        <w:t>Kamus Umum Bahasa Indonesia</w:t>
      </w:r>
      <w:r w:rsidRPr="00BA4F1F">
        <w:rPr>
          <w:rFonts w:ascii="Times New Roman" w:hAnsi="Times New Roman"/>
          <w:color w:val="000000" w:themeColor="text1"/>
          <w:sz w:val="24"/>
          <w:szCs w:val="24"/>
        </w:rPr>
        <w:t xml:space="preserve"> adalah</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melakukan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sebuah</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pekerjaan, mengadakan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atau</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lastRenderedPageBreak/>
        <w:t>menghasilkan, dan menjadikan.</w:t>
      </w:r>
      <w:r w:rsidR="003B40B0" w:rsidRPr="00BA4F1F">
        <w:rPr>
          <w:rStyle w:val="FootnoteReference"/>
          <w:rFonts w:ascii="Times New Roman" w:hAnsi="Times New Roman"/>
          <w:color w:val="000000" w:themeColor="text1"/>
          <w:sz w:val="24"/>
          <w:szCs w:val="24"/>
        </w:rPr>
        <w:footnoteReference w:id="73"/>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Sedangkan kata kemah</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adalah</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sebuah</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rumah</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sementara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dibuat</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dari</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kain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mota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atau</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tenda.</w:t>
      </w:r>
    </w:p>
    <w:p w14:paraId="14F8A7F1" w14:textId="77777777" w:rsidR="00352A78" w:rsidRPr="00BA4F1F" w:rsidRDefault="00352A78" w:rsidP="00352A78">
      <w:pPr>
        <w:spacing w:line="480" w:lineRule="auto"/>
        <w:rPr>
          <w:rFonts w:ascii="Times New Roman" w:hAnsi="Times New Roman"/>
          <w:b/>
          <w:color w:val="000000" w:themeColor="text1"/>
          <w:sz w:val="24"/>
          <w:szCs w:val="24"/>
        </w:rPr>
      </w:pPr>
    </w:p>
    <w:p w14:paraId="224F9548" w14:textId="0E7FBB67" w:rsidR="00352A78" w:rsidRPr="00BA4F1F" w:rsidRDefault="00352A78" w:rsidP="00793901">
      <w:pPr>
        <w:pStyle w:val="Heading2"/>
        <w:spacing w:before="0" w:beforeAutospacing="0" w:after="0" w:afterAutospacing="0" w:line="480" w:lineRule="auto"/>
        <w:jc w:val="center"/>
        <w:rPr>
          <w:color w:val="000000" w:themeColor="text1"/>
          <w:sz w:val="24"/>
          <w:szCs w:val="24"/>
        </w:rPr>
      </w:pPr>
      <w:bookmarkStart w:id="67" w:name="_Toc64533082"/>
      <w:r w:rsidRPr="00BA4F1F">
        <w:rPr>
          <w:color w:val="000000" w:themeColor="text1"/>
          <w:sz w:val="24"/>
          <w:szCs w:val="24"/>
        </w:rPr>
        <w:t>Paulus Bekerjasama Dengan Akwila Dan Priskila (Ayat 2, 3)</w:t>
      </w:r>
      <w:bookmarkEnd w:id="67"/>
    </w:p>
    <w:p w14:paraId="554520CE" w14:textId="77777777" w:rsidR="00793901" w:rsidRPr="00BA4F1F" w:rsidRDefault="00793901" w:rsidP="00793901">
      <w:pPr>
        <w:rPr>
          <w:color w:val="000000" w:themeColor="text1"/>
          <w:lang w:eastAsia="id-ID"/>
        </w:rPr>
      </w:pPr>
    </w:p>
    <w:p w14:paraId="621E9EA1" w14:textId="77777777" w:rsidR="00352A78" w:rsidRPr="00BA4F1F" w:rsidRDefault="00352A78" w:rsidP="00352A78">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Dalam</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kehidupan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Akwila dan Priskila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yang pertama kali diperkenalkan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Kisah Para Rasul 18.</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adalah</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suami-istri yang dinamis yang memainkan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peran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berharga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kehidupan Paulus dan di gereja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mula-mula. </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Ayat 2 menyatakan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bahwa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Akwila dan istrinya,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Priscilla, telah</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diusir</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dari Roma oleh dekrit</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Kaisar Claudius pada tahun 49 AD yang</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mengharuskan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semua orang Yahudi</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pergi</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dari Roma.  Oleh karena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itu</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menetap</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diKorintus, sebuah</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kota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komersial</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besar</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terkenal di kota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tersebut, di mana mereka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bertemu</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 Rasul Paulus. Pada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saat</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itulah Allah membawa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Akwila dan Priskila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kedalam</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kehidupan Paulus melalui</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profesi</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bersama</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membuat</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kemah. Pertemuan</w:t>
      </w:r>
      <w:r w:rsidR="00796DD3"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 di Korintus</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adalah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awal</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dari</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hubungan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seumur</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hidup</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 Paulus.</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Akwila dan Priskila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adalah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bahwa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mengabdikan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hidup</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Akwila dan Priskila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kepada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Tuhan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dan saudara-saudara, bergerak</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kemana pun Tuhan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mengarahkan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mereka. </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teksini,</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Akwila dan Priskila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bekerja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bersama Paulus di Korintus.</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Kemudian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ketika Paulus</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meninggalkan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Korintus</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Efesus, Akwila dan Priskila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pindah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bersamanya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membantu</w:t>
      </w:r>
      <w:r w:rsidR="001D2C80" w:rsidRPr="00BA4F1F">
        <w:rPr>
          <w:rFonts w:ascii="Times New Roman" w:hAnsi="Times New Roman"/>
          <w:color w:val="000000" w:themeColor="text1"/>
          <w:sz w:val="24"/>
          <w:szCs w:val="24"/>
        </w:rPr>
        <w:t xml:space="preserve"> </w:t>
      </w:r>
      <w:r w:rsidR="00605D27" w:rsidRPr="00BA4F1F">
        <w:rPr>
          <w:rFonts w:ascii="Times New Roman" w:hAnsi="Times New Roman"/>
          <w:color w:val="000000" w:themeColor="text1"/>
          <w:sz w:val="24"/>
          <w:szCs w:val="24"/>
        </w:rPr>
        <w:t xml:space="preserve">pekerjaan di sana </w:t>
      </w:r>
      <w:r w:rsidRPr="00BA4F1F">
        <w:rPr>
          <w:rFonts w:ascii="Times New Roman" w:hAnsi="Times New Roman"/>
          <w:color w:val="000000" w:themeColor="text1"/>
          <w:sz w:val="24"/>
          <w:szCs w:val="24"/>
        </w:rPr>
        <w:t>Kis</w:t>
      </w:r>
      <w:r w:rsidR="00605D27" w:rsidRPr="00BA4F1F">
        <w:rPr>
          <w:rFonts w:ascii="Times New Roman" w:hAnsi="Times New Roman"/>
          <w:color w:val="000000" w:themeColor="text1"/>
          <w:sz w:val="24"/>
          <w:szCs w:val="24"/>
        </w:rPr>
        <w:t>ah Para Rasul</w:t>
      </w:r>
      <w:r w:rsidRPr="00BA4F1F">
        <w:rPr>
          <w:rFonts w:ascii="Times New Roman" w:hAnsi="Times New Roman"/>
          <w:color w:val="000000" w:themeColor="text1"/>
          <w:sz w:val="24"/>
          <w:szCs w:val="24"/>
        </w:rPr>
        <w:t xml:space="preserve"> 18: 18-19.</w:t>
      </w:r>
    </w:p>
    <w:p w14:paraId="4BB87E86" w14:textId="77777777" w:rsidR="00352A78" w:rsidRPr="00BA4F1F" w:rsidRDefault="00352A78" w:rsidP="00352A78">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Dalam</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ayat 22-26 Akwila dan Priskila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tetap</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tinggal di Efesus, bertemu dan membantu</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Apolos</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mendapatkan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pemahaman yang lebih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baik</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tentang</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Injil.</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Selanjutnya, pada saat Paulus menulis</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suratnya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kepada orang-orang</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Romawi, Akwila </w:t>
      </w:r>
      <w:r w:rsidRPr="00BA4F1F">
        <w:rPr>
          <w:rFonts w:ascii="Times New Roman" w:hAnsi="Times New Roman"/>
          <w:color w:val="000000" w:themeColor="text1"/>
          <w:sz w:val="24"/>
          <w:szCs w:val="24"/>
        </w:rPr>
        <w:lastRenderedPageBreak/>
        <w:t>dan Priskila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kembali</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 Roma untuk</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membantu</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saudara-saudara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disana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karena Paulus menyebut</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 di akhir</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suratnya, dengan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mengatakan, “Siapa Priskila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dan Akwila, para penolongku</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Kristus</w:t>
      </w:r>
      <w:r w:rsidR="001D2C80" w:rsidRPr="00BA4F1F">
        <w:rPr>
          <w:rFonts w:ascii="Times New Roman" w:hAnsi="Times New Roman"/>
          <w:color w:val="000000" w:themeColor="text1"/>
          <w:sz w:val="24"/>
          <w:szCs w:val="24"/>
        </w:rPr>
        <w:t xml:space="preserve"> </w:t>
      </w:r>
      <w:r w:rsidR="00605D27" w:rsidRPr="00BA4F1F">
        <w:rPr>
          <w:rFonts w:ascii="Times New Roman" w:hAnsi="Times New Roman"/>
          <w:color w:val="000000" w:themeColor="text1"/>
          <w:sz w:val="24"/>
          <w:szCs w:val="24"/>
        </w:rPr>
        <w:t xml:space="preserve">Yesus.” </w:t>
      </w:r>
      <w:r w:rsidRPr="00BA4F1F">
        <w:rPr>
          <w:rFonts w:ascii="Times New Roman" w:hAnsi="Times New Roman"/>
          <w:color w:val="000000" w:themeColor="text1"/>
          <w:sz w:val="24"/>
          <w:szCs w:val="24"/>
        </w:rPr>
        <w:t>R</w:t>
      </w:r>
      <w:r w:rsidR="00605D27" w:rsidRPr="00BA4F1F">
        <w:rPr>
          <w:rFonts w:ascii="Times New Roman" w:hAnsi="Times New Roman"/>
          <w:color w:val="000000" w:themeColor="text1"/>
          <w:sz w:val="24"/>
          <w:szCs w:val="24"/>
        </w:rPr>
        <w:t>o</w:t>
      </w:r>
      <w:r w:rsidRPr="00BA4F1F">
        <w:rPr>
          <w:rFonts w:ascii="Times New Roman" w:hAnsi="Times New Roman"/>
          <w:color w:val="000000" w:themeColor="text1"/>
          <w:sz w:val="24"/>
          <w:szCs w:val="24"/>
        </w:rPr>
        <w:t>m</w:t>
      </w:r>
      <w:r w:rsidR="00605D27" w:rsidRPr="00BA4F1F">
        <w:rPr>
          <w:rFonts w:ascii="Times New Roman" w:hAnsi="Times New Roman"/>
          <w:color w:val="000000" w:themeColor="text1"/>
          <w:sz w:val="24"/>
          <w:szCs w:val="24"/>
        </w:rPr>
        <w:t>a. 16:3</w:t>
      </w:r>
      <w:r w:rsidRPr="00BA4F1F">
        <w:rPr>
          <w:rFonts w:ascii="Times New Roman" w:hAnsi="Times New Roman"/>
          <w:color w:val="000000" w:themeColor="text1"/>
          <w:sz w:val="24"/>
          <w:szCs w:val="24"/>
        </w:rPr>
        <w:t>.</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Ketika Paulus menyapa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mereka </w:t>
      </w:r>
      <w:r w:rsidR="007C0408" w:rsidRPr="00BA4F1F">
        <w:rPr>
          <w:rFonts w:ascii="Times New Roman" w:hAnsi="Times New Roman"/>
          <w:color w:val="000000" w:themeColor="text1"/>
          <w:sz w:val="24"/>
          <w:szCs w:val="24"/>
        </w:rPr>
        <w:t xml:space="preserve">di </w:t>
      </w:r>
      <w:r w:rsidRPr="00BA4F1F">
        <w:rPr>
          <w:rFonts w:ascii="Times New Roman" w:hAnsi="Times New Roman"/>
          <w:color w:val="000000" w:themeColor="text1"/>
          <w:sz w:val="24"/>
          <w:szCs w:val="24"/>
        </w:rPr>
        <w:t>akhir</w:t>
      </w:r>
      <w:r w:rsidR="007C0408" w:rsidRPr="00BA4F1F">
        <w:rPr>
          <w:rFonts w:ascii="Times New Roman" w:hAnsi="Times New Roman"/>
          <w:color w:val="000000" w:themeColor="text1"/>
          <w:sz w:val="24"/>
          <w:szCs w:val="24"/>
        </w:rPr>
        <w:t xml:space="preserve"> pelayanan di kota</w:t>
      </w:r>
      <w:r w:rsidRPr="00BA4F1F">
        <w:rPr>
          <w:rFonts w:ascii="Times New Roman" w:hAnsi="Times New Roman"/>
          <w:color w:val="000000" w:themeColor="text1"/>
          <w:sz w:val="24"/>
          <w:szCs w:val="24"/>
        </w:rPr>
        <w:t xml:space="preserve"> Roma, ia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mengucapkan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terimakasih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kepada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atas</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pengorbanan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 yang dibuat</w:t>
      </w:r>
      <w:r w:rsidR="00291FAB" w:rsidRPr="00BA4F1F">
        <w:rPr>
          <w:rFonts w:ascii="Times New Roman" w:hAnsi="Times New Roman"/>
          <w:color w:val="000000" w:themeColor="text1"/>
          <w:sz w:val="24"/>
          <w:szCs w:val="24"/>
        </w:rPr>
        <w:t xml:space="preserve"> u</w:t>
      </w:r>
      <w:r w:rsidRPr="00BA4F1F">
        <w:rPr>
          <w:rFonts w:ascii="Times New Roman" w:hAnsi="Times New Roman"/>
          <w:color w:val="000000" w:themeColor="text1"/>
          <w:sz w:val="24"/>
          <w:szCs w:val="24"/>
        </w:rPr>
        <w:t>ntuknya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secara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pribadi R</w:t>
      </w:r>
      <w:r w:rsidR="00605D27" w:rsidRPr="00BA4F1F">
        <w:rPr>
          <w:rFonts w:ascii="Times New Roman" w:hAnsi="Times New Roman"/>
          <w:color w:val="000000" w:themeColor="text1"/>
          <w:sz w:val="24"/>
          <w:szCs w:val="24"/>
        </w:rPr>
        <w:t>o</w:t>
      </w:r>
      <w:r w:rsidRPr="00BA4F1F">
        <w:rPr>
          <w:rFonts w:ascii="Times New Roman" w:hAnsi="Times New Roman"/>
          <w:color w:val="000000" w:themeColor="text1"/>
          <w:sz w:val="24"/>
          <w:szCs w:val="24"/>
        </w:rPr>
        <w:t>m</w:t>
      </w:r>
      <w:r w:rsidR="00605D27" w:rsidRPr="00BA4F1F">
        <w:rPr>
          <w:rFonts w:ascii="Times New Roman" w:hAnsi="Times New Roman"/>
          <w:color w:val="000000" w:themeColor="text1"/>
          <w:sz w:val="24"/>
          <w:szCs w:val="24"/>
        </w:rPr>
        <w:t>a</w:t>
      </w:r>
      <w:r w:rsidRPr="00BA4F1F">
        <w:rPr>
          <w:rFonts w:ascii="Times New Roman" w:hAnsi="Times New Roman"/>
          <w:color w:val="000000" w:themeColor="text1"/>
          <w:sz w:val="24"/>
          <w:szCs w:val="24"/>
        </w:rPr>
        <w:t xml:space="preserve"> 16:4</w:t>
      </w:r>
      <w:r w:rsidR="00291FAB" w:rsidRPr="00BA4F1F">
        <w:rPr>
          <w:rFonts w:ascii="Times New Roman" w:hAnsi="Times New Roman"/>
          <w:color w:val="000000" w:themeColor="text1"/>
          <w:sz w:val="24"/>
          <w:szCs w:val="24"/>
        </w:rPr>
        <w:t>)</w:t>
      </w:r>
      <w:r w:rsidR="00291D30" w:rsidRPr="00BA4F1F">
        <w:rPr>
          <w:rFonts w:ascii="Times New Roman" w:hAnsi="Times New Roman"/>
          <w:color w:val="000000" w:themeColor="text1"/>
          <w:sz w:val="24"/>
          <w:szCs w:val="24"/>
        </w:rPr>
        <w:t>.</w:t>
      </w:r>
    </w:p>
    <w:p w14:paraId="7FDAB411" w14:textId="77777777" w:rsidR="00352A78" w:rsidRPr="00BA4F1F" w:rsidRDefault="00352A78" w:rsidP="00352A78">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Akwila dan Priskila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membuka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rumah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kepada orang lain adalah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bukti</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kasih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kepada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Tuhan, dan kesediaan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menggunakan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semua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milik</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melayani</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Tuhan</w:t>
      </w:r>
      <w:r w:rsidR="004829F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Suatu</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cara yang menarik</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terlibat</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pekerjaan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Tuhan</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xml:space="preserve"> dengan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menggunakan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rumah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atau</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harta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milik yang telah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Tuhan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berikan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kemuliaan Allah. </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Paulus memberitahu orang-orang</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Romawi</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bahwa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w:t>
      </w:r>
      <w:r w:rsidR="001D2C80" w:rsidRPr="00BA4F1F">
        <w:rPr>
          <w:rFonts w:ascii="Times New Roman" w:hAnsi="Times New Roman"/>
          <w:color w:val="000000" w:themeColor="text1"/>
          <w:sz w:val="24"/>
          <w:szCs w:val="24"/>
        </w:rPr>
        <w:t xml:space="preserve"> </w:t>
      </w:r>
      <w:r w:rsidR="004829FD" w:rsidRPr="00BA4F1F">
        <w:rPr>
          <w:rFonts w:ascii="Times New Roman" w:hAnsi="Times New Roman"/>
          <w:color w:val="000000" w:themeColor="text1"/>
          <w:sz w:val="24"/>
          <w:szCs w:val="24"/>
        </w:rPr>
        <w:t xml:space="preserve">harus </w:t>
      </w:r>
      <w:r w:rsidRPr="00BA4F1F">
        <w:rPr>
          <w:rFonts w:ascii="Times New Roman" w:hAnsi="Times New Roman"/>
          <w:color w:val="000000" w:themeColor="text1"/>
          <w:sz w:val="24"/>
          <w:szCs w:val="24"/>
        </w:rPr>
        <w:t>diberi</w:t>
      </w:r>
      <w:r w:rsidR="001D2C80" w:rsidRPr="00BA4F1F">
        <w:rPr>
          <w:rFonts w:ascii="Times New Roman" w:hAnsi="Times New Roman"/>
          <w:color w:val="000000" w:themeColor="text1"/>
          <w:sz w:val="24"/>
          <w:szCs w:val="24"/>
        </w:rPr>
        <w:t xml:space="preserve"> </w:t>
      </w:r>
      <w:r w:rsidR="004829FD" w:rsidRPr="00BA4F1F">
        <w:rPr>
          <w:rFonts w:ascii="Times New Roman" w:hAnsi="Times New Roman"/>
          <w:color w:val="000000" w:themeColor="text1"/>
          <w:sz w:val="24"/>
          <w:szCs w:val="24"/>
        </w:rPr>
        <w:t xml:space="preserve">berkat </w:t>
      </w:r>
      <w:r w:rsidRPr="00BA4F1F">
        <w:rPr>
          <w:rFonts w:ascii="Times New Roman" w:hAnsi="Times New Roman"/>
          <w:color w:val="000000" w:themeColor="text1"/>
          <w:sz w:val="24"/>
          <w:szCs w:val="24"/>
        </w:rPr>
        <w:t>R</w:t>
      </w:r>
      <w:r w:rsidR="004829FD" w:rsidRPr="00BA4F1F">
        <w:rPr>
          <w:rFonts w:ascii="Times New Roman" w:hAnsi="Times New Roman"/>
          <w:color w:val="000000" w:themeColor="text1"/>
          <w:sz w:val="24"/>
          <w:szCs w:val="24"/>
        </w:rPr>
        <w:t>o</w:t>
      </w:r>
      <w:r w:rsidRPr="00BA4F1F">
        <w:rPr>
          <w:rFonts w:ascii="Times New Roman" w:hAnsi="Times New Roman"/>
          <w:color w:val="000000" w:themeColor="text1"/>
          <w:sz w:val="24"/>
          <w:szCs w:val="24"/>
        </w:rPr>
        <w:t>m</w:t>
      </w:r>
      <w:r w:rsidR="004829FD" w:rsidRPr="00BA4F1F">
        <w:rPr>
          <w:rFonts w:ascii="Times New Roman" w:hAnsi="Times New Roman"/>
          <w:color w:val="000000" w:themeColor="text1"/>
          <w:sz w:val="24"/>
          <w:szCs w:val="24"/>
        </w:rPr>
        <w:t>a 12:13.</w:t>
      </w:r>
    </w:p>
    <w:p w14:paraId="043AE4C5" w14:textId="77777777" w:rsidR="00352A78" w:rsidRPr="00BA4F1F" w:rsidRDefault="00352A78" w:rsidP="00352A78">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3"/>
          <w:lang w:eastAsia="id-ID"/>
        </w:rPr>
        <w:t>Paulus, Priskila dan Akwila</w:t>
      </w:r>
      <w:r w:rsidR="001D2C80" w:rsidRPr="00BA4F1F">
        <w:rPr>
          <w:rFonts w:ascii="Times New Roman" w:hAnsi="Times New Roman"/>
          <w:color w:val="000000" w:themeColor="text1"/>
          <w:sz w:val="24"/>
          <w:szCs w:val="23"/>
          <w:lang w:eastAsia="id-ID"/>
        </w:rPr>
        <w:t xml:space="preserve"> </w:t>
      </w:r>
      <w:r w:rsidRPr="00BA4F1F">
        <w:rPr>
          <w:rFonts w:ascii="Times New Roman" w:hAnsi="Times New Roman"/>
          <w:color w:val="000000" w:themeColor="text1"/>
          <w:sz w:val="24"/>
          <w:szCs w:val="23"/>
          <w:lang w:eastAsia="id-ID"/>
        </w:rPr>
        <w:t>sebagai</w:t>
      </w:r>
      <w:r w:rsidR="001D2C80" w:rsidRPr="00BA4F1F">
        <w:rPr>
          <w:rFonts w:ascii="Times New Roman" w:hAnsi="Times New Roman"/>
          <w:color w:val="000000" w:themeColor="text1"/>
          <w:sz w:val="24"/>
          <w:szCs w:val="23"/>
          <w:lang w:eastAsia="id-ID"/>
        </w:rPr>
        <w:t xml:space="preserve"> </w:t>
      </w:r>
      <w:r w:rsidRPr="00BA4F1F">
        <w:rPr>
          <w:rFonts w:ascii="Times New Roman" w:hAnsi="Times New Roman"/>
          <w:color w:val="000000" w:themeColor="text1"/>
          <w:sz w:val="24"/>
          <w:szCs w:val="23"/>
          <w:lang w:eastAsia="id-ID"/>
        </w:rPr>
        <w:t>tukang</w:t>
      </w:r>
      <w:r w:rsidR="001D2C80" w:rsidRPr="00BA4F1F">
        <w:rPr>
          <w:rFonts w:ascii="Times New Roman" w:hAnsi="Times New Roman"/>
          <w:color w:val="000000" w:themeColor="text1"/>
          <w:sz w:val="24"/>
          <w:szCs w:val="23"/>
          <w:lang w:eastAsia="id-ID"/>
        </w:rPr>
        <w:t xml:space="preserve"> </w:t>
      </w:r>
      <w:r w:rsidRPr="00BA4F1F">
        <w:rPr>
          <w:rFonts w:ascii="Times New Roman" w:hAnsi="Times New Roman"/>
          <w:color w:val="000000" w:themeColor="text1"/>
          <w:sz w:val="24"/>
          <w:szCs w:val="23"/>
          <w:lang w:eastAsia="id-ID"/>
        </w:rPr>
        <w:t>kemah, yaitu</w:t>
      </w:r>
      <w:r w:rsidR="001D2C80" w:rsidRPr="00BA4F1F">
        <w:rPr>
          <w:rFonts w:ascii="Times New Roman" w:hAnsi="Times New Roman"/>
          <w:color w:val="000000" w:themeColor="text1"/>
          <w:sz w:val="24"/>
          <w:szCs w:val="23"/>
          <w:lang w:eastAsia="id-ID"/>
        </w:rPr>
        <w:t xml:space="preserve"> </w:t>
      </w:r>
      <w:r w:rsidRPr="00BA4F1F">
        <w:rPr>
          <w:rFonts w:ascii="Times New Roman" w:hAnsi="Times New Roman"/>
          <w:color w:val="000000" w:themeColor="text1"/>
          <w:sz w:val="24"/>
          <w:szCs w:val="23"/>
          <w:lang w:eastAsia="id-ID"/>
        </w:rPr>
        <w:t>membuat</w:t>
      </w:r>
      <w:r w:rsidR="001D2C80" w:rsidRPr="00BA4F1F">
        <w:rPr>
          <w:rFonts w:ascii="Times New Roman" w:hAnsi="Times New Roman"/>
          <w:color w:val="000000" w:themeColor="text1"/>
          <w:sz w:val="24"/>
          <w:szCs w:val="23"/>
          <w:lang w:eastAsia="id-ID"/>
        </w:rPr>
        <w:t xml:space="preserve"> </w:t>
      </w:r>
      <w:r w:rsidRPr="00BA4F1F">
        <w:rPr>
          <w:rFonts w:ascii="Times New Roman" w:hAnsi="Times New Roman"/>
          <w:color w:val="000000" w:themeColor="text1"/>
          <w:sz w:val="24"/>
          <w:szCs w:val="23"/>
          <w:lang w:val="en-GB" w:eastAsia="id-ID"/>
        </w:rPr>
        <w:t xml:space="preserve">dan </w:t>
      </w:r>
      <w:r w:rsidRPr="00BA4F1F">
        <w:rPr>
          <w:rFonts w:ascii="Times New Roman" w:hAnsi="Times New Roman"/>
          <w:color w:val="000000" w:themeColor="text1"/>
          <w:sz w:val="24"/>
          <w:szCs w:val="23"/>
          <w:lang w:eastAsia="id-ID"/>
        </w:rPr>
        <w:t>menjual</w:t>
      </w:r>
      <w:r w:rsidR="001D2C80" w:rsidRPr="00BA4F1F">
        <w:rPr>
          <w:rFonts w:ascii="Times New Roman" w:hAnsi="Times New Roman"/>
          <w:color w:val="000000" w:themeColor="text1"/>
          <w:sz w:val="24"/>
          <w:szCs w:val="23"/>
          <w:lang w:eastAsia="id-ID"/>
        </w:rPr>
        <w:t xml:space="preserve"> </w:t>
      </w:r>
      <w:r w:rsidRPr="00BA4F1F">
        <w:rPr>
          <w:rFonts w:ascii="Times New Roman" w:hAnsi="Times New Roman"/>
          <w:color w:val="000000" w:themeColor="text1"/>
          <w:sz w:val="24"/>
          <w:szCs w:val="23"/>
          <w:lang w:eastAsia="id-ID"/>
        </w:rPr>
        <w:t>kemah</w:t>
      </w:r>
      <w:r w:rsidR="001D2C80" w:rsidRPr="00BA4F1F">
        <w:rPr>
          <w:rFonts w:ascii="Times New Roman" w:hAnsi="Times New Roman"/>
          <w:color w:val="000000" w:themeColor="text1"/>
          <w:sz w:val="24"/>
          <w:szCs w:val="23"/>
          <w:lang w:eastAsia="id-ID"/>
        </w:rPr>
        <w:t xml:space="preserve"> </w:t>
      </w:r>
      <w:r w:rsidRPr="00BA4F1F">
        <w:rPr>
          <w:rFonts w:ascii="Times New Roman" w:hAnsi="Times New Roman"/>
          <w:color w:val="000000" w:themeColor="text1"/>
          <w:sz w:val="24"/>
          <w:szCs w:val="23"/>
          <w:lang w:eastAsia="id-ID"/>
        </w:rPr>
        <w:t>dari</w:t>
      </w:r>
      <w:r w:rsidR="001D2C80" w:rsidRPr="00BA4F1F">
        <w:rPr>
          <w:rFonts w:ascii="Times New Roman" w:hAnsi="Times New Roman"/>
          <w:color w:val="000000" w:themeColor="text1"/>
          <w:sz w:val="24"/>
          <w:szCs w:val="23"/>
          <w:lang w:eastAsia="id-ID"/>
        </w:rPr>
        <w:t xml:space="preserve"> </w:t>
      </w:r>
      <w:r w:rsidR="0088738C" w:rsidRPr="00BA4F1F">
        <w:rPr>
          <w:rFonts w:ascii="Times New Roman" w:hAnsi="Times New Roman"/>
          <w:color w:val="000000" w:themeColor="text1"/>
          <w:sz w:val="24"/>
          <w:szCs w:val="23"/>
          <w:lang w:eastAsia="id-ID"/>
        </w:rPr>
        <w:t xml:space="preserve">kulit </w:t>
      </w:r>
      <w:r w:rsidRPr="00BA4F1F">
        <w:rPr>
          <w:rFonts w:ascii="Times New Roman" w:hAnsi="Times New Roman"/>
          <w:color w:val="000000" w:themeColor="text1"/>
          <w:sz w:val="24"/>
          <w:szCs w:val="23"/>
          <w:lang w:eastAsia="id-ID"/>
        </w:rPr>
        <w:t>Kis</w:t>
      </w:r>
      <w:r w:rsidR="0088738C" w:rsidRPr="00BA4F1F">
        <w:rPr>
          <w:rFonts w:ascii="Times New Roman" w:hAnsi="Times New Roman"/>
          <w:color w:val="000000" w:themeColor="text1"/>
          <w:sz w:val="24"/>
          <w:szCs w:val="23"/>
          <w:lang w:eastAsia="id-ID"/>
        </w:rPr>
        <w:t>ah Para Rasul 18:3, 26</w:t>
      </w:r>
      <w:r w:rsidRPr="00BA4F1F">
        <w:rPr>
          <w:rFonts w:ascii="Times New Roman" w:hAnsi="Times New Roman"/>
          <w:color w:val="000000" w:themeColor="text1"/>
          <w:sz w:val="24"/>
          <w:szCs w:val="23"/>
          <w:lang w:eastAsia="id-ID"/>
        </w:rPr>
        <w:t>.</w:t>
      </w:r>
      <w:r w:rsidR="001D2C80" w:rsidRPr="00BA4F1F">
        <w:rPr>
          <w:rFonts w:ascii="Times New Roman" w:hAnsi="Times New Roman"/>
          <w:color w:val="000000" w:themeColor="text1"/>
          <w:sz w:val="24"/>
          <w:szCs w:val="23"/>
          <w:lang w:eastAsia="id-ID"/>
        </w:rPr>
        <w:t xml:space="preserve">  </w:t>
      </w:r>
      <w:r w:rsidRPr="00BA4F1F">
        <w:rPr>
          <w:rFonts w:ascii="Times New Roman" w:hAnsi="Times New Roman"/>
          <w:color w:val="000000" w:themeColor="text1"/>
          <w:sz w:val="24"/>
          <w:szCs w:val="24"/>
        </w:rPr>
        <w:t>Paulus, Akwila dan Priskila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bekerja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bersama-sama, sebab</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mempunyai</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keahlian yang sama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sebagai</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juru</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tenda.  Dalam</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Kamus</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Umum Bahasa Indonesia kata bekerja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adalah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perbuatan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melakukan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sesuatu, untuk</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pencarian, ada pula berladang dan berdagang.</w:t>
      </w:r>
      <w:r w:rsidRPr="00BA4F1F">
        <w:rPr>
          <w:rStyle w:val="FootnoteReference"/>
          <w:rFonts w:ascii="Times New Roman" w:hAnsi="Times New Roman"/>
          <w:color w:val="000000" w:themeColor="text1"/>
          <w:sz w:val="24"/>
          <w:szCs w:val="24"/>
        </w:rPr>
        <w:footnoteReference w:id="74"/>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Kata “bekerja”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bahasa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yunani (ergazomai) </w:t>
      </w:r>
      <w:r w:rsidRPr="00BA4F1F">
        <w:rPr>
          <w:rFonts w:ascii="Times New Roman" w:hAnsi="Times New Roman"/>
          <w:i/>
          <w:color w:val="000000" w:themeColor="text1"/>
          <w:sz w:val="24"/>
          <w:szCs w:val="24"/>
        </w:rPr>
        <w:t>έργαζοµαι</w:t>
      </w:r>
      <w:r w:rsidR="008429E4" w:rsidRPr="00BA4F1F">
        <w:rPr>
          <w:rFonts w:ascii="Times New Roman" w:hAnsi="Times New Roman"/>
          <w:i/>
          <w:color w:val="000000" w:themeColor="text1"/>
          <w:sz w:val="24"/>
          <w:szCs w:val="24"/>
          <w:lang w:val="en-GB"/>
        </w:rPr>
        <w:t xml:space="preserve"> </w:t>
      </w:r>
      <w:r w:rsidRPr="00BA4F1F">
        <w:rPr>
          <w:rFonts w:ascii="Times New Roman" w:hAnsi="Times New Roman"/>
          <w:color w:val="000000" w:themeColor="text1"/>
          <w:sz w:val="24"/>
          <w:szCs w:val="24"/>
        </w:rPr>
        <w:t>yang artinya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mereka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bekerja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bersama-sama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tukang</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kemah.</w:t>
      </w:r>
      <w:r w:rsidRPr="00BA4F1F">
        <w:rPr>
          <w:rStyle w:val="FootnoteReference"/>
          <w:rFonts w:ascii="Times New Roman" w:hAnsi="Times New Roman"/>
          <w:color w:val="000000" w:themeColor="text1"/>
          <w:sz w:val="24"/>
          <w:szCs w:val="24"/>
        </w:rPr>
        <w:footnoteReference w:id="75"/>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Hasan Susanto, mengatakan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 “</w:t>
      </w:r>
      <w:r w:rsidRPr="00BA4F1F">
        <w:rPr>
          <w:rFonts w:ascii="Times New Roman" w:hAnsi="Times New Roman"/>
          <w:i/>
          <w:color w:val="000000" w:themeColor="text1"/>
          <w:sz w:val="24"/>
          <w:szCs w:val="24"/>
        </w:rPr>
        <w:t>Perjanjian</w:t>
      </w:r>
      <w:r w:rsidR="001D2C80" w:rsidRPr="00BA4F1F">
        <w:rPr>
          <w:rFonts w:ascii="Times New Roman" w:hAnsi="Times New Roman"/>
          <w:i/>
          <w:color w:val="000000" w:themeColor="text1"/>
          <w:sz w:val="24"/>
          <w:szCs w:val="24"/>
        </w:rPr>
        <w:t xml:space="preserve"> </w:t>
      </w:r>
      <w:r w:rsidRPr="00BA4F1F">
        <w:rPr>
          <w:rFonts w:ascii="Times New Roman" w:hAnsi="Times New Roman"/>
          <w:i/>
          <w:color w:val="000000" w:themeColor="text1"/>
          <w:sz w:val="24"/>
          <w:szCs w:val="24"/>
        </w:rPr>
        <w:t>Baru Interlinear Yunani-Indonesia dan Konkordansi</w:t>
      </w:r>
      <w:r w:rsidR="001D2C80" w:rsidRPr="00BA4F1F">
        <w:rPr>
          <w:rFonts w:ascii="Times New Roman" w:hAnsi="Times New Roman"/>
          <w:i/>
          <w:color w:val="000000" w:themeColor="text1"/>
          <w:sz w:val="24"/>
          <w:szCs w:val="24"/>
        </w:rPr>
        <w:t xml:space="preserve"> </w:t>
      </w:r>
      <w:r w:rsidRPr="00BA4F1F">
        <w:rPr>
          <w:rFonts w:ascii="Times New Roman" w:hAnsi="Times New Roman"/>
          <w:i/>
          <w:color w:val="000000" w:themeColor="text1"/>
          <w:sz w:val="24"/>
          <w:szCs w:val="24"/>
        </w:rPr>
        <w:t>Perjanjian</w:t>
      </w:r>
      <w:r w:rsidR="001D2C80" w:rsidRPr="00BA4F1F">
        <w:rPr>
          <w:rFonts w:ascii="Times New Roman" w:hAnsi="Times New Roman"/>
          <w:i/>
          <w:color w:val="000000" w:themeColor="text1"/>
          <w:sz w:val="24"/>
          <w:szCs w:val="24"/>
        </w:rPr>
        <w:t xml:space="preserve"> </w:t>
      </w:r>
      <w:r w:rsidRPr="00BA4F1F">
        <w:rPr>
          <w:rFonts w:ascii="Times New Roman" w:hAnsi="Times New Roman"/>
          <w:i/>
          <w:color w:val="000000" w:themeColor="text1"/>
          <w:sz w:val="24"/>
          <w:szCs w:val="24"/>
        </w:rPr>
        <w:t>Baru</w:t>
      </w:r>
      <w:r w:rsidRPr="00BA4F1F">
        <w:rPr>
          <w:rFonts w:ascii="Times New Roman" w:hAnsi="Times New Roman"/>
          <w:color w:val="000000" w:themeColor="text1"/>
          <w:sz w:val="24"/>
          <w:szCs w:val="24"/>
        </w:rPr>
        <w:t>”.  Menjelaskan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hal yang sama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penulisan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diatas</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ini.</w:t>
      </w:r>
      <w:r w:rsidRPr="00BA4F1F">
        <w:rPr>
          <w:rStyle w:val="FootnoteReference"/>
          <w:rFonts w:ascii="Times New Roman" w:hAnsi="Times New Roman"/>
          <w:color w:val="000000" w:themeColor="text1"/>
          <w:sz w:val="24"/>
          <w:szCs w:val="24"/>
        </w:rPr>
        <w:footnoteReference w:id="76"/>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Kata tukang</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bahasa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Y</w:t>
      </w:r>
      <w:r w:rsidRPr="00BA4F1F">
        <w:rPr>
          <w:rFonts w:ascii="Times New Roman" w:hAnsi="Times New Roman"/>
          <w:color w:val="000000" w:themeColor="text1"/>
          <w:sz w:val="24"/>
          <w:szCs w:val="24"/>
        </w:rPr>
        <w:t>unani</w:t>
      </w:r>
      <w:r w:rsidR="001D2C80" w:rsidRPr="00BA4F1F">
        <w:rPr>
          <w:rFonts w:ascii="Times New Roman" w:hAnsi="Times New Roman"/>
          <w:color w:val="000000" w:themeColor="text1"/>
          <w:sz w:val="24"/>
          <w:szCs w:val="24"/>
        </w:rPr>
        <w:t xml:space="preserve"> </w:t>
      </w:r>
      <w:r w:rsidRPr="00BA4F1F">
        <w:rPr>
          <w:rFonts w:ascii="Times New Roman" w:hAnsi="Times New Roman"/>
          <w:i/>
          <w:iCs/>
          <w:color w:val="000000" w:themeColor="text1"/>
          <w:sz w:val="24"/>
          <w:szCs w:val="24"/>
          <w:lang w:val="en-US"/>
        </w:rPr>
        <w:t>“</w:t>
      </w:r>
      <w:r w:rsidRPr="00BA4F1F">
        <w:rPr>
          <w:rFonts w:ascii="Times New Roman" w:hAnsi="Times New Roman"/>
          <w:i/>
          <w:iCs/>
          <w:color w:val="000000" w:themeColor="text1"/>
          <w:sz w:val="24"/>
          <w:szCs w:val="24"/>
        </w:rPr>
        <w:t>teknon</w:t>
      </w:r>
      <w:r w:rsidRPr="00BA4F1F">
        <w:rPr>
          <w:rFonts w:ascii="Times New Roman" w:hAnsi="Times New Roman"/>
          <w:i/>
          <w:iCs/>
          <w:color w:val="000000" w:themeColor="text1"/>
          <w:sz w:val="24"/>
          <w:szCs w:val="24"/>
          <w:lang w:val="en-US"/>
        </w:rPr>
        <w:t>”</w:t>
      </w:r>
      <w:r w:rsidRPr="00BA4F1F">
        <w:rPr>
          <w:rFonts w:ascii="Times New Roman" w:hAnsi="Times New Roman"/>
          <w:color w:val="000000" w:themeColor="text1"/>
          <w:sz w:val="24"/>
          <w:szCs w:val="24"/>
        </w:rPr>
        <w:t xml:space="preserve"> (</w:t>
      </w:r>
      <w:r w:rsidRPr="00BA4F1F">
        <w:rPr>
          <w:rFonts w:ascii="Times New Roman" w:hAnsi="Times New Roman"/>
          <w:i/>
          <w:color w:val="000000" w:themeColor="text1"/>
          <w:sz w:val="24"/>
          <w:szCs w:val="24"/>
        </w:rPr>
        <w:t>ηετνην)</w:t>
      </w:r>
      <w:r w:rsidR="001D2C80" w:rsidRPr="00BA4F1F">
        <w:rPr>
          <w:rFonts w:ascii="Times New Roman" w:hAnsi="Times New Roman"/>
          <w:i/>
          <w:color w:val="000000" w:themeColor="text1"/>
          <w:sz w:val="24"/>
          <w:szCs w:val="24"/>
        </w:rPr>
        <w:t xml:space="preserve"> </w:t>
      </w:r>
      <w:r w:rsidRPr="00BA4F1F">
        <w:rPr>
          <w:rFonts w:ascii="Times New Roman" w:hAnsi="Times New Roman"/>
          <w:color w:val="000000" w:themeColor="text1"/>
          <w:sz w:val="24"/>
          <w:szCs w:val="24"/>
        </w:rPr>
        <w:lastRenderedPageBreak/>
        <w:t>yang artinya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pertukangan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bidang</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kesenian.</w:t>
      </w:r>
      <w:r w:rsidRPr="00BA4F1F">
        <w:rPr>
          <w:rStyle w:val="FootnoteReference"/>
          <w:rFonts w:ascii="Times New Roman" w:hAnsi="Times New Roman"/>
          <w:color w:val="000000" w:themeColor="text1"/>
          <w:sz w:val="24"/>
          <w:szCs w:val="24"/>
        </w:rPr>
        <w:footnoteReference w:id="77"/>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1D2C80" w:rsidRPr="00BA4F1F">
        <w:rPr>
          <w:rFonts w:ascii="Times New Roman" w:hAnsi="Times New Roman"/>
          <w:color w:val="000000" w:themeColor="text1"/>
          <w:sz w:val="24"/>
          <w:szCs w:val="24"/>
        </w:rPr>
        <w:t xml:space="preserve"> </w:t>
      </w:r>
      <w:r w:rsidRPr="00BA4F1F">
        <w:rPr>
          <w:rFonts w:ascii="Times New Roman" w:hAnsi="Times New Roman"/>
          <w:i/>
          <w:iCs/>
          <w:color w:val="000000" w:themeColor="text1"/>
          <w:sz w:val="24"/>
          <w:szCs w:val="24"/>
        </w:rPr>
        <w:t>Kamus Umum Bahasa Indonesia</w:t>
      </w:r>
      <w:r w:rsidRPr="00BA4F1F">
        <w:rPr>
          <w:rFonts w:ascii="Times New Roman" w:hAnsi="Times New Roman"/>
          <w:color w:val="000000" w:themeColor="text1"/>
          <w:sz w:val="24"/>
          <w:szCs w:val="24"/>
        </w:rPr>
        <w:t xml:space="preserve"> arti dari</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kemah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adalah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rumah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sementara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dibuat</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dari</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kain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mota, tenda (perahu) dan lain-lain.</w:t>
      </w:r>
      <w:r w:rsidRPr="00BA4F1F">
        <w:rPr>
          <w:rStyle w:val="FootnoteReference"/>
          <w:rFonts w:ascii="Times New Roman" w:hAnsi="Times New Roman"/>
          <w:color w:val="000000" w:themeColor="text1"/>
          <w:sz w:val="24"/>
          <w:szCs w:val="24"/>
        </w:rPr>
        <w:footnoteReference w:id="78"/>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Pekerjaan yang berkaitan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menjual</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beli</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barang</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memperoleh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keuntungan.  </w:t>
      </w:r>
    </w:p>
    <w:p w14:paraId="6266FEF4" w14:textId="2F978F76" w:rsidR="00352A78" w:rsidRPr="00BA4F1F" w:rsidRDefault="00352A78" w:rsidP="00352A78">
      <w:pPr>
        <w:autoSpaceDE w:val="0"/>
        <w:autoSpaceDN w:val="0"/>
        <w:adjustRightInd w:val="0"/>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Frase “tukang</w:t>
      </w:r>
      <w:r w:rsidR="009127B0"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kemah” atau “pembuat tenda” dalam</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bahasa Yunani:  skenopoioi/ Inggris: tent makers. John R. Tan dalam</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bukunya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menegaskan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bahwa Allah mempunyai</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rencana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terhadap Paulus supaya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singgah dan berjumpa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Akwila dan Pri</w:t>
      </w:r>
      <w:r w:rsidRPr="00BA4F1F">
        <w:rPr>
          <w:rFonts w:ascii="Times New Roman" w:hAnsi="Times New Roman"/>
          <w:color w:val="000000" w:themeColor="text1"/>
          <w:sz w:val="24"/>
          <w:szCs w:val="24"/>
          <w:lang w:val="en-GB"/>
        </w:rPr>
        <w:t>s</w:t>
      </w:r>
      <w:r w:rsidRPr="00BA4F1F">
        <w:rPr>
          <w:rFonts w:ascii="Times New Roman" w:hAnsi="Times New Roman"/>
          <w:color w:val="000000" w:themeColor="text1"/>
          <w:sz w:val="24"/>
          <w:szCs w:val="24"/>
        </w:rPr>
        <w:t>kila.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Dan menjadi</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teman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akrab</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pekerjaan dan pelayanan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penginjilan.  Mereka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sedang</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melakukan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pengabaran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Injil di kota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Korintus</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selama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satu</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setengah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tahun.  Ketika Paulus</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meninggalkan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Korintus</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Efesus, Akwila dan Priskila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ikut</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bersamanya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membantu</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pekerjaan di sana (Kisah Para Rasul 18: 18-19). Dalam</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ayat 22-26 Akwila dan Priskila</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tetap</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tinggal di Efesus, bertemu dan membantu</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Apolos</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mendapatkan</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pemahaman yang lebih</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baik</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tentang</w:t>
      </w:r>
      <w:r w:rsidR="001D2C80"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Injil.</w:t>
      </w:r>
    </w:p>
    <w:p w14:paraId="244FC8FC" w14:textId="77777777" w:rsidR="0088738C" w:rsidRPr="00BA4F1F" w:rsidRDefault="00352A78" w:rsidP="0088738C">
      <w:pPr>
        <w:autoSpaceDE w:val="0"/>
        <w:autoSpaceDN w:val="0"/>
        <w:adjustRightInd w:val="0"/>
        <w:spacing w:line="480" w:lineRule="auto"/>
        <w:ind w:firstLine="426"/>
        <w:jc w:val="both"/>
        <w:rPr>
          <w:rFonts w:ascii="Times New Roman" w:hAnsi="Times New Roman"/>
          <w:color w:val="000000" w:themeColor="text1"/>
          <w:sz w:val="24"/>
          <w:szCs w:val="18"/>
          <w:shd w:val="clear" w:color="auto" w:fill="FFFFFF"/>
        </w:rPr>
      </w:pPr>
      <w:r w:rsidRPr="00BA4F1F">
        <w:rPr>
          <w:rFonts w:ascii="Times New Roman" w:hAnsi="Times New Roman"/>
          <w:color w:val="000000" w:themeColor="text1"/>
          <w:sz w:val="24"/>
          <w:szCs w:val="18"/>
          <w:shd w:val="clear" w:color="auto" w:fill="FFFFFF"/>
        </w:rPr>
        <w:t>Walaupun</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harus</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memulai</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lagi</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pekerjaan</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mereka di tempat</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baru</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yakni di Efesus, Paulus bersama</w:t>
      </w:r>
      <w:r w:rsidR="00E2008D"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Akwila dan Priskila</w:t>
      </w:r>
      <w:r w:rsidR="00E2008D"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tetap</w:t>
      </w:r>
      <w:r w:rsidR="00E2008D"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menekuni</w:t>
      </w:r>
      <w:r w:rsidR="00E2008D"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pekerjaan</w:t>
      </w:r>
      <w:r w:rsidR="00E2008D"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sebagai</w:t>
      </w:r>
      <w:r w:rsidR="00E2008D"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pembuat</w:t>
      </w:r>
      <w:r w:rsidR="00E2008D"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kemah.  Mereka</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tetap</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bersehati</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berjuang</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dalam</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usaha</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mereka di tempat</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pelayanan yang baru, tetap</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semangat</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menekuni</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pelayanan dan pekerjaan</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mereka.  Paulus bersama</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sepelayanannya</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tetap</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bersehati</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melayani</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dalam</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memberitakan</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Firman</w:t>
      </w:r>
      <w:r w:rsidR="001D2C80" w:rsidRPr="00BA4F1F">
        <w:rPr>
          <w:rFonts w:ascii="Times New Roman" w:hAnsi="Times New Roman"/>
          <w:color w:val="000000" w:themeColor="text1"/>
          <w:sz w:val="24"/>
          <w:szCs w:val="18"/>
          <w:shd w:val="clear" w:color="auto" w:fill="FFFFFF"/>
        </w:rPr>
        <w:t xml:space="preserve"> </w:t>
      </w:r>
      <w:r w:rsidRPr="00BA4F1F">
        <w:rPr>
          <w:rFonts w:ascii="Times New Roman" w:hAnsi="Times New Roman"/>
          <w:color w:val="000000" w:themeColor="text1"/>
          <w:sz w:val="24"/>
          <w:szCs w:val="18"/>
          <w:shd w:val="clear" w:color="auto" w:fill="FFFFFF"/>
        </w:rPr>
        <w:t>Tuhan.</w:t>
      </w:r>
    </w:p>
    <w:p w14:paraId="23DE2611" w14:textId="77777777" w:rsidR="006B0BC5" w:rsidRPr="00BA4F1F" w:rsidRDefault="006B0BC5" w:rsidP="0088738C">
      <w:pPr>
        <w:autoSpaceDE w:val="0"/>
        <w:autoSpaceDN w:val="0"/>
        <w:adjustRightInd w:val="0"/>
        <w:spacing w:line="480" w:lineRule="auto"/>
        <w:ind w:firstLine="426"/>
        <w:jc w:val="both"/>
        <w:rPr>
          <w:rFonts w:ascii="Times New Roman" w:hAnsi="Times New Roman"/>
          <w:strike/>
          <w:color w:val="000000" w:themeColor="text1"/>
          <w:sz w:val="24"/>
          <w:szCs w:val="24"/>
        </w:rPr>
      </w:pPr>
    </w:p>
    <w:p w14:paraId="1C672EB3" w14:textId="77777777" w:rsidR="006B0BC5" w:rsidRPr="00BA4F1F" w:rsidRDefault="006B0BC5" w:rsidP="0088738C">
      <w:pPr>
        <w:autoSpaceDE w:val="0"/>
        <w:autoSpaceDN w:val="0"/>
        <w:adjustRightInd w:val="0"/>
        <w:spacing w:line="480" w:lineRule="auto"/>
        <w:ind w:firstLine="426"/>
        <w:jc w:val="both"/>
        <w:rPr>
          <w:rFonts w:ascii="Times New Roman" w:hAnsi="Times New Roman"/>
          <w:strike/>
          <w:color w:val="000000" w:themeColor="text1"/>
          <w:sz w:val="24"/>
          <w:szCs w:val="24"/>
        </w:rPr>
      </w:pPr>
    </w:p>
    <w:p w14:paraId="3D77384F" w14:textId="77777777" w:rsidR="00352A78" w:rsidRPr="00BA4F1F" w:rsidRDefault="00352A78" w:rsidP="0088738C">
      <w:pPr>
        <w:autoSpaceDE w:val="0"/>
        <w:autoSpaceDN w:val="0"/>
        <w:adjustRightInd w:val="0"/>
        <w:spacing w:line="480" w:lineRule="auto"/>
        <w:ind w:firstLine="426"/>
        <w:jc w:val="both"/>
        <w:rPr>
          <w:rFonts w:ascii="Times New Roman" w:hAnsi="Times New Roman"/>
          <w:iCs/>
          <w:color w:val="000000" w:themeColor="text1"/>
          <w:sz w:val="24"/>
          <w:szCs w:val="18"/>
          <w:shd w:val="clear" w:color="auto" w:fill="FFFFFF"/>
        </w:rPr>
      </w:pPr>
    </w:p>
    <w:p w14:paraId="21B7F9C8" w14:textId="2144AD49" w:rsidR="00352A78" w:rsidRPr="00BA4F1F" w:rsidRDefault="00352A78" w:rsidP="00D052EF">
      <w:pPr>
        <w:pStyle w:val="Heading2"/>
        <w:spacing w:before="0" w:beforeAutospacing="0" w:after="0" w:afterAutospacing="0" w:line="480" w:lineRule="auto"/>
        <w:jc w:val="center"/>
        <w:rPr>
          <w:color w:val="000000" w:themeColor="text1"/>
          <w:sz w:val="24"/>
          <w:szCs w:val="24"/>
          <w:u w:val="single"/>
        </w:rPr>
      </w:pPr>
      <w:bookmarkStart w:id="68" w:name="_Toc64533083"/>
      <w:r w:rsidRPr="00BA4F1F">
        <w:rPr>
          <w:color w:val="000000" w:themeColor="text1"/>
          <w:sz w:val="24"/>
          <w:szCs w:val="24"/>
          <w:u w:val="single"/>
        </w:rPr>
        <w:lastRenderedPageBreak/>
        <w:t>Paulus Melaksanakan Wirausaha Untuk Menunjang Pelayanan (Ayat2,</w:t>
      </w:r>
      <w:r w:rsidR="00020C63" w:rsidRPr="00BA4F1F">
        <w:rPr>
          <w:color w:val="000000" w:themeColor="text1"/>
          <w:sz w:val="24"/>
          <w:szCs w:val="24"/>
          <w:u w:val="single"/>
          <w:lang w:val="en-US"/>
        </w:rPr>
        <w:t xml:space="preserve"> </w:t>
      </w:r>
      <w:r w:rsidRPr="00BA4F1F">
        <w:rPr>
          <w:color w:val="000000" w:themeColor="text1"/>
          <w:sz w:val="24"/>
          <w:szCs w:val="24"/>
          <w:u w:val="single"/>
        </w:rPr>
        <w:t>3)</w:t>
      </w:r>
      <w:bookmarkEnd w:id="68"/>
    </w:p>
    <w:p w14:paraId="009B3B2C" w14:textId="77777777" w:rsidR="00D052EF" w:rsidRPr="00BA4F1F" w:rsidRDefault="00D052EF" w:rsidP="00D052EF">
      <w:pPr>
        <w:rPr>
          <w:color w:val="000000" w:themeColor="text1"/>
          <w:lang w:eastAsia="id-ID"/>
        </w:rPr>
      </w:pPr>
    </w:p>
    <w:p w14:paraId="29F62149" w14:textId="77777777" w:rsidR="00352A78" w:rsidRPr="00BA4F1F" w:rsidRDefault="00352A78" w:rsidP="00352A78">
      <w:pPr>
        <w:shd w:val="clear" w:color="auto" w:fill="FFFFFF"/>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lang w:eastAsia="id-ID"/>
        </w:rPr>
        <w:t>Dalam</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sejarah</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kehidupan Paulus, bahwa</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dia</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seorang yang terdidik dan terpelajar, akan</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tetapi</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dia</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memiliki</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kemampuan</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melakukan</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wirausaha</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dagang</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melalui</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kerajinan</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tangan</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yaitu</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membuat</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kemah.  Paulus tidak</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memaksa agar dipenuhi</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segala</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kebutuhannya oleh jemaat, walaupun</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Paulus</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sedang</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mengalami</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kesulitan.  Tetapi Paulus sangat</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rendah</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hati dan mau</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belajar</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dari</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Tuhan-Nya, yang datang</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bukan</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dilayani, melainkan</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melayani.  Paulus adalah</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seorang yang mandiri, rajin Paulus meskipun</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memiliki</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banyak</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namun</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dia</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tidak</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menganggap</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dirinya</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terlalu</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rendah</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untuk</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bekerja</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dengan</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tangannya.</w:t>
      </w:r>
      <w:r w:rsidRPr="00BA4F1F">
        <w:rPr>
          <w:rStyle w:val="FootnoteReference"/>
          <w:rFonts w:ascii="Times New Roman" w:hAnsi="Times New Roman"/>
          <w:color w:val="000000" w:themeColor="text1"/>
          <w:sz w:val="24"/>
          <w:szCs w:val="24"/>
          <w:lang w:eastAsia="id-ID"/>
        </w:rPr>
        <w:footnoteReference w:id="79"/>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Seperti</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hal</w:t>
      </w:r>
      <w:r w:rsidR="00E2008D"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w:t>
      </w:r>
      <w:r w:rsidRPr="00BA4F1F">
        <w:rPr>
          <w:rFonts w:ascii="Times New Roman" w:hAnsi="Times New Roman"/>
          <w:color w:val="000000" w:themeColor="text1"/>
          <w:sz w:val="24"/>
          <w:szCs w:val="24"/>
        </w:rPr>
        <w:t>alam</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Kisah Para Rasul 18 ayat 3, Rasul Paulus mencurahkan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waktu dan antusias</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melakukan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pekerjaan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bagi Allah untuk</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meluaskan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kerajaan Allah.</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Paulus, Akwila dan Priskila</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sudah</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memberikan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teladan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bagi</w:t>
      </w:r>
      <w:r w:rsidR="008050A1" w:rsidRPr="00BA4F1F">
        <w:rPr>
          <w:rFonts w:ascii="Times New Roman" w:hAnsi="Times New Roman"/>
          <w:color w:val="000000" w:themeColor="text1"/>
          <w:sz w:val="24"/>
          <w:szCs w:val="24"/>
        </w:rPr>
        <w:t xml:space="preserve"> hamba Tuhan masa kini</w:t>
      </w:r>
      <w:r w:rsidRPr="00BA4F1F">
        <w:rPr>
          <w:rFonts w:ascii="Times New Roman" w:hAnsi="Times New Roman"/>
          <w:color w:val="000000" w:themeColor="text1"/>
          <w:sz w:val="24"/>
          <w:szCs w:val="24"/>
        </w:rPr>
        <w:t xml:space="preserve"> yang </w:t>
      </w:r>
      <w:r w:rsidR="008050A1" w:rsidRPr="00BA4F1F">
        <w:rPr>
          <w:rFonts w:ascii="Times New Roman" w:hAnsi="Times New Roman"/>
          <w:color w:val="000000" w:themeColor="text1"/>
          <w:sz w:val="24"/>
          <w:szCs w:val="24"/>
        </w:rPr>
        <w:t xml:space="preserve">baru buka perintisan, dan </w:t>
      </w:r>
      <w:r w:rsidRPr="00BA4F1F">
        <w:rPr>
          <w:rFonts w:ascii="Times New Roman" w:hAnsi="Times New Roman"/>
          <w:color w:val="000000" w:themeColor="text1"/>
          <w:sz w:val="24"/>
          <w:szCs w:val="24"/>
        </w:rPr>
        <w:t xml:space="preserve">biaya hidupnya </w:t>
      </w:r>
      <w:r w:rsidR="008050A1" w:rsidRPr="00BA4F1F">
        <w:rPr>
          <w:rFonts w:ascii="Times New Roman" w:hAnsi="Times New Roman"/>
          <w:color w:val="000000" w:themeColor="text1"/>
          <w:sz w:val="24"/>
          <w:szCs w:val="24"/>
        </w:rPr>
        <w:t>belum</w:t>
      </w:r>
      <w:r w:rsidRPr="00BA4F1F">
        <w:rPr>
          <w:rFonts w:ascii="Times New Roman" w:hAnsi="Times New Roman"/>
          <w:color w:val="000000" w:themeColor="text1"/>
          <w:sz w:val="24"/>
          <w:szCs w:val="24"/>
        </w:rPr>
        <w:t xml:space="preserve"> dicukupi oleh majelis/ sinode</w:t>
      </w:r>
      <w:r w:rsidR="008050A1" w:rsidRPr="00BA4F1F">
        <w:rPr>
          <w:rFonts w:ascii="Times New Roman" w:hAnsi="Times New Roman"/>
          <w:color w:val="000000" w:themeColor="text1"/>
          <w:sz w:val="24"/>
          <w:szCs w:val="24"/>
        </w:rPr>
        <w:t>nya</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melakukan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wirausaha</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guna</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kelancaran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pelayanan dan mencukupi</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kehidupan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sendiri</w:t>
      </w:r>
      <w:r w:rsidR="008E7955"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Melalui</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usaha</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seperti</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hal</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pertanian, pertenakan, dan lain sebagainya</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adalah</w:t>
      </w:r>
      <w:r w:rsidR="00E2008D" w:rsidRPr="00BA4F1F">
        <w:rPr>
          <w:rFonts w:ascii="Times New Roman" w:hAnsi="Times New Roman"/>
          <w:color w:val="000000" w:themeColor="text1"/>
          <w:sz w:val="24"/>
          <w:szCs w:val="24"/>
        </w:rPr>
        <w:t xml:space="preserve"> </w:t>
      </w:r>
      <w:r w:rsidR="008E7955" w:rsidRPr="00BA4F1F">
        <w:rPr>
          <w:rFonts w:ascii="Times New Roman" w:hAnsi="Times New Roman"/>
          <w:color w:val="000000" w:themeColor="text1"/>
          <w:sz w:val="24"/>
          <w:szCs w:val="24"/>
        </w:rPr>
        <w:t>bisa membantu dalam pelayanan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mengabarkan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Injl.</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Dalam</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usaha</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seorang hamba Tuhan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tujuan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utama</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dari</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usahanya</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adalah</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hanya</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untuk</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melayani</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Tuhan</w:t>
      </w:r>
      <w:r w:rsidR="008E7955" w:rsidRPr="00BA4F1F">
        <w:rPr>
          <w:rFonts w:ascii="Times New Roman" w:hAnsi="Times New Roman"/>
          <w:color w:val="000000" w:themeColor="text1"/>
          <w:sz w:val="24"/>
          <w:szCs w:val="24"/>
        </w:rPr>
        <w:t>.</w:t>
      </w:r>
      <w:r w:rsidRPr="00BA4F1F">
        <w:rPr>
          <w:rStyle w:val="FootnoteReference"/>
          <w:rFonts w:ascii="Times New Roman" w:hAnsi="Times New Roman"/>
          <w:color w:val="000000" w:themeColor="text1"/>
          <w:sz w:val="24"/>
          <w:szCs w:val="24"/>
        </w:rPr>
        <w:footnoteReference w:id="80"/>
      </w:r>
      <w:r w:rsidR="008E7955" w:rsidRPr="00BA4F1F">
        <w:rPr>
          <w:rFonts w:ascii="Times New Roman" w:hAnsi="Times New Roman"/>
          <w:color w:val="000000" w:themeColor="text1"/>
          <w:sz w:val="24"/>
          <w:szCs w:val="24"/>
        </w:rPr>
        <w:t xml:space="preserve">  B</w:t>
      </w:r>
      <w:r w:rsidRPr="00BA4F1F">
        <w:rPr>
          <w:rFonts w:ascii="Times New Roman" w:hAnsi="Times New Roman"/>
          <w:color w:val="000000" w:themeColor="text1"/>
          <w:sz w:val="24"/>
          <w:szCs w:val="24"/>
        </w:rPr>
        <w:t>ahwa</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wirausaha</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memberi dana bagi</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pekerjaan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Tuhan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melalui</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usaha</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dijalankan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semestinya </w:t>
      </w:r>
      <w:r w:rsidR="008E7955" w:rsidRPr="00BA4F1F">
        <w:rPr>
          <w:rFonts w:ascii="Times New Roman" w:hAnsi="Times New Roman"/>
          <w:color w:val="000000" w:themeColor="text1"/>
          <w:sz w:val="24"/>
          <w:szCs w:val="24"/>
        </w:rPr>
        <w:t>I</w:t>
      </w:r>
      <w:r w:rsidRPr="00BA4F1F">
        <w:rPr>
          <w:rFonts w:ascii="Times New Roman" w:hAnsi="Times New Roman"/>
          <w:color w:val="000000" w:themeColor="text1"/>
          <w:sz w:val="24"/>
          <w:szCs w:val="24"/>
        </w:rPr>
        <w:t xml:space="preserve"> Tim</w:t>
      </w:r>
      <w:r w:rsidR="008E7955" w:rsidRPr="00BA4F1F">
        <w:rPr>
          <w:rFonts w:ascii="Times New Roman" w:hAnsi="Times New Roman"/>
          <w:color w:val="000000" w:themeColor="text1"/>
          <w:sz w:val="24"/>
          <w:szCs w:val="24"/>
        </w:rPr>
        <w:t>otius</w:t>
      </w:r>
      <w:r w:rsidRPr="00BA4F1F">
        <w:rPr>
          <w:rFonts w:ascii="Times New Roman" w:hAnsi="Times New Roman"/>
          <w:color w:val="000000" w:themeColor="text1"/>
          <w:sz w:val="24"/>
          <w:szCs w:val="24"/>
        </w:rPr>
        <w:t xml:space="preserve"> 3:15; mendapatkan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keuntungan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melalui</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perencanaan dan manajemen yang baik</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dengan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melibatkan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Tuhan Ams</w:t>
      </w:r>
      <w:r w:rsidR="008E7955" w:rsidRPr="00BA4F1F">
        <w:rPr>
          <w:rFonts w:ascii="Times New Roman" w:hAnsi="Times New Roman"/>
          <w:color w:val="000000" w:themeColor="text1"/>
          <w:sz w:val="24"/>
          <w:szCs w:val="24"/>
        </w:rPr>
        <w:t>al</w:t>
      </w:r>
      <w:r w:rsidRPr="00BA4F1F">
        <w:rPr>
          <w:rFonts w:ascii="Times New Roman" w:hAnsi="Times New Roman"/>
          <w:color w:val="000000" w:themeColor="text1"/>
          <w:sz w:val="24"/>
          <w:szCs w:val="24"/>
        </w:rPr>
        <w:t xml:space="preserve"> 16:9; Ams</w:t>
      </w:r>
      <w:r w:rsidR="008E7955" w:rsidRPr="00BA4F1F">
        <w:rPr>
          <w:rFonts w:ascii="Times New Roman" w:hAnsi="Times New Roman"/>
          <w:color w:val="000000" w:themeColor="text1"/>
          <w:sz w:val="24"/>
          <w:szCs w:val="24"/>
        </w:rPr>
        <w:t>al</w:t>
      </w:r>
      <w:r w:rsidRPr="00BA4F1F">
        <w:rPr>
          <w:rFonts w:ascii="Times New Roman" w:hAnsi="Times New Roman"/>
          <w:color w:val="000000" w:themeColor="text1"/>
          <w:sz w:val="24"/>
          <w:szCs w:val="24"/>
        </w:rPr>
        <w:t xml:space="preserve"> 13:4.  Bekerja</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atau</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berwirausaha</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hal</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ini</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merupakan</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berbakti</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umat</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manusia</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kepada Allah.  Jadi, pekerjaan, </w:t>
      </w:r>
      <w:r w:rsidRPr="00BA4F1F">
        <w:rPr>
          <w:rFonts w:ascii="Times New Roman" w:hAnsi="Times New Roman"/>
          <w:color w:val="000000" w:themeColor="text1"/>
          <w:sz w:val="24"/>
          <w:szCs w:val="24"/>
        </w:rPr>
        <w:lastRenderedPageBreak/>
        <w:t>termasukusahaapa pun yang seorang hamba Tuhanmelakukanadalahuntuk</w:t>
      </w:r>
      <w:r w:rsidR="00030C31" w:rsidRPr="00BA4F1F">
        <w:rPr>
          <w:rFonts w:ascii="Times New Roman" w:hAnsi="Times New Roman"/>
          <w:color w:val="000000" w:themeColor="text1"/>
          <w:sz w:val="24"/>
          <w:szCs w:val="24"/>
        </w:rPr>
        <w:t xml:space="preserve">kemuliaan Allah I </w:t>
      </w:r>
      <w:r w:rsidRPr="00BA4F1F">
        <w:rPr>
          <w:rFonts w:ascii="Times New Roman" w:hAnsi="Times New Roman"/>
          <w:color w:val="000000" w:themeColor="text1"/>
          <w:sz w:val="24"/>
          <w:szCs w:val="24"/>
        </w:rPr>
        <w:t>Kor</w:t>
      </w:r>
      <w:r w:rsidR="00030C31" w:rsidRPr="00BA4F1F">
        <w:rPr>
          <w:rFonts w:ascii="Times New Roman" w:hAnsi="Times New Roman"/>
          <w:color w:val="000000" w:themeColor="text1"/>
          <w:sz w:val="24"/>
          <w:szCs w:val="24"/>
        </w:rPr>
        <w:t>intus</w:t>
      </w:r>
      <w:r w:rsidRPr="00BA4F1F">
        <w:rPr>
          <w:rFonts w:ascii="Times New Roman" w:hAnsi="Times New Roman"/>
          <w:color w:val="000000" w:themeColor="text1"/>
          <w:sz w:val="24"/>
          <w:szCs w:val="24"/>
        </w:rPr>
        <w:t xml:space="preserve"> 10:31.</w:t>
      </w:r>
      <w:r w:rsidR="00030C31" w:rsidRPr="00BA4F1F">
        <w:rPr>
          <w:rFonts w:ascii="Times New Roman" w:hAnsi="Times New Roman"/>
          <w:color w:val="000000" w:themeColor="text1"/>
          <w:sz w:val="24"/>
          <w:szCs w:val="24"/>
        </w:rPr>
        <w:t xml:space="preserve"> T</w:t>
      </w:r>
      <w:proofErr w:type="spellStart"/>
      <w:r w:rsidRPr="00BA4F1F">
        <w:rPr>
          <w:rFonts w:ascii="Times New Roman" w:hAnsi="Times New Roman"/>
          <w:color w:val="000000" w:themeColor="text1"/>
          <w:sz w:val="24"/>
          <w:szCs w:val="24"/>
          <w:lang w:val="en-GB"/>
        </w:rPr>
        <w:t>etapi</w:t>
      </w:r>
      <w:proofErr w:type="spellEnd"/>
      <w:r w:rsidRPr="00BA4F1F">
        <w:rPr>
          <w:rFonts w:ascii="Times New Roman" w:hAnsi="Times New Roman"/>
          <w:color w:val="000000" w:themeColor="text1"/>
          <w:sz w:val="24"/>
          <w:szCs w:val="24"/>
          <w:lang w:val="en-GB"/>
        </w:rPr>
        <w:t xml:space="preserve"> </w:t>
      </w:r>
      <w:r w:rsidRPr="00BA4F1F">
        <w:rPr>
          <w:rFonts w:ascii="Times New Roman" w:hAnsi="Times New Roman"/>
          <w:color w:val="000000" w:themeColor="text1"/>
          <w:sz w:val="24"/>
          <w:szCs w:val="24"/>
        </w:rPr>
        <w:t>bagikemuliaan Allah dan pelayanankepada sesama tersebut.</w:t>
      </w:r>
      <w:r w:rsidRPr="00BA4F1F">
        <w:rPr>
          <w:rStyle w:val="FootnoteReference"/>
          <w:rFonts w:ascii="Times New Roman" w:hAnsi="Times New Roman"/>
          <w:color w:val="000000" w:themeColor="text1"/>
          <w:sz w:val="24"/>
          <w:szCs w:val="24"/>
        </w:rPr>
        <w:footnoteReference w:id="81"/>
      </w:r>
    </w:p>
    <w:p w14:paraId="6267A6C3" w14:textId="77777777" w:rsidR="00A215AE" w:rsidRPr="00BA4F1F" w:rsidRDefault="00352A78" w:rsidP="00A215AE">
      <w:pPr>
        <w:shd w:val="clear" w:color="auto" w:fill="FFFFFF"/>
        <w:spacing w:line="480" w:lineRule="auto"/>
        <w:ind w:firstLine="426"/>
        <w:jc w:val="both"/>
        <w:rPr>
          <w:rFonts w:ascii="Times New Roman" w:hAnsi="Times New Roman"/>
          <w:color w:val="000000" w:themeColor="text1"/>
          <w:sz w:val="24"/>
          <w:szCs w:val="24"/>
          <w:lang w:val="en-GB"/>
        </w:rPr>
      </w:pPr>
      <w:r w:rsidRPr="00BA4F1F">
        <w:rPr>
          <w:rFonts w:ascii="Times New Roman" w:hAnsi="Times New Roman"/>
          <w:color w:val="000000" w:themeColor="text1"/>
          <w:sz w:val="24"/>
        </w:rPr>
        <w:t>Dalam</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kaitan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dengan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panggilan, Paulus menjelaskan, seperti</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tertulis</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dalam I Korintus 7: 20.</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Paulus dalam</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bagian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ini</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hendak</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menekankan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bahwa</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panggilan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dikaitkan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dengan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pertobatan dan posisi sosial</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atau</w:t>
      </w:r>
      <w:r w:rsidR="00E2008D" w:rsidRPr="00BA4F1F">
        <w:rPr>
          <w:rFonts w:ascii="Times New Roman" w:hAnsi="Times New Roman"/>
          <w:color w:val="000000" w:themeColor="text1"/>
          <w:sz w:val="24"/>
        </w:rPr>
        <w:t xml:space="preserve"> </w:t>
      </w:r>
      <w:r w:rsidR="00030C31" w:rsidRPr="00BA4F1F">
        <w:rPr>
          <w:rFonts w:ascii="Times New Roman" w:hAnsi="Times New Roman"/>
          <w:color w:val="000000" w:themeColor="text1"/>
          <w:sz w:val="24"/>
        </w:rPr>
        <w:t>profesi yang dijalaninya I</w:t>
      </w:r>
      <w:r w:rsidRPr="00BA4F1F">
        <w:rPr>
          <w:rFonts w:ascii="Times New Roman" w:hAnsi="Times New Roman"/>
          <w:color w:val="000000" w:themeColor="text1"/>
          <w:sz w:val="24"/>
        </w:rPr>
        <w:t xml:space="preserve"> Kor</w:t>
      </w:r>
      <w:r w:rsidR="00030C31" w:rsidRPr="00BA4F1F">
        <w:rPr>
          <w:rFonts w:ascii="Times New Roman" w:hAnsi="Times New Roman"/>
          <w:color w:val="000000" w:themeColor="text1"/>
          <w:sz w:val="24"/>
        </w:rPr>
        <w:t>intus</w:t>
      </w:r>
      <w:r w:rsidRPr="00BA4F1F">
        <w:rPr>
          <w:rFonts w:ascii="Times New Roman" w:hAnsi="Times New Roman"/>
          <w:color w:val="000000" w:themeColor="text1"/>
          <w:sz w:val="24"/>
        </w:rPr>
        <w:t xml:space="preserve"> 7: 21-22. </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Dengan kata lain, pekerjaan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apapun, kalau</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diletakkan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dalam</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ketaatan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kepada</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hukum Allah (ayat 19) dan untuk</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kebaikan</w:t>
      </w:r>
      <w:r w:rsidR="00E2008D" w:rsidRPr="00BA4F1F">
        <w:rPr>
          <w:rFonts w:ascii="Times New Roman" w:hAnsi="Times New Roman"/>
          <w:color w:val="000000" w:themeColor="text1"/>
          <w:sz w:val="24"/>
        </w:rPr>
        <w:t xml:space="preserve"> </w:t>
      </w:r>
      <w:r w:rsidR="00030C31" w:rsidRPr="00BA4F1F">
        <w:rPr>
          <w:rFonts w:ascii="Times New Roman" w:hAnsi="Times New Roman"/>
          <w:color w:val="000000" w:themeColor="text1"/>
          <w:sz w:val="24"/>
        </w:rPr>
        <w:t xml:space="preserve">bersama </w:t>
      </w:r>
      <w:r w:rsidRPr="00BA4F1F">
        <w:rPr>
          <w:rFonts w:ascii="Times New Roman" w:hAnsi="Times New Roman"/>
          <w:color w:val="000000" w:themeColor="text1"/>
          <w:sz w:val="24"/>
        </w:rPr>
        <w:t>dimulai</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dari</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jemaat dan meluas</w:t>
      </w:r>
      <w:r w:rsidR="00E2008D" w:rsidRPr="00BA4F1F">
        <w:rPr>
          <w:rFonts w:ascii="Times New Roman" w:hAnsi="Times New Roman"/>
          <w:color w:val="000000" w:themeColor="text1"/>
          <w:sz w:val="24"/>
        </w:rPr>
        <w:t xml:space="preserve"> </w:t>
      </w:r>
      <w:r w:rsidR="00030C31" w:rsidRPr="00BA4F1F">
        <w:rPr>
          <w:rFonts w:ascii="Times New Roman" w:hAnsi="Times New Roman"/>
          <w:color w:val="000000" w:themeColor="text1"/>
          <w:sz w:val="24"/>
        </w:rPr>
        <w:t>kemasyarakat</w:t>
      </w:r>
      <w:r w:rsidRPr="00BA4F1F">
        <w:rPr>
          <w:rFonts w:ascii="Times New Roman" w:hAnsi="Times New Roman"/>
          <w:color w:val="000000" w:themeColor="text1"/>
          <w:sz w:val="24"/>
        </w:rPr>
        <w:t>, maka</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itu</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 xml:space="preserve">merupakan panggilan Allah. </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Rasul Paulus dalam</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perjuangannya di Korintus</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sebagai</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pembuat</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tenda dan dia</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selalu</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memberikan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kesaksian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tentang</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Injil</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Tuhan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kepada</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semua orang, melalui</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percakapan, dia</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membagi</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waktu</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antara</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pekerjaan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menjual</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tenda dan pelayanan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pekabaran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Injil. Paulus melakukan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pekerjaan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penjual</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tenda, dan pelayanan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 xml:space="preserve">misi di sinagoge. </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Pekerjaan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membuat</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tenda</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hanya</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sebagai</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sarana</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bekal</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melakukan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pekerjaan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pekabaran</w:t>
      </w:r>
      <w:r w:rsidR="00E2008D"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 xml:space="preserve">Injil.  </w:t>
      </w:r>
      <w:r w:rsidR="00A215AE" w:rsidRPr="00BA4F1F">
        <w:rPr>
          <w:rFonts w:ascii="Times New Roman" w:hAnsi="Times New Roman"/>
          <w:color w:val="000000" w:themeColor="text1"/>
          <w:sz w:val="24"/>
        </w:rPr>
        <w:t>Bagi hamba Tuhan yang</w:t>
      </w:r>
      <w:r w:rsidR="00030C31" w:rsidRPr="00BA4F1F">
        <w:rPr>
          <w:rFonts w:ascii="Times New Roman" w:hAnsi="Times New Roman"/>
          <w:color w:val="000000" w:themeColor="text1"/>
          <w:sz w:val="24"/>
        </w:rPr>
        <w:t xml:space="preserve"> berwirausaha </w:t>
      </w:r>
      <w:r w:rsidR="00A215AE" w:rsidRPr="00BA4F1F">
        <w:rPr>
          <w:rFonts w:ascii="Times New Roman" w:hAnsi="Times New Roman"/>
          <w:color w:val="000000" w:themeColor="text1"/>
          <w:sz w:val="24"/>
        </w:rPr>
        <w:t xml:space="preserve">karena </w:t>
      </w:r>
      <w:r w:rsidR="00030C31" w:rsidRPr="00BA4F1F">
        <w:rPr>
          <w:rFonts w:ascii="Times New Roman" w:hAnsi="Times New Roman"/>
          <w:color w:val="000000" w:themeColor="text1"/>
          <w:sz w:val="24"/>
        </w:rPr>
        <w:t>mengalami ken</w:t>
      </w:r>
      <w:r w:rsidR="00A215AE" w:rsidRPr="00BA4F1F">
        <w:rPr>
          <w:rFonts w:ascii="Times New Roman" w:hAnsi="Times New Roman"/>
          <w:color w:val="000000" w:themeColor="text1"/>
          <w:sz w:val="24"/>
        </w:rPr>
        <w:t xml:space="preserve">dala dalam pelayanan, tidak menunjang kehidupan sehari-hari. </w:t>
      </w:r>
    </w:p>
    <w:p w14:paraId="3D757E5A" w14:textId="77777777" w:rsidR="00352A78" w:rsidRPr="00BA4F1F" w:rsidRDefault="00352A78" w:rsidP="00352A78">
      <w:pPr>
        <w:jc w:val="both"/>
        <w:rPr>
          <w:rFonts w:ascii="Times New Roman" w:hAnsi="Times New Roman"/>
          <w:color w:val="000000" w:themeColor="text1"/>
          <w:sz w:val="24"/>
          <w:szCs w:val="24"/>
        </w:rPr>
      </w:pPr>
    </w:p>
    <w:p w14:paraId="5F7D11AB" w14:textId="77777777" w:rsidR="00352A78" w:rsidRPr="00BA4F1F" w:rsidRDefault="00352A78" w:rsidP="00352A78">
      <w:pPr>
        <w:jc w:val="center"/>
        <w:rPr>
          <w:rFonts w:ascii="Times New Roman" w:hAnsi="Times New Roman"/>
          <w:b/>
          <w:color w:val="000000" w:themeColor="text1"/>
          <w:sz w:val="24"/>
          <w:szCs w:val="24"/>
          <w:lang w:val="en-GB"/>
        </w:rPr>
        <w:sectPr w:rsidR="00352A78" w:rsidRPr="00BA4F1F" w:rsidSect="009127B0">
          <w:headerReference w:type="default" r:id="rId24"/>
          <w:footerReference w:type="default" r:id="rId25"/>
          <w:pgSz w:w="11906" w:h="16838"/>
          <w:pgMar w:top="2268" w:right="1418" w:bottom="1418" w:left="2268" w:header="708" w:footer="708" w:gutter="0"/>
          <w:pgNumType w:start="32"/>
          <w:cols w:space="708"/>
          <w:docGrid w:linePitch="360"/>
        </w:sectPr>
      </w:pPr>
    </w:p>
    <w:p w14:paraId="2E761F4C" w14:textId="1750EA6C" w:rsidR="00352A78" w:rsidRPr="00BA4F1F" w:rsidRDefault="00352A78" w:rsidP="00D052EF">
      <w:pPr>
        <w:pStyle w:val="Heading1"/>
        <w:spacing w:before="0" w:line="480" w:lineRule="auto"/>
        <w:jc w:val="center"/>
        <w:rPr>
          <w:rFonts w:ascii="Times New Roman" w:hAnsi="Times New Roman"/>
          <w:color w:val="000000" w:themeColor="text1"/>
          <w:sz w:val="24"/>
          <w:szCs w:val="24"/>
        </w:rPr>
      </w:pPr>
      <w:bookmarkStart w:id="69" w:name="_Hlk64709697"/>
      <w:r w:rsidRPr="00BA4F1F">
        <w:rPr>
          <w:rFonts w:ascii="Times New Roman" w:hAnsi="Times New Roman"/>
          <w:color w:val="000000" w:themeColor="text1"/>
          <w:sz w:val="24"/>
          <w:szCs w:val="24"/>
        </w:rPr>
        <w:lastRenderedPageBreak/>
        <w:t>BAB IV</w:t>
      </w:r>
    </w:p>
    <w:p w14:paraId="049B64E1" w14:textId="2F6A2FEE" w:rsidR="00352A78" w:rsidRPr="00BA4F1F" w:rsidRDefault="00352A78" w:rsidP="00D052EF">
      <w:pPr>
        <w:pStyle w:val="Heading1"/>
        <w:spacing w:before="0" w:line="480" w:lineRule="auto"/>
        <w:jc w:val="center"/>
        <w:rPr>
          <w:rFonts w:ascii="Times New Roman" w:hAnsi="Times New Roman"/>
          <w:color w:val="000000" w:themeColor="text1"/>
          <w:sz w:val="24"/>
          <w:szCs w:val="24"/>
        </w:rPr>
      </w:pPr>
      <w:r w:rsidRPr="00BA4F1F">
        <w:rPr>
          <w:rFonts w:ascii="Times New Roman" w:hAnsi="Times New Roman"/>
          <w:color w:val="000000" w:themeColor="text1"/>
          <w:sz w:val="24"/>
          <w:szCs w:val="24"/>
        </w:rPr>
        <w:t>KEWIRAUSAHAAN HAMBA TUHAN MASA KINI</w:t>
      </w:r>
    </w:p>
    <w:p w14:paraId="5879BD0A" w14:textId="77777777" w:rsidR="00352A78" w:rsidRPr="00BA4F1F" w:rsidRDefault="00352A78" w:rsidP="00D052EF">
      <w:pPr>
        <w:pStyle w:val="Heading1"/>
        <w:spacing w:before="0" w:line="480" w:lineRule="auto"/>
        <w:jc w:val="center"/>
        <w:rPr>
          <w:rFonts w:ascii="Times New Roman" w:hAnsi="Times New Roman"/>
          <w:color w:val="000000" w:themeColor="text1"/>
          <w:sz w:val="24"/>
          <w:szCs w:val="24"/>
        </w:rPr>
      </w:pPr>
    </w:p>
    <w:p w14:paraId="6EA64B3A" w14:textId="77777777" w:rsidR="00352A78" w:rsidRPr="00BA4F1F" w:rsidRDefault="00352A78" w:rsidP="00D052EF">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Pada saat ini seluruh dunia diperhadapkan pada satu kondisi yang sangat mengejutkan atau menyedihkan yang di</w:t>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akibatkan oleh corona virus disease atau (COVID-19), sehingga seluruh aspek kehidupan politik, ekonomi, sosial, hingga kehidupan iman manusia menjadi terganggu.  Jika persoalan-persoalan tersebut tidak diatasi dan dicari jalan keluarnya, maka dalam semua pelayanan dan gerejaakan mengalami kesulitan.</w:t>
      </w:r>
    </w:p>
    <w:p w14:paraId="7CA0D9CA" w14:textId="737A21A8"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t>Alternatif yang dapat dilakukan oleh seorang hamba Tuhan untuk mengatasi persoalan</w:t>
      </w:r>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finansial</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 xml:space="preserve">dalam pelayanan adalah memulai usaha secara </w:t>
      </w:r>
      <w:r w:rsidRPr="00BA4F1F">
        <w:rPr>
          <w:rFonts w:ascii="Times New Roman" w:hAnsi="Times New Roman"/>
          <w:i/>
          <w:iCs/>
          <w:color w:val="000000" w:themeColor="text1"/>
          <w:sz w:val="24"/>
          <w:szCs w:val="24"/>
        </w:rPr>
        <w:t>online</w:t>
      </w:r>
      <w:r w:rsidRPr="00BA4F1F">
        <w:rPr>
          <w:rFonts w:ascii="Times New Roman" w:hAnsi="Times New Roman"/>
          <w:color w:val="000000" w:themeColor="text1"/>
          <w:sz w:val="24"/>
          <w:szCs w:val="24"/>
        </w:rPr>
        <w:t>.  Upaya tersebut dapat membantu pelayanan pekabaran Injil dapat tetap berjalan dan tidak membebani jemaat tersebut.</w:t>
      </w:r>
      <w:r w:rsidRPr="00BA4F1F">
        <w:rPr>
          <w:rStyle w:val="FootnoteReference"/>
          <w:rFonts w:ascii="Times New Roman" w:hAnsi="Times New Roman"/>
          <w:color w:val="000000" w:themeColor="text1"/>
          <w:sz w:val="24"/>
          <w:szCs w:val="24"/>
        </w:rPr>
        <w:footnoteReference w:id="82"/>
      </w:r>
      <w:r w:rsidRPr="00BA4F1F">
        <w:rPr>
          <w:rFonts w:ascii="Times New Roman" w:hAnsi="Times New Roman"/>
          <w:color w:val="000000" w:themeColor="text1"/>
          <w:sz w:val="24"/>
          <w:szCs w:val="24"/>
        </w:rPr>
        <w:t xml:space="preserve">  Selain berjualan secara online bisa juga usaha yang bersifat </w:t>
      </w:r>
      <w:r w:rsidRPr="00BA4F1F">
        <w:rPr>
          <w:rFonts w:ascii="Times New Roman" w:hAnsi="Times New Roman"/>
          <w:i/>
          <w:iCs/>
          <w:color w:val="000000" w:themeColor="text1"/>
          <w:sz w:val="24"/>
          <w:szCs w:val="24"/>
        </w:rPr>
        <w:t>offline</w:t>
      </w:r>
      <w:r w:rsidRPr="00BA4F1F">
        <w:rPr>
          <w:rFonts w:ascii="Times New Roman" w:hAnsi="Times New Roman"/>
          <w:color w:val="000000" w:themeColor="text1"/>
          <w:sz w:val="24"/>
          <w:szCs w:val="24"/>
        </w:rPr>
        <w:t xml:space="preserve"> misalnya pertanian atau berternak ayam kampung.</w:t>
      </w:r>
      <w:r w:rsidRPr="00BA4F1F">
        <w:rPr>
          <w:rStyle w:val="FootnoteReference"/>
          <w:rFonts w:ascii="Times New Roman" w:hAnsi="Times New Roman"/>
          <w:color w:val="000000" w:themeColor="text1"/>
          <w:sz w:val="24"/>
          <w:szCs w:val="24"/>
        </w:rPr>
        <w:footnoteReference w:id="83"/>
      </w:r>
      <w:r w:rsidR="00E2008D"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 xml:space="preserve">Hal </w:t>
      </w:r>
      <w:proofErr w:type="spellStart"/>
      <w:r w:rsidRPr="00BA4F1F">
        <w:rPr>
          <w:rFonts w:ascii="Times New Roman" w:hAnsi="Times New Roman"/>
          <w:color w:val="000000" w:themeColor="text1"/>
          <w:sz w:val="24"/>
          <w:szCs w:val="24"/>
          <w:lang w:val="en-US"/>
        </w:rPr>
        <w:t>ini</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perlu</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dilakukan</w:t>
      </w:r>
      <w:proofErr w:type="spellEnd"/>
      <w:r w:rsidRPr="00BA4F1F">
        <w:rPr>
          <w:rFonts w:ascii="Times New Roman" w:hAnsi="Times New Roman"/>
          <w:color w:val="000000" w:themeColor="text1"/>
          <w:sz w:val="24"/>
          <w:szCs w:val="24"/>
          <w:lang w:val="en-US"/>
        </w:rPr>
        <w:t xml:space="preserve"> agar </w:t>
      </w:r>
      <w:proofErr w:type="spellStart"/>
      <w:r w:rsidRPr="00BA4F1F">
        <w:rPr>
          <w:rFonts w:ascii="Times New Roman" w:hAnsi="Times New Roman"/>
          <w:color w:val="000000" w:themeColor="text1"/>
          <w:sz w:val="24"/>
          <w:szCs w:val="24"/>
          <w:lang w:val="en-US"/>
        </w:rPr>
        <w:t>pelayanan</w:t>
      </w:r>
      <w:proofErr w:type="spellEnd"/>
      <w:r w:rsidRPr="00BA4F1F">
        <w:rPr>
          <w:rFonts w:ascii="Times New Roman" w:hAnsi="Times New Roman"/>
          <w:color w:val="000000" w:themeColor="text1"/>
          <w:sz w:val="24"/>
          <w:szCs w:val="24"/>
          <w:lang w:val="en-US"/>
        </w:rPr>
        <w:t xml:space="preserve"> dan </w:t>
      </w:r>
      <w:proofErr w:type="spellStart"/>
      <w:r w:rsidRPr="00BA4F1F">
        <w:rPr>
          <w:rFonts w:ascii="Times New Roman" w:hAnsi="Times New Roman"/>
          <w:color w:val="000000" w:themeColor="text1"/>
          <w:sz w:val="24"/>
          <w:szCs w:val="24"/>
          <w:lang w:val="en-US"/>
        </w:rPr>
        <w:t>kehidupan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hamba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Tuhan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tetap</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berjalan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walaupun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berada</w:t>
      </w:r>
      <w:proofErr w:type="spellEnd"/>
      <w:r w:rsidRPr="00BA4F1F">
        <w:rPr>
          <w:rFonts w:ascii="Times New Roman" w:hAnsi="Times New Roman"/>
          <w:color w:val="000000" w:themeColor="text1"/>
          <w:sz w:val="24"/>
          <w:szCs w:val="24"/>
          <w:lang w:val="en-US"/>
        </w:rPr>
        <w:t xml:space="preserve"> di masa </w:t>
      </w:r>
      <w:proofErr w:type="spellStart"/>
      <w:r w:rsidRPr="00BA4F1F">
        <w:rPr>
          <w:rFonts w:ascii="Times New Roman" w:hAnsi="Times New Roman"/>
          <w:color w:val="000000" w:themeColor="text1"/>
          <w:sz w:val="24"/>
          <w:szCs w:val="24"/>
          <w:lang w:val="en-US"/>
        </w:rPr>
        <w:t>sulit</w:t>
      </w:r>
      <w:proofErr w:type="spellEnd"/>
      <w:r w:rsidRPr="00BA4F1F">
        <w:rPr>
          <w:rFonts w:ascii="Times New Roman" w:hAnsi="Times New Roman"/>
          <w:color w:val="000000" w:themeColor="text1"/>
          <w:sz w:val="24"/>
          <w:szCs w:val="24"/>
          <w:lang w:val="en-US"/>
        </w:rPr>
        <w:t xml:space="preserve">. </w:t>
      </w:r>
      <w:r w:rsidR="00146DA5" w:rsidRPr="00BA4F1F">
        <w:rPr>
          <w:rFonts w:ascii="Times New Roman" w:hAnsi="Times New Roman"/>
          <w:color w:val="000000" w:themeColor="text1"/>
          <w:sz w:val="24"/>
          <w:szCs w:val="24"/>
        </w:rPr>
        <w:t xml:space="preserve"> Hamba yang baru memulai buka pelayanan dan tidak memenuhi kebutuhan hidupannya dan keluarga.</w:t>
      </w:r>
    </w:p>
    <w:p w14:paraId="41D025F9" w14:textId="77777777" w:rsidR="00352A78" w:rsidRPr="00BA4F1F" w:rsidRDefault="00352A78" w:rsidP="00352A78">
      <w:pPr>
        <w:spacing w:line="480" w:lineRule="auto"/>
        <w:ind w:firstLine="567"/>
        <w:jc w:val="both"/>
        <w:rPr>
          <w:rFonts w:ascii="Times New Roman" w:hAnsi="Times New Roman"/>
          <w:color w:val="000000" w:themeColor="text1"/>
          <w:sz w:val="24"/>
          <w:szCs w:val="24"/>
          <w:lang w:val="en-US"/>
        </w:rPr>
      </w:pPr>
    </w:p>
    <w:p w14:paraId="36788D73" w14:textId="042A7E9B" w:rsidR="008429E4" w:rsidRPr="00BA4F1F" w:rsidRDefault="00352A78" w:rsidP="00D052EF">
      <w:pPr>
        <w:spacing w:line="480" w:lineRule="auto"/>
        <w:jc w:val="center"/>
        <w:rPr>
          <w:rFonts w:ascii="Times New Roman" w:hAnsi="Times New Roman"/>
          <w:b/>
          <w:bCs/>
          <w:color w:val="000000" w:themeColor="text1"/>
          <w:sz w:val="24"/>
          <w:szCs w:val="24"/>
          <w:u w:val="single"/>
          <w:lang w:val="en-US"/>
        </w:rPr>
      </w:pPr>
      <w:proofErr w:type="spellStart"/>
      <w:r w:rsidRPr="00BA4F1F">
        <w:rPr>
          <w:rFonts w:ascii="Times New Roman" w:hAnsi="Times New Roman"/>
          <w:b/>
          <w:bCs/>
          <w:color w:val="000000" w:themeColor="text1"/>
          <w:sz w:val="24"/>
          <w:szCs w:val="24"/>
          <w:u w:val="single"/>
          <w:lang w:val="en-US"/>
        </w:rPr>
        <w:t>Prinsip</w:t>
      </w:r>
      <w:proofErr w:type="spellEnd"/>
      <w:r w:rsidRPr="00BA4F1F">
        <w:rPr>
          <w:rFonts w:ascii="Times New Roman" w:hAnsi="Times New Roman"/>
          <w:b/>
          <w:bCs/>
          <w:color w:val="000000" w:themeColor="text1"/>
          <w:sz w:val="24"/>
          <w:szCs w:val="24"/>
          <w:u w:val="single"/>
          <w:lang w:val="en-US"/>
        </w:rPr>
        <w:t xml:space="preserve"> </w:t>
      </w:r>
      <w:proofErr w:type="spellStart"/>
      <w:r w:rsidRPr="00BA4F1F">
        <w:rPr>
          <w:rFonts w:ascii="Times New Roman" w:hAnsi="Times New Roman"/>
          <w:b/>
          <w:bCs/>
          <w:color w:val="000000" w:themeColor="text1"/>
          <w:sz w:val="24"/>
          <w:szCs w:val="24"/>
          <w:u w:val="single"/>
          <w:lang w:val="en-US"/>
        </w:rPr>
        <w:t>Hamba</w:t>
      </w:r>
      <w:proofErr w:type="spellEnd"/>
      <w:r w:rsidRPr="00BA4F1F">
        <w:rPr>
          <w:rFonts w:ascii="Times New Roman" w:hAnsi="Times New Roman"/>
          <w:b/>
          <w:bCs/>
          <w:color w:val="000000" w:themeColor="text1"/>
          <w:sz w:val="24"/>
          <w:szCs w:val="24"/>
          <w:u w:val="single"/>
          <w:lang w:val="en-US"/>
        </w:rPr>
        <w:t xml:space="preserve"> </w:t>
      </w:r>
      <w:proofErr w:type="spellStart"/>
      <w:r w:rsidRPr="00BA4F1F">
        <w:rPr>
          <w:rFonts w:ascii="Times New Roman" w:hAnsi="Times New Roman"/>
          <w:b/>
          <w:bCs/>
          <w:color w:val="000000" w:themeColor="text1"/>
          <w:sz w:val="24"/>
          <w:szCs w:val="24"/>
          <w:u w:val="single"/>
          <w:lang w:val="en-US"/>
        </w:rPr>
        <w:t>Tuhan</w:t>
      </w:r>
      <w:proofErr w:type="spellEnd"/>
      <w:r w:rsidRPr="00BA4F1F">
        <w:rPr>
          <w:rFonts w:ascii="Times New Roman" w:hAnsi="Times New Roman"/>
          <w:b/>
          <w:bCs/>
          <w:color w:val="000000" w:themeColor="text1"/>
          <w:sz w:val="24"/>
          <w:szCs w:val="24"/>
          <w:u w:val="single"/>
          <w:lang w:val="en-US"/>
        </w:rPr>
        <w:t xml:space="preserve"> </w:t>
      </w:r>
      <w:proofErr w:type="spellStart"/>
      <w:r w:rsidRPr="00BA4F1F">
        <w:rPr>
          <w:rFonts w:ascii="Times New Roman" w:hAnsi="Times New Roman"/>
          <w:b/>
          <w:bCs/>
          <w:color w:val="000000" w:themeColor="text1"/>
          <w:sz w:val="24"/>
          <w:szCs w:val="24"/>
          <w:u w:val="single"/>
          <w:lang w:val="en-US"/>
        </w:rPr>
        <w:t>Dalam</w:t>
      </w:r>
      <w:proofErr w:type="spellEnd"/>
      <w:r w:rsidRPr="00BA4F1F">
        <w:rPr>
          <w:rFonts w:ascii="Times New Roman" w:hAnsi="Times New Roman"/>
          <w:b/>
          <w:bCs/>
          <w:color w:val="000000" w:themeColor="text1"/>
          <w:sz w:val="24"/>
          <w:szCs w:val="24"/>
          <w:u w:val="single"/>
          <w:lang w:val="en-US"/>
        </w:rPr>
        <w:t xml:space="preserve"> </w:t>
      </w:r>
      <w:proofErr w:type="spellStart"/>
      <w:r w:rsidRPr="00BA4F1F">
        <w:rPr>
          <w:rFonts w:ascii="Times New Roman" w:hAnsi="Times New Roman"/>
          <w:b/>
          <w:bCs/>
          <w:color w:val="000000" w:themeColor="text1"/>
          <w:sz w:val="24"/>
          <w:szCs w:val="24"/>
          <w:u w:val="single"/>
          <w:lang w:val="en-US"/>
        </w:rPr>
        <w:t>Berwirausaha</w:t>
      </w:r>
      <w:proofErr w:type="spellEnd"/>
    </w:p>
    <w:p w14:paraId="6D47B73B" w14:textId="77777777" w:rsidR="00D052EF" w:rsidRPr="00BA4F1F" w:rsidRDefault="00D052EF" w:rsidP="00D052EF">
      <w:pPr>
        <w:jc w:val="center"/>
        <w:rPr>
          <w:rFonts w:ascii="Times New Roman" w:hAnsi="Times New Roman"/>
          <w:b/>
          <w:bCs/>
          <w:color w:val="000000" w:themeColor="text1"/>
          <w:sz w:val="24"/>
          <w:szCs w:val="24"/>
          <w:u w:val="single"/>
          <w:lang w:val="en-US"/>
        </w:rPr>
      </w:pPr>
    </w:p>
    <w:p w14:paraId="57D8CEB1" w14:textId="77777777" w:rsidR="009127B0" w:rsidRPr="00BA4F1F" w:rsidRDefault="00352A78" w:rsidP="004154E1">
      <w:pPr>
        <w:spacing w:line="480" w:lineRule="auto"/>
        <w:ind w:firstLine="426"/>
        <w:jc w:val="both"/>
        <w:rPr>
          <w:rFonts w:ascii="Times New Roman" w:hAnsi="Times New Roman"/>
          <w:color w:val="000000" w:themeColor="text1"/>
          <w:sz w:val="24"/>
          <w:szCs w:val="24"/>
          <w:shd w:val="clear" w:color="auto" w:fill="FFFFFF"/>
        </w:rPr>
        <w:sectPr w:rsidR="009127B0" w:rsidRPr="00BA4F1F" w:rsidSect="009127B0">
          <w:headerReference w:type="default" r:id="rId26"/>
          <w:footerReference w:type="default" r:id="rId27"/>
          <w:pgSz w:w="11906" w:h="16838"/>
          <w:pgMar w:top="2268" w:right="1418" w:bottom="1418" w:left="2268" w:header="708" w:footer="708" w:gutter="0"/>
          <w:pgNumType w:start="46"/>
          <w:cols w:space="708"/>
          <w:docGrid w:linePitch="360"/>
        </w:sectPr>
      </w:pPr>
      <w:r w:rsidRPr="00BA4F1F">
        <w:rPr>
          <w:rFonts w:ascii="Times New Roman" w:hAnsi="Times New Roman"/>
          <w:color w:val="000000" w:themeColor="text1"/>
          <w:sz w:val="24"/>
          <w:szCs w:val="24"/>
        </w:rPr>
        <w:t xml:space="preserve">Di lihat dari segi pelayanan Paulus lebih memilih untuk bekerja dengan tangan sendiri.  Berwirausaha bagi hamba Tuhan adalah merupakan salah satu kerja yang dapat dilakukan berdampingan dengan pelayanan.  </w:t>
      </w:r>
      <w:r w:rsidRPr="00BA4F1F">
        <w:rPr>
          <w:rFonts w:ascii="Times New Roman" w:hAnsi="Times New Roman"/>
          <w:color w:val="000000" w:themeColor="text1"/>
          <w:sz w:val="24"/>
          <w:szCs w:val="24"/>
          <w:shd w:val="clear" w:color="auto" w:fill="FFFFFF"/>
        </w:rPr>
        <w:t xml:space="preserve">Oleh karena itu orang percaya </w:t>
      </w:r>
    </w:p>
    <w:p w14:paraId="49D74B05" w14:textId="64CAEC51" w:rsidR="00352A78" w:rsidRPr="00BA4F1F" w:rsidRDefault="00352A78" w:rsidP="00834809">
      <w:pPr>
        <w:spacing w:line="480" w:lineRule="auto"/>
        <w:jc w:val="both"/>
        <w:rPr>
          <w:rFonts w:ascii="Times New Roman" w:hAnsi="Times New Roman"/>
          <w:color w:val="000000" w:themeColor="text1"/>
          <w:sz w:val="24"/>
          <w:szCs w:val="24"/>
        </w:rPr>
      </w:pPr>
      <w:r w:rsidRPr="00BA4F1F">
        <w:rPr>
          <w:rFonts w:ascii="Times New Roman" w:hAnsi="Times New Roman"/>
          <w:color w:val="000000" w:themeColor="text1"/>
          <w:sz w:val="24"/>
          <w:szCs w:val="24"/>
          <w:shd w:val="clear" w:color="auto" w:fill="FFFFFF"/>
        </w:rPr>
        <w:lastRenderedPageBreak/>
        <w:t xml:space="preserve">atau hamba-hamba Tuhan diharapkan dapat berwirausaha untuk mengatasi berbagai kesulitan khususnya masalah ekonomi.  </w:t>
      </w:r>
      <w:r w:rsidR="00823B2D" w:rsidRPr="00BA4F1F">
        <w:rPr>
          <w:rFonts w:ascii="Times New Roman" w:hAnsi="Times New Roman"/>
          <w:color w:val="000000" w:themeColor="text1"/>
          <w:sz w:val="24"/>
          <w:szCs w:val="24"/>
          <w:shd w:val="clear" w:color="auto" w:fill="FFFFFF"/>
        </w:rPr>
        <w:t>J</w:t>
      </w:r>
      <w:r w:rsidR="006C478D" w:rsidRPr="00BA4F1F">
        <w:rPr>
          <w:rFonts w:ascii="Times New Roman" w:hAnsi="Times New Roman"/>
          <w:color w:val="000000" w:themeColor="text1"/>
          <w:sz w:val="24"/>
          <w:szCs w:val="24"/>
          <w:shd w:val="clear" w:color="auto" w:fill="FFFFFF"/>
        </w:rPr>
        <w:t>ika</w:t>
      </w:r>
      <w:r w:rsidRPr="00BA4F1F">
        <w:rPr>
          <w:rFonts w:ascii="Times New Roman" w:hAnsi="Times New Roman"/>
          <w:color w:val="000000" w:themeColor="text1"/>
          <w:sz w:val="24"/>
          <w:szCs w:val="24"/>
          <w:shd w:val="clear" w:color="auto" w:fill="FFFFFF"/>
        </w:rPr>
        <w:t xml:space="preserve"> </w:t>
      </w:r>
      <w:r w:rsidR="00CB508A" w:rsidRPr="00BA4F1F">
        <w:rPr>
          <w:rFonts w:ascii="Times New Roman" w:hAnsi="Times New Roman"/>
          <w:color w:val="000000" w:themeColor="text1"/>
          <w:sz w:val="24"/>
          <w:szCs w:val="24"/>
          <w:shd w:val="clear" w:color="auto" w:fill="FFFFFF"/>
        </w:rPr>
        <w:t xml:space="preserve">gereja </w:t>
      </w:r>
      <w:r w:rsidRPr="00BA4F1F">
        <w:rPr>
          <w:rFonts w:ascii="Times New Roman" w:hAnsi="Times New Roman"/>
          <w:color w:val="000000" w:themeColor="text1"/>
          <w:sz w:val="24"/>
          <w:szCs w:val="24"/>
          <w:shd w:val="clear" w:color="auto" w:fill="FFFFFF"/>
        </w:rPr>
        <w:t xml:space="preserve">tidak </w:t>
      </w:r>
      <w:r w:rsidR="006C478D" w:rsidRPr="00BA4F1F">
        <w:rPr>
          <w:rFonts w:ascii="Times New Roman" w:hAnsi="Times New Roman"/>
          <w:color w:val="000000" w:themeColor="text1"/>
          <w:sz w:val="24"/>
          <w:szCs w:val="24"/>
          <w:shd w:val="clear" w:color="auto" w:fill="FFFFFF"/>
        </w:rPr>
        <w:t>mampu mencukupi</w:t>
      </w:r>
      <w:r w:rsidRPr="00BA4F1F">
        <w:rPr>
          <w:rFonts w:ascii="Times New Roman" w:hAnsi="Times New Roman"/>
          <w:color w:val="000000" w:themeColor="text1"/>
          <w:sz w:val="24"/>
          <w:szCs w:val="24"/>
          <w:shd w:val="clear" w:color="auto" w:fill="FFFFFF"/>
        </w:rPr>
        <w:t xml:space="preserve"> kebutuhan pelayanan</w:t>
      </w:r>
      <w:r w:rsidR="00CB508A" w:rsidRPr="00BA4F1F">
        <w:rPr>
          <w:rFonts w:ascii="Times New Roman" w:hAnsi="Times New Roman"/>
          <w:color w:val="000000" w:themeColor="text1"/>
          <w:sz w:val="24"/>
          <w:szCs w:val="24"/>
          <w:shd w:val="clear" w:color="auto" w:fill="FFFFFF"/>
        </w:rPr>
        <w:t xml:space="preserve"> hamba Tuhan yang </w:t>
      </w:r>
      <w:r w:rsidR="004A4106" w:rsidRPr="00BA4F1F">
        <w:rPr>
          <w:rFonts w:ascii="Times New Roman" w:hAnsi="Times New Roman"/>
          <w:color w:val="000000" w:themeColor="text1"/>
          <w:sz w:val="24"/>
          <w:szCs w:val="24"/>
          <w:shd w:val="clear" w:color="auto" w:fill="FFFFFF"/>
        </w:rPr>
        <w:t xml:space="preserve">dalam </w:t>
      </w:r>
      <w:r w:rsidR="006C478D" w:rsidRPr="00BA4F1F">
        <w:rPr>
          <w:rFonts w:ascii="Times New Roman" w:hAnsi="Times New Roman"/>
          <w:color w:val="000000" w:themeColor="text1"/>
          <w:sz w:val="24"/>
          <w:szCs w:val="24"/>
          <w:shd w:val="clear" w:color="auto" w:fill="FFFFFF"/>
        </w:rPr>
        <w:t>tahap</w:t>
      </w:r>
      <w:r w:rsidR="00CB508A" w:rsidRPr="00BA4F1F">
        <w:rPr>
          <w:rFonts w:ascii="Times New Roman" w:hAnsi="Times New Roman"/>
          <w:color w:val="000000" w:themeColor="text1"/>
          <w:sz w:val="24"/>
          <w:szCs w:val="24"/>
          <w:shd w:val="clear" w:color="auto" w:fill="FFFFFF"/>
        </w:rPr>
        <w:t xml:space="preserve"> perintisan</w:t>
      </w:r>
      <w:r w:rsidRPr="00BA4F1F">
        <w:rPr>
          <w:rFonts w:ascii="Times New Roman" w:hAnsi="Times New Roman"/>
          <w:color w:val="000000" w:themeColor="text1"/>
          <w:sz w:val="24"/>
          <w:szCs w:val="24"/>
          <w:shd w:val="clear" w:color="auto" w:fill="FFFFFF"/>
        </w:rPr>
        <w:t xml:space="preserve">, </w:t>
      </w:r>
      <w:r w:rsidR="004A4106" w:rsidRPr="00BA4F1F">
        <w:rPr>
          <w:rFonts w:ascii="Times New Roman" w:hAnsi="Times New Roman"/>
          <w:color w:val="000000" w:themeColor="text1"/>
          <w:sz w:val="24"/>
          <w:szCs w:val="24"/>
          <w:shd w:val="clear" w:color="auto" w:fill="FFFFFF"/>
        </w:rPr>
        <w:t xml:space="preserve">maka kebutuhan </w:t>
      </w:r>
      <w:r w:rsidR="00CB508A" w:rsidRPr="00BA4F1F">
        <w:rPr>
          <w:rFonts w:ascii="Times New Roman" w:hAnsi="Times New Roman"/>
          <w:color w:val="000000" w:themeColor="text1"/>
          <w:sz w:val="24"/>
          <w:szCs w:val="24"/>
          <w:shd w:val="clear" w:color="auto" w:fill="FFFFFF"/>
        </w:rPr>
        <w:t xml:space="preserve">hidup </w:t>
      </w:r>
      <w:r w:rsidR="004A4106" w:rsidRPr="00BA4F1F">
        <w:rPr>
          <w:rFonts w:ascii="Times New Roman" w:hAnsi="Times New Roman"/>
          <w:color w:val="000000" w:themeColor="text1"/>
          <w:sz w:val="24"/>
          <w:szCs w:val="24"/>
          <w:shd w:val="clear" w:color="auto" w:fill="FFFFFF"/>
        </w:rPr>
        <w:t>di tanggung secara ma</w:t>
      </w:r>
      <w:r w:rsidR="00916965" w:rsidRPr="00BA4F1F">
        <w:rPr>
          <w:rFonts w:ascii="Times New Roman" w:hAnsi="Times New Roman"/>
          <w:color w:val="000000" w:themeColor="text1"/>
          <w:sz w:val="24"/>
          <w:szCs w:val="24"/>
          <w:shd w:val="clear" w:color="auto" w:fill="FFFFFF"/>
        </w:rPr>
        <w:t>ndiri</w:t>
      </w:r>
      <w:r w:rsidRPr="00BA4F1F">
        <w:rPr>
          <w:rFonts w:ascii="Times New Roman" w:hAnsi="Times New Roman"/>
          <w:color w:val="000000" w:themeColor="text1"/>
          <w:sz w:val="24"/>
          <w:szCs w:val="24"/>
          <w:shd w:val="clear" w:color="auto" w:fill="FFFFFF"/>
        </w:rPr>
        <w:t xml:space="preserve">.  </w:t>
      </w:r>
      <w:r w:rsidR="00916965" w:rsidRPr="00BA4F1F">
        <w:rPr>
          <w:rFonts w:ascii="Times New Roman" w:hAnsi="Times New Roman"/>
          <w:color w:val="000000" w:themeColor="text1"/>
          <w:sz w:val="24"/>
          <w:szCs w:val="24"/>
          <w:shd w:val="clear" w:color="auto" w:fill="FFFFFF"/>
        </w:rPr>
        <w:t>Jika</w:t>
      </w:r>
      <w:r w:rsidRPr="00BA4F1F">
        <w:rPr>
          <w:rFonts w:ascii="Times New Roman" w:hAnsi="Times New Roman"/>
          <w:color w:val="000000" w:themeColor="text1"/>
          <w:sz w:val="24"/>
          <w:szCs w:val="24"/>
          <w:shd w:val="clear" w:color="auto" w:fill="FFFFFF"/>
        </w:rPr>
        <w:t xml:space="preserve"> gereja </w:t>
      </w:r>
      <w:r w:rsidR="00916965" w:rsidRPr="00BA4F1F">
        <w:rPr>
          <w:rFonts w:ascii="Times New Roman" w:hAnsi="Times New Roman"/>
          <w:color w:val="000000" w:themeColor="text1"/>
          <w:sz w:val="24"/>
          <w:szCs w:val="24"/>
          <w:shd w:val="clear" w:color="auto" w:fill="FFFFFF"/>
        </w:rPr>
        <w:t xml:space="preserve">mampu </w:t>
      </w:r>
      <w:r w:rsidRPr="00BA4F1F">
        <w:rPr>
          <w:rFonts w:ascii="Times New Roman" w:hAnsi="Times New Roman"/>
          <w:color w:val="000000" w:themeColor="text1"/>
          <w:sz w:val="24"/>
          <w:szCs w:val="24"/>
          <w:shd w:val="clear" w:color="auto" w:fill="FFFFFF"/>
        </w:rPr>
        <w:t>mencukupi kebutuhan bagi hamba Tuhan, maka hamba Tuhan fokus dalam pelayanan.  Seperti halnya Silas dan Timotius datang dari Mekadonia untuk membantu.  Oleh karena itu Paulus dengan sepenuhnya dapat memberitakan Injil dimana dia memberi kesaksian kepada orang-orang Yah</w:t>
      </w:r>
      <w:r w:rsidR="00407629" w:rsidRPr="00BA4F1F">
        <w:rPr>
          <w:rFonts w:ascii="Times New Roman" w:hAnsi="Times New Roman"/>
          <w:color w:val="000000" w:themeColor="text1"/>
          <w:sz w:val="24"/>
          <w:szCs w:val="24"/>
          <w:shd w:val="clear" w:color="auto" w:fill="FFFFFF"/>
        </w:rPr>
        <w:t xml:space="preserve">udi, bahwa Yesus adalah Mesias </w:t>
      </w:r>
      <w:r w:rsidRPr="00BA4F1F">
        <w:rPr>
          <w:rFonts w:ascii="Times New Roman" w:hAnsi="Times New Roman"/>
          <w:color w:val="000000" w:themeColor="text1"/>
          <w:sz w:val="24"/>
          <w:szCs w:val="24"/>
          <w:shd w:val="clear" w:color="auto" w:fill="FFFFFF"/>
        </w:rPr>
        <w:t>Kis</w:t>
      </w:r>
      <w:r w:rsidR="00407629" w:rsidRPr="00BA4F1F">
        <w:rPr>
          <w:rFonts w:ascii="Times New Roman" w:hAnsi="Times New Roman"/>
          <w:color w:val="000000" w:themeColor="text1"/>
          <w:sz w:val="24"/>
          <w:szCs w:val="24"/>
          <w:shd w:val="clear" w:color="auto" w:fill="FFFFFF"/>
        </w:rPr>
        <w:t>ah Para Rasul</w:t>
      </w:r>
      <w:r w:rsidRPr="00BA4F1F">
        <w:rPr>
          <w:rFonts w:ascii="Times New Roman" w:hAnsi="Times New Roman"/>
          <w:color w:val="000000" w:themeColor="text1"/>
          <w:sz w:val="24"/>
          <w:szCs w:val="24"/>
          <w:shd w:val="clear" w:color="auto" w:fill="FFFFFF"/>
        </w:rPr>
        <w:t xml:space="preserve"> 18:5.  Dalam Kitab Kejadian </w:t>
      </w:r>
      <w:r w:rsidRPr="00BA4F1F">
        <w:rPr>
          <w:rFonts w:ascii="Times New Roman" w:hAnsi="Times New Roman"/>
          <w:color w:val="000000" w:themeColor="text1"/>
          <w:sz w:val="24"/>
          <w:szCs w:val="24"/>
        </w:rPr>
        <w:t xml:space="preserve">2:15, </w:t>
      </w:r>
      <w:r w:rsidRPr="00BA4F1F">
        <w:rPr>
          <w:rFonts w:ascii="Times New Roman" w:hAnsi="Times New Roman"/>
          <w:color w:val="000000" w:themeColor="text1"/>
          <w:sz w:val="24"/>
          <w:szCs w:val="24"/>
          <w:lang w:val="en-US"/>
        </w:rPr>
        <w:t xml:space="preserve">Allah </w:t>
      </w:r>
      <w:r w:rsidRPr="00BA4F1F">
        <w:rPr>
          <w:rFonts w:ascii="Times New Roman" w:hAnsi="Times New Roman"/>
          <w:color w:val="000000" w:themeColor="text1"/>
          <w:sz w:val="24"/>
          <w:szCs w:val="24"/>
        </w:rPr>
        <w:t xml:space="preserve">memberikan mandat budaya </w:t>
      </w:r>
      <w:r w:rsidRPr="00BA4F1F">
        <w:rPr>
          <w:rFonts w:ascii="Times New Roman" w:hAnsi="Times New Roman"/>
          <w:color w:val="000000" w:themeColor="text1"/>
          <w:sz w:val="24"/>
          <w:szCs w:val="24"/>
          <w:lang w:val="en-US"/>
        </w:rPr>
        <w:t xml:space="preserve">yang </w:t>
      </w:r>
      <w:r w:rsidRPr="00BA4F1F">
        <w:rPr>
          <w:rFonts w:ascii="Times New Roman" w:hAnsi="Times New Roman"/>
          <w:color w:val="000000" w:themeColor="text1"/>
          <w:sz w:val="24"/>
          <w:szCs w:val="24"/>
        </w:rPr>
        <w:t xml:space="preserve">menjadi dasar </w:t>
      </w:r>
      <w:proofErr w:type="spellStart"/>
      <w:r w:rsidRPr="00BA4F1F">
        <w:rPr>
          <w:rFonts w:ascii="Times New Roman" w:hAnsi="Times New Roman"/>
          <w:color w:val="000000" w:themeColor="text1"/>
          <w:sz w:val="24"/>
          <w:szCs w:val="24"/>
          <w:lang w:val="en-US"/>
        </w:rPr>
        <w:t>bagi</w:t>
      </w:r>
      <w:proofErr w:type="spellEnd"/>
      <w:r w:rsidRPr="00BA4F1F">
        <w:rPr>
          <w:rFonts w:ascii="Times New Roman" w:hAnsi="Times New Roman"/>
          <w:color w:val="000000" w:themeColor="text1"/>
          <w:sz w:val="24"/>
          <w:szCs w:val="24"/>
          <w:lang w:val="en-US"/>
        </w:rPr>
        <w:t xml:space="preserve"> orang </w:t>
      </w:r>
      <w:proofErr w:type="spellStart"/>
      <w:r w:rsidRPr="00BA4F1F">
        <w:rPr>
          <w:rFonts w:ascii="Times New Roman" w:hAnsi="Times New Roman"/>
          <w:color w:val="000000" w:themeColor="text1"/>
          <w:sz w:val="24"/>
          <w:szCs w:val="24"/>
          <w:lang w:val="en-US"/>
        </w:rPr>
        <w:t>percaya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untuk</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bekerja</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 xml:space="preserve"> Allah </w:t>
      </w:r>
      <w:r w:rsidRPr="00BA4F1F">
        <w:rPr>
          <w:rFonts w:ascii="Times New Roman" w:hAnsi="Times New Roman"/>
          <w:color w:val="000000" w:themeColor="text1"/>
          <w:sz w:val="24"/>
          <w:szCs w:val="24"/>
          <w:lang w:val="en-US"/>
        </w:rPr>
        <w:t>juga</w:t>
      </w:r>
      <w:r w:rsidRPr="00BA4F1F">
        <w:rPr>
          <w:rFonts w:ascii="Times New Roman" w:hAnsi="Times New Roman"/>
          <w:color w:val="000000" w:themeColor="text1"/>
          <w:sz w:val="24"/>
          <w:szCs w:val="24"/>
        </w:rPr>
        <w:t xml:space="preserve"> yang memberi contoh kepada manusia untuk memperhatikan tingkah laku semut dalam Amsal 6:6, yang rajin bekerja keras </w:t>
      </w:r>
      <w:proofErr w:type="spellStart"/>
      <w:r w:rsidRPr="00BA4F1F">
        <w:rPr>
          <w:rFonts w:ascii="Times New Roman" w:hAnsi="Times New Roman"/>
          <w:color w:val="000000" w:themeColor="text1"/>
          <w:sz w:val="24"/>
          <w:szCs w:val="24"/>
          <w:lang w:val="en-US"/>
        </w:rPr>
        <w:t>untuk</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kebutuhan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mereka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sehari-hari</w:t>
      </w:r>
      <w:proofErr w:type="spellEnd"/>
      <w:r w:rsidRPr="00BA4F1F">
        <w:rPr>
          <w:rFonts w:ascii="Times New Roman" w:hAnsi="Times New Roman"/>
          <w:color w:val="000000" w:themeColor="text1"/>
          <w:sz w:val="24"/>
          <w:szCs w:val="24"/>
          <w:lang w:val="en-US"/>
        </w:rPr>
        <w:t xml:space="preserve">. Dan </w:t>
      </w:r>
      <w:proofErr w:type="spellStart"/>
      <w:r w:rsidRPr="00BA4F1F">
        <w:rPr>
          <w:rFonts w:ascii="Times New Roman" w:hAnsi="Times New Roman"/>
          <w:color w:val="000000" w:themeColor="text1"/>
          <w:sz w:val="24"/>
          <w:szCs w:val="24"/>
          <w:lang w:val="en-US"/>
        </w:rPr>
        <w:t>dalam</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Kisah</w:t>
      </w:r>
      <w:proofErr w:type="spellEnd"/>
      <w:r w:rsidRPr="00BA4F1F">
        <w:rPr>
          <w:rFonts w:ascii="Times New Roman" w:hAnsi="Times New Roman"/>
          <w:color w:val="000000" w:themeColor="text1"/>
          <w:sz w:val="24"/>
          <w:szCs w:val="24"/>
          <w:lang w:val="en-US"/>
        </w:rPr>
        <w:t xml:space="preserve"> Para Rasul 18:1-3, r</w:t>
      </w:r>
      <w:r w:rsidRPr="00BA4F1F">
        <w:rPr>
          <w:rFonts w:ascii="Times New Roman" w:hAnsi="Times New Roman"/>
          <w:color w:val="000000" w:themeColor="text1"/>
          <w:sz w:val="24"/>
          <w:szCs w:val="24"/>
        </w:rPr>
        <w:t>asul Paulus</w:t>
      </w:r>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telah</w:t>
      </w:r>
      <w:proofErr w:type="spellEnd"/>
      <w:r w:rsidRPr="00BA4F1F">
        <w:rPr>
          <w:rFonts w:ascii="Times New Roman" w:hAnsi="Times New Roman"/>
          <w:color w:val="000000" w:themeColor="text1"/>
          <w:sz w:val="24"/>
          <w:szCs w:val="24"/>
        </w:rPr>
        <w:t xml:space="preserve"> memberi teladan</w:t>
      </w:r>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bagaimana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ia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tetap</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bekerja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untuk</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menunjang</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kehidupan</w:t>
      </w:r>
      <w:proofErr w:type="spellEnd"/>
      <w:r w:rsidRPr="00BA4F1F">
        <w:rPr>
          <w:rFonts w:ascii="Times New Roman" w:hAnsi="Times New Roman"/>
          <w:color w:val="000000" w:themeColor="text1"/>
          <w:sz w:val="24"/>
          <w:szCs w:val="24"/>
          <w:lang w:val="en-US"/>
        </w:rPr>
        <w:t xml:space="preserve"> dan </w:t>
      </w:r>
      <w:proofErr w:type="spellStart"/>
      <w:r w:rsidRPr="00BA4F1F">
        <w:rPr>
          <w:rFonts w:ascii="Times New Roman" w:hAnsi="Times New Roman"/>
          <w:color w:val="000000" w:themeColor="text1"/>
          <w:sz w:val="24"/>
          <w:szCs w:val="24"/>
          <w:lang w:val="en-US"/>
        </w:rPr>
        <w:t>pelayanannya</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 xml:space="preserve">berkaitan dalam usaha untuk bekerja Tuhan berkata kalau engkau kerjakan hal ini, maka akan berkelimpahan dari Tuhan akan mulai nyata.  Oleh sebab itu, Tuhan mewariskan kepada semua hamba-hamba Tuhan masa kini untuk mengembangkan potensi dan mengerjakan mandat yang dipercayakan.  </w:t>
      </w:r>
      <w:r w:rsidRPr="00BA4F1F">
        <w:rPr>
          <w:rFonts w:ascii="Times New Roman" w:hAnsi="Times New Roman"/>
          <w:color w:val="000000" w:themeColor="text1"/>
          <w:sz w:val="24"/>
          <w:szCs w:val="24"/>
          <w:lang w:val="en-US"/>
        </w:rPr>
        <w:t>P</w:t>
      </w:r>
      <w:r w:rsidRPr="00BA4F1F">
        <w:rPr>
          <w:rFonts w:ascii="Times New Roman" w:hAnsi="Times New Roman"/>
          <w:color w:val="000000" w:themeColor="text1"/>
          <w:sz w:val="24"/>
          <w:szCs w:val="24"/>
        </w:rPr>
        <w:t>endeta, missionaris yang hadir ditengah masyarakat dan jemaat perlu menjadi teladan dalam membangun potensi berwirausaha.  Menurut Larri Burkett setiap usaha yang dikerjakan adalah merupakan cara memuliakan Tuhan.</w:t>
      </w:r>
      <w:r w:rsidRPr="00BA4F1F">
        <w:rPr>
          <w:rStyle w:val="FootnoteReference"/>
          <w:rFonts w:ascii="Times New Roman" w:hAnsi="Times New Roman"/>
          <w:color w:val="000000" w:themeColor="text1"/>
          <w:sz w:val="24"/>
          <w:szCs w:val="24"/>
        </w:rPr>
        <w:footnoteReference w:id="84"/>
      </w:r>
      <w:r w:rsidR="00EB0F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lang w:val="en-US"/>
        </w:rPr>
        <w:t>D</w:t>
      </w:r>
      <w:r w:rsidRPr="00BA4F1F">
        <w:rPr>
          <w:rFonts w:ascii="Times New Roman" w:hAnsi="Times New Roman"/>
          <w:color w:val="000000" w:themeColor="text1"/>
          <w:sz w:val="24"/>
          <w:szCs w:val="24"/>
        </w:rPr>
        <w:t xml:space="preserve">apat </w:t>
      </w:r>
      <w:r w:rsidRPr="00BA4F1F">
        <w:rPr>
          <w:rFonts w:ascii="Times New Roman" w:hAnsi="Times New Roman"/>
          <w:color w:val="000000" w:themeColor="text1"/>
          <w:sz w:val="24"/>
          <w:szCs w:val="24"/>
          <w:lang w:val="en-US"/>
        </w:rPr>
        <w:t>dis</w:t>
      </w:r>
      <w:r w:rsidRPr="00BA4F1F">
        <w:rPr>
          <w:rFonts w:ascii="Times New Roman" w:hAnsi="Times New Roman"/>
          <w:color w:val="000000" w:themeColor="text1"/>
          <w:sz w:val="24"/>
          <w:szCs w:val="24"/>
        </w:rPr>
        <w:t xml:space="preserve">impulkan seorang hamba Tuhan yang melakukan wirausaha bertujuan untuk memuliakan Tuhan dan menghargai perintah Tuhan.  Sehingga dapat mencukupi kebutuhan hidupnya dan menunjang dalam pelayanan.  Seperti rasul Paulus yang memberitakan Injl dan juga </w:t>
      </w:r>
      <w:r w:rsidRPr="00BA4F1F">
        <w:rPr>
          <w:rFonts w:ascii="Times New Roman" w:hAnsi="Times New Roman"/>
          <w:color w:val="000000" w:themeColor="text1"/>
          <w:sz w:val="24"/>
          <w:szCs w:val="24"/>
        </w:rPr>
        <w:lastRenderedPageBreak/>
        <w:t xml:space="preserve">bekerja sebagai tukang kemah demi mencukupi diri dalam kebutuhan hidupnya tanpa membebani jemaat dalam II Korintus 11:9.  </w:t>
      </w:r>
    </w:p>
    <w:p w14:paraId="559A122D" w14:textId="77777777" w:rsidR="00352A78" w:rsidRPr="00BA4F1F" w:rsidRDefault="00352A78" w:rsidP="00A7791D">
      <w:pPr>
        <w:spacing w:line="480" w:lineRule="auto"/>
        <w:jc w:val="both"/>
        <w:rPr>
          <w:rFonts w:ascii="Times New Roman" w:hAnsi="Times New Roman"/>
          <w:b/>
          <w:bCs/>
          <w:color w:val="000000" w:themeColor="text1"/>
          <w:sz w:val="24"/>
          <w:szCs w:val="24"/>
        </w:rPr>
      </w:pPr>
    </w:p>
    <w:p w14:paraId="12B82AF5" w14:textId="01EC668A" w:rsidR="00352A78" w:rsidRPr="00BA4F1F" w:rsidRDefault="00352A78" w:rsidP="00A7791D">
      <w:pPr>
        <w:pStyle w:val="ListParagraph"/>
        <w:shd w:val="clear" w:color="auto" w:fill="FFFFFF"/>
        <w:spacing w:after="0" w:line="480" w:lineRule="auto"/>
        <w:ind w:left="0"/>
        <w:jc w:val="center"/>
        <w:outlineLvl w:val="2"/>
        <w:rPr>
          <w:rFonts w:ascii="Times New Roman" w:hAnsi="Times New Roman"/>
          <w:b/>
          <w:bCs/>
          <w:color w:val="000000" w:themeColor="text1"/>
          <w:sz w:val="24"/>
          <w:szCs w:val="24"/>
          <w:lang w:val="en-US" w:eastAsia="id-ID"/>
        </w:rPr>
      </w:pPr>
      <w:proofErr w:type="spellStart"/>
      <w:r w:rsidRPr="00BA4F1F">
        <w:rPr>
          <w:rFonts w:ascii="Times New Roman" w:hAnsi="Times New Roman"/>
          <w:b/>
          <w:bCs/>
          <w:color w:val="000000" w:themeColor="text1"/>
          <w:sz w:val="24"/>
          <w:szCs w:val="24"/>
          <w:lang w:val="en-US" w:eastAsia="id-ID"/>
        </w:rPr>
        <w:t>Mengutamakan</w:t>
      </w:r>
      <w:proofErr w:type="spellEnd"/>
      <w:r w:rsidRPr="00BA4F1F">
        <w:rPr>
          <w:rFonts w:ascii="Times New Roman" w:hAnsi="Times New Roman"/>
          <w:b/>
          <w:bCs/>
          <w:color w:val="000000" w:themeColor="text1"/>
          <w:sz w:val="24"/>
          <w:szCs w:val="24"/>
          <w:lang w:val="en-US" w:eastAsia="id-ID"/>
        </w:rPr>
        <w:t xml:space="preserve"> </w:t>
      </w:r>
      <w:proofErr w:type="spellStart"/>
      <w:r w:rsidRPr="00BA4F1F">
        <w:rPr>
          <w:rFonts w:ascii="Times New Roman" w:hAnsi="Times New Roman"/>
          <w:b/>
          <w:bCs/>
          <w:color w:val="000000" w:themeColor="text1"/>
          <w:sz w:val="24"/>
          <w:szCs w:val="24"/>
          <w:lang w:val="en-US" w:eastAsia="id-ID"/>
        </w:rPr>
        <w:t>Tuhan</w:t>
      </w:r>
      <w:proofErr w:type="spellEnd"/>
      <w:r w:rsidRPr="00BA4F1F">
        <w:rPr>
          <w:rFonts w:ascii="Times New Roman" w:hAnsi="Times New Roman"/>
          <w:b/>
          <w:bCs/>
          <w:color w:val="000000" w:themeColor="text1"/>
          <w:sz w:val="24"/>
          <w:szCs w:val="24"/>
          <w:lang w:val="en-US" w:eastAsia="id-ID"/>
        </w:rPr>
        <w:t xml:space="preserve"> </w:t>
      </w:r>
    </w:p>
    <w:p w14:paraId="652662B8" w14:textId="5B7D4C2A" w:rsidR="00A7791D" w:rsidRPr="00BA4F1F" w:rsidRDefault="00A7791D" w:rsidP="00A7791D">
      <w:pPr>
        <w:pStyle w:val="ListParagraph"/>
        <w:shd w:val="clear" w:color="auto" w:fill="FFFFFF"/>
        <w:spacing w:after="0" w:line="240" w:lineRule="auto"/>
        <w:ind w:left="0"/>
        <w:jc w:val="center"/>
        <w:outlineLvl w:val="2"/>
        <w:rPr>
          <w:rFonts w:ascii="Times New Roman" w:hAnsi="Times New Roman"/>
          <w:b/>
          <w:bCs/>
          <w:strike/>
          <w:color w:val="000000" w:themeColor="text1"/>
          <w:sz w:val="24"/>
          <w:szCs w:val="24"/>
          <w:lang w:eastAsia="id-ID"/>
        </w:rPr>
      </w:pPr>
    </w:p>
    <w:p w14:paraId="51A339C5" w14:textId="77777777" w:rsidR="00352A78" w:rsidRPr="00BA4F1F" w:rsidRDefault="00352A78" w:rsidP="00A7791D">
      <w:pPr>
        <w:spacing w:line="480" w:lineRule="auto"/>
        <w:ind w:firstLine="426"/>
        <w:jc w:val="both"/>
        <w:rPr>
          <w:rFonts w:ascii="Times New Roman" w:hAnsi="Times New Roman"/>
          <w:bCs/>
          <w:color w:val="000000" w:themeColor="text1"/>
          <w:sz w:val="24"/>
          <w:szCs w:val="17"/>
          <w:shd w:val="clear" w:color="auto" w:fill="FFFFFF"/>
        </w:rPr>
      </w:pPr>
      <w:r w:rsidRPr="00BA4F1F">
        <w:rPr>
          <w:rFonts w:ascii="Times New Roman" w:hAnsi="Times New Roman"/>
          <w:color w:val="000000" w:themeColor="text1"/>
          <w:sz w:val="24"/>
          <w:szCs w:val="24"/>
        </w:rPr>
        <w:t xml:space="preserve">Pertama mengutamakan dan melibatkan Tuhan dalam segala perencanaan serta melakukan usaha dengan segenap hati setia dalam perkara kecil seperti surat Yakobus 4:15.  </w:t>
      </w:r>
      <w:r w:rsidR="004F56F4" w:rsidRPr="00BA4F1F">
        <w:rPr>
          <w:rFonts w:ascii="Times New Roman" w:hAnsi="Times New Roman"/>
          <w:color w:val="000000" w:themeColor="text1"/>
          <w:sz w:val="24"/>
          <w:szCs w:val="24"/>
        </w:rPr>
        <w:t>M</w:t>
      </w:r>
      <w:r w:rsidRPr="00BA4F1F">
        <w:rPr>
          <w:rFonts w:ascii="Times New Roman" w:hAnsi="Times New Roman"/>
          <w:color w:val="000000" w:themeColor="text1"/>
          <w:sz w:val="24"/>
          <w:szCs w:val="24"/>
        </w:rPr>
        <w:t xml:space="preserve">engutamakan Tuhan adalah </w:t>
      </w:r>
      <w:r w:rsidR="003E056B" w:rsidRPr="00BA4F1F">
        <w:rPr>
          <w:rFonts w:ascii="Times New Roman" w:hAnsi="Times New Roman"/>
          <w:color w:val="000000" w:themeColor="text1"/>
          <w:sz w:val="24"/>
          <w:szCs w:val="24"/>
        </w:rPr>
        <w:t>mengutamakan kehendak Tuhan dan kebenaranNya yang memerintah dalam setiap kehidupan hamba Tuhan.</w:t>
      </w:r>
      <w:r w:rsidR="00EB0F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Jadi dapat disimpulkan dengan kata mengutamakan Tuhan yang diyakini, dipuja, dan disembah, </w:t>
      </w:r>
      <w:proofErr w:type="spellStart"/>
      <w:r w:rsidRPr="00BA4F1F">
        <w:rPr>
          <w:rFonts w:ascii="Times New Roman" w:hAnsi="Times New Roman"/>
          <w:color w:val="000000" w:themeColor="text1"/>
          <w:sz w:val="24"/>
          <w:szCs w:val="24"/>
          <w:lang w:val="en-GB"/>
        </w:rPr>
        <w:t>memprioritaskan</w:t>
      </w:r>
      <w:proofErr w:type="spellEnd"/>
      <w:r w:rsidRPr="00BA4F1F">
        <w:rPr>
          <w:rFonts w:ascii="Times New Roman" w:hAnsi="Times New Roman"/>
          <w:color w:val="000000" w:themeColor="text1"/>
          <w:sz w:val="24"/>
          <w:szCs w:val="24"/>
        </w:rPr>
        <w:t xml:space="preserve"> Tuhan d</w:t>
      </w:r>
      <w:proofErr w:type="spellStart"/>
      <w:r w:rsidRPr="00BA4F1F">
        <w:rPr>
          <w:rFonts w:ascii="Times New Roman" w:hAnsi="Times New Roman"/>
          <w:color w:val="000000" w:themeColor="text1"/>
          <w:sz w:val="24"/>
          <w:szCs w:val="24"/>
          <w:lang w:val="en-US"/>
        </w:rPr>
        <w:t>i</w:t>
      </w:r>
      <w:proofErr w:type="spellEnd"/>
      <w:r w:rsidRPr="00BA4F1F">
        <w:rPr>
          <w:rFonts w:ascii="Times New Roman" w:hAnsi="Times New Roman"/>
          <w:color w:val="000000" w:themeColor="text1"/>
          <w:sz w:val="24"/>
          <w:szCs w:val="24"/>
          <w:lang w:val="en-US"/>
        </w:rPr>
        <w:t xml:space="preserve"> </w:t>
      </w:r>
      <w:r w:rsidR="003E056B" w:rsidRPr="00BA4F1F">
        <w:rPr>
          <w:rFonts w:ascii="Times New Roman" w:hAnsi="Times New Roman"/>
          <w:color w:val="000000" w:themeColor="text1"/>
          <w:sz w:val="24"/>
          <w:szCs w:val="24"/>
        </w:rPr>
        <w:t xml:space="preserve">dalam segala hal.  </w:t>
      </w:r>
      <w:r w:rsidRPr="00BA4F1F">
        <w:rPr>
          <w:rFonts w:ascii="Times New Roman" w:hAnsi="Times New Roman"/>
          <w:bCs/>
          <w:color w:val="000000" w:themeColor="text1"/>
          <w:sz w:val="24"/>
          <w:szCs w:val="24"/>
          <w:lang w:val="en-US" w:eastAsia="id-ID"/>
        </w:rPr>
        <w:t>D</w:t>
      </w:r>
      <w:r w:rsidRPr="00BA4F1F">
        <w:rPr>
          <w:rFonts w:ascii="Times New Roman" w:hAnsi="Times New Roman"/>
          <w:bCs/>
          <w:color w:val="000000" w:themeColor="text1"/>
          <w:sz w:val="24"/>
          <w:szCs w:val="24"/>
          <w:lang w:eastAsia="id-ID"/>
        </w:rPr>
        <w:t>alam Kitab Yeremia 17</w:t>
      </w:r>
      <w:r w:rsidRPr="00BA4F1F">
        <w:rPr>
          <w:rFonts w:ascii="Times New Roman" w:hAnsi="Times New Roman"/>
          <w:bCs/>
          <w:color w:val="000000" w:themeColor="text1"/>
          <w:sz w:val="24"/>
          <w:szCs w:val="24"/>
          <w:lang w:val="en-US" w:eastAsia="id-ID"/>
        </w:rPr>
        <w:t>:</w:t>
      </w:r>
      <w:r w:rsidRPr="00BA4F1F">
        <w:rPr>
          <w:rFonts w:ascii="Times New Roman" w:hAnsi="Times New Roman"/>
          <w:bCs/>
          <w:color w:val="000000" w:themeColor="text1"/>
          <w:sz w:val="24"/>
          <w:szCs w:val="24"/>
          <w:lang w:eastAsia="id-ID"/>
        </w:rPr>
        <w:t>7, diberkatilah orang yang mengandalkan Tuhan</w:t>
      </w:r>
      <w:r w:rsidR="003E056B" w:rsidRPr="00BA4F1F">
        <w:rPr>
          <w:rFonts w:ascii="Times New Roman" w:hAnsi="Times New Roman"/>
          <w:bCs/>
          <w:color w:val="000000" w:themeColor="text1"/>
          <w:sz w:val="24"/>
          <w:szCs w:val="24"/>
          <w:lang w:eastAsia="id-ID"/>
        </w:rPr>
        <w:t>,</w:t>
      </w:r>
      <w:r w:rsidR="00EB0FD9" w:rsidRPr="00BA4F1F">
        <w:rPr>
          <w:rFonts w:ascii="Times New Roman" w:hAnsi="Times New Roman"/>
          <w:bCs/>
          <w:color w:val="000000" w:themeColor="text1"/>
          <w:sz w:val="24"/>
          <w:szCs w:val="24"/>
          <w:lang w:eastAsia="id-ID"/>
        </w:rPr>
        <w:t xml:space="preserve"> </w:t>
      </w:r>
      <w:r w:rsidRPr="00BA4F1F">
        <w:rPr>
          <w:rFonts w:ascii="Times New Roman" w:hAnsi="Times New Roman"/>
          <w:bCs/>
          <w:color w:val="000000" w:themeColor="text1"/>
          <w:sz w:val="24"/>
          <w:szCs w:val="24"/>
          <w:lang w:eastAsia="id-ID"/>
        </w:rPr>
        <w:t xml:space="preserve">Sesuai dengan dalam </w:t>
      </w:r>
      <w:r w:rsidRPr="00BA4F1F">
        <w:rPr>
          <w:rFonts w:ascii="Times New Roman" w:hAnsi="Times New Roman"/>
          <w:bCs/>
          <w:color w:val="000000" w:themeColor="text1"/>
          <w:sz w:val="24"/>
          <w:szCs w:val="24"/>
          <w:lang w:val="en-US" w:eastAsia="id-ID"/>
        </w:rPr>
        <w:t>k</w:t>
      </w:r>
      <w:r w:rsidRPr="00BA4F1F">
        <w:rPr>
          <w:rFonts w:ascii="Times New Roman" w:hAnsi="Times New Roman"/>
          <w:bCs/>
          <w:color w:val="000000" w:themeColor="text1"/>
          <w:sz w:val="24"/>
          <w:szCs w:val="24"/>
          <w:lang w:eastAsia="id-ID"/>
        </w:rPr>
        <w:t xml:space="preserve">itab </w:t>
      </w:r>
      <w:r w:rsidRPr="00BA4F1F">
        <w:rPr>
          <w:rFonts w:ascii="Times New Roman" w:hAnsi="Times New Roman"/>
          <w:color w:val="000000" w:themeColor="text1"/>
          <w:sz w:val="24"/>
          <w:szCs w:val="17"/>
          <w:shd w:val="clear" w:color="auto" w:fill="FFFFFF"/>
          <w:lang w:val="en-US"/>
        </w:rPr>
        <w:t>B</w:t>
      </w:r>
      <w:r w:rsidRPr="00BA4F1F">
        <w:rPr>
          <w:rFonts w:ascii="Times New Roman" w:hAnsi="Times New Roman"/>
          <w:color w:val="000000" w:themeColor="text1"/>
          <w:sz w:val="24"/>
          <w:szCs w:val="17"/>
          <w:shd w:val="clear" w:color="auto" w:fill="FFFFFF"/>
        </w:rPr>
        <w:t>ilangan 6:27</w:t>
      </w:r>
      <w:r w:rsidRPr="00BA4F1F">
        <w:rPr>
          <w:rFonts w:ascii="Times New Roman" w:hAnsi="Times New Roman"/>
          <w:color w:val="000000" w:themeColor="text1"/>
          <w:sz w:val="24"/>
          <w:szCs w:val="17"/>
          <w:shd w:val="clear" w:color="auto" w:fill="FFFFFF"/>
          <w:lang w:val="en-US"/>
        </w:rPr>
        <w:t>, “</w:t>
      </w:r>
      <w:r w:rsidRPr="00BA4F1F">
        <w:rPr>
          <w:rFonts w:ascii="Times New Roman" w:hAnsi="Times New Roman"/>
          <w:color w:val="000000" w:themeColor="text1"/>
          <w:sz w:val="24"/>
          <w:szCs w:val="17"/>
          <w:shd w:val="clear" w:color="auto" w:fill="FFFFFF"/>
        </w:rPr>
        <w:t>demikianlah harus mereka meletakan nama-Ku atas orang Israel, maka Aku akan memberkati mereka.</w:t>
      </w:r>
      <w:r w:rsidRPr="00BA4F1F">
        <w:rPr>
          <w:rFonts w:ascii="Times New Roman" w:hAnsi="Times New Roman"/>
          <w:color w:val="000000" w:themeColor="text1"/>
          <w:sz w:val="24"/>
          <w:szCs w:val="17"/>
          <w:shd w:val="clear" w:color="auto" w:fill="FFFFFF"/>
          <w:lang w:val="en-US"/>
        </w:rPr>
        <w:t>”</w:t>
      </w:r>
      <w:r w:rsidRPr="00BA4F1F">
        <w:rPr>
          <w:rFonts w:ascii="Times New Roman" w:hAnsi="Times New Roman"/>
          <w:color w:val="000000" w:themeColor="text1"/>
          <w:sz w:val="24"/>
          <w:szCs w:val="17"/>
          <w:shd w:val="clear" w:color="auto" w:fill="FFFFFF"/>
        </w:rPr>
        <w:t xml:space="preserve">  Kata meletakan ini berarti m</w:t>
      </w:r>
      <w:r w:rsidRPr="00BA4F1F">
        <w:rPr>
          <w:rFonts w:ascii="Times New Roman" w:hAnsi="Times New Roman"/>
          <w:bCs/>
          <w:color w:val="000000" w:themeColor="text1"/>
          <w:sz w:val="24"/>
          <w:szCs w:val="17"/>
          <w:shd w:val="clear" w:color="auto" w:fill="FFFFFF"/>
        </w:rPr>
        <w:t>engutamakan Tuhan</w:t>
      </w:r>
      <w:r w:rsidRPr="00BA4F1F">
        <w:rPr>
          <w:rFonts w:ascii="Times New Roman" w:hAnsi="Times New Roman"/>
          <w:color w:val="000000" w:themeColor="text1"/>
          <w:sz w:val="24"/>
          <w:szCs w:val="17"/>
          <w:shd w:val="clear" w:color="auto" w:fill="FFFFFF"/>
        </w:rPr>
        <w:t>.  Satu-satunya harapan orang percaya kepada Allah.  Oleh itu setiap hamba Tuhan ingin berhasil dalam pelayanan</w:t>
      </w:r>
      <w:r w:rsidRPr="00BA4F1F">
        <w:rPr>
          <w:rFonts w:ascii="Times New Roman" w:hAnsi="Times New Roman"/>
          <w:color w:val="000000" w:themeColor="text1"/>
          <w:sz w:val="24"/>
          <w:szCs w:val="17"/>
          <w:shd w:val="clear" w:color="auto" w:fill="FFFFFF"/>
          <w:lang w:val="en-US"/>
        </w:rPr>
        <w:t xml:space="preserve"> dan </w:t>
      </w:r>
      <w:proofErr w:type="spellStart"/>
      <w:r w:rsidRPr="00BA4F1F">
        <w:rPr>
          <w:rFonts w:ascii="Times New Roman" w:hAnsi="Times New Roman"/>
          <w:color w:val="000000" w:themeColor="text1"/>
          <w:sz w:val="24"/>
          <w:szCs w:val="17"/>
          <w:shd w:val="clear" w:color="auto" w:fill="FFFFFF"/>
          <w:lang w:val="en-US"/>
        </w:rPr>
        <w:t>pekerjaan</w:t>
      </w:r>
      <w:proofErr w:type="spellEnd"/>
      <w:r w:rsidRPr="00BA4F1F">
        <w:rPr>
          <w:rFonts w:ascii="Times New Roman" w:hAnsi="Times New Roman"/>
          <w:color w:val="000000" w:themeColor="text1"/>
          <w:sz w:val="24"/>
          <w:szCs w:val="17"/>
          <w:shd w:val="clear" w:color="auto" w:fill="FFFFFF"/>
        </w:rPr>
        <w:t xml:space="preserve"> harus </w:t>
      </w:r>
      <w:proofErr w:type="spellStart"/>
      <w:r w:rsidRPr="00BA4F1F">
        <w:rPr>
          <w:rFonts w:ascii="Times New Roman" w:hAnsi="Times New Roman"/>
          <w:color w:val="000000" w:themeColor="text1"/>
          <w:sz w:val="24"/>
          <w:szCs w:val="17"/>
          <w:shd w:val="clear" w:color="auto" w:fill="FFFFFF"/>
          <w:lang w:val="en-US"/>
        </w:rPr>
        <w:t>ber</w:t>
      </w:r>
      <w:proofErr w:type="spellEnd"/>
      <w:r w:rsidRPr="00BA4F1F">
        <w:rPr>
          <w:rFonts w:ascii="Times New Roman" w:hAnsi="Times New Roman"/>
          <w:color w:val="000000" w:themeColor="text1"/>
          <w:sz w:val="24"/>
          <w:szCs w:val="17"/>
          <w:shd w:val="clear" w:color="auto" w:fill="FFFFFF"/>
        </w:rPr>
        <w:t>pegang</w:t>
      </w:r>
      <w:r w:rsidRPr="00BA4F1F">
        <w:rPr>
          <w:rFonts w:ascii="Times New Roman" w:hAnsi="Times New Roman"/>
          <w:color w:val="000000" w:themeColor="text1"/>
          <w:sz w:val="24"/>
          <w:szCs w:val="17"/>
          <w:shd w:val="clear" w:color="auto" w:fill="FFFFFF"/>
          <w:lang w:val="en-US"/>
        </w:rPr>
        <w:t xml:space="preserve"> pada</w:t>
      </w:r>
      <w:r w:rsidRPr="00BA4F1F">
        <w:rPr>
          <w:rFonts w:ascii="Times New Roman" w:hAnsi="Times New Roman"/>
          <w:color w:val="000000" w:themeColor="text1"/>
          <w:sz w:val="24"/>
          <w:szCs w:val="17"/>
          <w:shd w:val="clear" w:color="auto" w:fill="FFFFFF"/>
        </w:rPr>
        <w:t xml:space="preserve"> janji </w:t>
      </w:r>
      <w:r w:rsidRPr="00BA4F1F">
        <w:rPr>
          <w:rFonts w:ascii="Times New Roman" w:hAnsi="Times New Roman"/>
          <w:bCs/>
          <w:color w:val="000000" w:themeColor="text1"/>
          <w:sz w:val="24"/>
          <w:szCs w:val="17"/>
          <w:shd w:val="clear" w:color="auto" w:fill="FFFFFF"/>
        </w:rPr>
        <w:t>Tuhan</w:t>
      </w:r>
      <w:r w:rsidRPr="00BA4F1F">
        <w:rPr>
          <w:rFonts w:ascii="Times New Roman" w:hAnsi="Times New Roman"/>
          <w:bCs/>
          <w:color w:val="000000" w:themeColor="text1"/>
          <w:sz w:val="24"/>
          <w:szCs w:val="17"/>
          <w:shd w:val="clear" w:color="auto" w:fill="FFFFFF"/>
          <w:lang w:val="en-US"/>
        </w:rPr>
        <w:t>.</w:t>
      </w:r>
      <w:r w:rsidR="00EB0FD9" w:rsidRPr="00BA4F1F">
        <w:rPr>
          <w:rFonts w:ascii="Times New Roman" w:hAnsi="Times New Roman"/>
          <w:bCs/>
          <w:color w:val="000000" w:themeColor="text1"/>
          <w:sz w:val="24"/>
          <w:szCs w:val="17"/>
          <w:shd w:val="clear" w:color="auto" w:fill="FFFFFF"/>
        </w:rPr>
        <w:t xml:space="preserve"> </w:t>
      </w:r>
      <w:r w:rsidRPr="00BA4F1F">
        <w:rPr>
          <w:rFonts w:ascii="Times New Roman" w:hAnsi="Times New Roman"/>
          <w:bCs/>
          <w:color w:val="000000" w:themeColor="text1"/>
          <w:sz w:val="24"/>
          <w:szCs w:val="17"/>
          <w:shd w:val="clear" w:color="auto" w:fill="FFFFFF"/>
          <w:lang w:val="en-US"/>
        </w:rPr>
        <w:t xml:space="preserve"> </w:t>
      </w:r>
      <w:r w:rsidRPr="00BA4F1F">
        <w:rPr>
          <w:rFonts w:ascii="Times New Roman" w:hAnsi="Times New Roman"/>
          <w:bCs/>
          <w:color w:val="000000" w:themeColor="text1"/>
          <w:sz w:val="24"/>
          <w:szCs w:val="17"/>
          <w:shd w:val="clear" w:color="auto" w:fill="FFFFFF"/>
        </w:rPr>
        <w:t xml:space="preserve">Dalam 1 Petrus 1:14-16, “hiduplah sebagai anak-anak yang taat dan jangan turuti hawa nafsu yang menguasai kamu pada waktu kebodohanmu, tetapi hendaklah kamu menjadi kudus di dalam seluruh hidupmu sama seperti Dia yang kudus, yang telah memanggil kamu, sebab ada tertulis: Kuduslah kamu, sebab Aku kudus.” </w:t>
      </w:r>
    </w:p>
    <w:p w14:paraId="7DEC0E42" w14:textId="034156A9" w:rsidR="00352A78" w:rsidRPr="00BA4F1F" w:rsidRDefault="00352A78" w:rsidP="00352A78">
      <w:pPr>
        <w:spacing w:line="480" w:lineRule="auto"/>
        <w:ind w:firstLine="426"/>
        <w:jc w:val="both"/>
        <w:rPr>
          <w:rFonts w:ascii="Times New Roman" w:hAnsi="Times New Roman"/>
          <w:bCs/>
          <w:color w:val="000000" w:themeColor="text1"/>
          <w:sz w:val="24"/>
          <w:szCs w:val="24"/>
          <w:lang w:eastAsia="id-ID"/>
        </w:rPr>
      </w:pPr>
      <w:r w:rsidRPr="00BA4F1F">
        <w:rPr>
          <w:rFonts w:ascii="Times New Roman" w:hAnsi="Times New Roman"/>
          <w:bCs/>
          <w:color w:val="000000" w:themeColor="text1"/>
          <w:sz w:val="24"/>
          <w:szCs w:val="24"/>
          <w:lang w:val="en-US" w:eastAsia="id-ID"/>
        </w:rPr>
        <w:t>D</w:t>
      </w:r>
      <w:r w:rsidRPr="00BA4F1F">
        <w:rPr>
          <w:rFonts w:ascii="Times New Roman" w:hAnsi="Times New Roman"/>
          <w:bCs/>
          <w:color w:val="000000" w:themeColor="text1"/>
          <w:sz w:val="24"/>
          <w:szCs w:val="24"/>
          <w:lang w:eastAsia="id-ID"/>
        </w:rPr>
        <w:t xml:space="preserve">alam </w:t>
      </w:r>
      <w:r w:rsidRPr="00BA4F1F">
        <w:rPr>
          <w:rFonts w:ascii="Times New Roman" w:hAnsi="Times New Roman"/>
          <w:bCs/>
          <w:color w:val="000000" w:themeColor="text1"/>
          <w:sz w:val="24"/>
          <w:szCs w:val="24"/>
          <w:lang w:val="en-US" w:eastAsia="id-ID"/>
        </w:rPr>
        <w:t>k</w:t>
      </w:r>
      <w:r w:rsidRPr="00BA4F1F">
        <w:rPr>
          <w:rFonts w:ascii="Times New Roman" w:hAnsi="Times New Roman"/>
          <w:bCs/>
          <w:color w:val="000000" w:themeColor="text1"/>
          <w:sz w:val="24"/>
          <w:szCs w:val="24"/>
          <w:lang w:eastAsia="id-ID"/>
        </w:rPr>
        <w:t>itab Injil Mat</w:t>
      </w:r>
      <w:proofErr w:type="spellStart"/>
      <w:r w:rsidRPr="00BA4F1F">
        <w:rPr>
          <w:rFonts w:ascii="Times New Roman" w:hAnsi="Times New Roman"/>
          <w:bCs/>
          <w:color w:val="000000" w:themeColor="text1"/>
          <w:sz w:val="24"/>
          <w:szCs w:val="24"/>
          <w:lang w:val="en-US" w:eastAsia="id-ID"/>
        </w:rPr>
        <w:t>ius</w:t>
      </w:r>
      <w:proofErr w:type="spellEnd"/>
      <w:r w:rsidRPr="00BA4F1F">
        <w:rPr>
          <w:rFonts w:ascii="Times New Roman" w:hAnsi="Times New Roman"/>
          <w:bCs/>
          <w:color w:val="000000" w:themeColor="text1"/>
          <w:sz w:val="24"/>
          <w:szCs w:val="24"/>
          <w:lang w:eastAsia="id-ID"/>
        </w:rPr>
        <w:t xml:space="preserve"> 6:33, mengatakan </w:t>
      </w:r>
      <w:r w:rsidRPr="00BA4F1F">
        <w:rPr>
          <w:rFonts w:ascii="Times New Roman" w:hAnsi="Times New Roman"/>
          <w:bCs/>
          <w:color w:val="000000" w:themeColor="text1"/>
          <w:sz w:val="24"/>
          <w:szCs w:val="24"/>
          <w:lang w:val="en-US" w:eastAsia="id-ID"/>
        </w:rPr>
        <w:t>“</w:t>
      </w:r>
      <w:r w:rsidRPr="00BA4F1F">
        <w:rPr>
          <w:rFonts w:ascii="Times New Roman" w:hAnsi="Times New Roman"/>
          <w:bCs/>
          <w:color w:val="000000" w:themeColor="text1"/>
          <w:sz w:val="24"/>
          <w:szCs w:val="24"/>
          <w:lang w:eastAsia="id-ID"/>
        </w:rPr>
        <w:t>carilah dahulu kerajaan Allah, maka semua akan Kutambahkan kepadamu</w:t>
      </w:r>
      <w:r w:rsidRPr="00BA4F1F">
        <w:rPr>
          <w:rFonts w:ascii="Times New Roman" w:hAnsi="Times New Roman"/>
          <w:bCs/>
          <w:color w:val="000000" w:themeColor="text1"/>
          <w:sz w:val="24"/>
          <w:szCs w:val="24"/>
          <w:lang w:val="en-US" w:eastAsia="id-ID"/>
        </w:rPr>
        <w:t>.”</w:t>
      </w:r>
      <w:r w:rsidR="00020C63" w:rsidRPr="00BA4F1F">
        <w:rPr>
          <w:rFonts w:ascii="Times New Roman" w:hAnsi="Times New Roman"/>
          <w:bCs/>
          <w:color w:val="000000" w:themeColor="text1"/>
          <w:sz w:val="24"/>
          <w:szCs w:val="24"/>
          <w:lang w:val="en-US" w:eastAsia="id-ID"/>
        </w:rPr>
        <w:t xml:space="preserve"> </w:t>
      </w:r>
      <w:r w:rsidR="00353F0F" w:rsidRPr="00BA4F1F">
        <w:rPr>
          <w:rFonts w:ascii="Times New Roman" w:hAnsi="Times New Roman"/>
          <w:bCs/>
          <w:color w:val="000000" w:themeColor="text1"/>
          <w:sz w:val="24"/>
          <w:szCs w:val="24"/>
          <w:lang w:val="en-US" w:eastAsia="id-ID"/>
        </w:rPr>
        <w:t xml:space="preserve"> </w:t>
      </w:r>
      <w:proofErr w:type="spellStart"/>
      <w:r w:rsidRPr="00BA4F1F">
        <w:rPr>
          <w:rFonts w:ascii="Times New Roman" w:hAnsi="Times New Roman"/>
          <w:bCs/>
          <w:color w:val="000000" w:themeColor="text1"/>
          <w:sz w:val="24"/>
          <w:szCs w:val="24"/>
          <w:lang w:val="en-US" w:eastAsia="id-ID"/>
        </w:rPr>
        <w:t>Artinya</w:t>
      </w:r>
      <w:proofErr w:type="spellEnd"/>
      <w:r w:rsidRPr="00BA4F1F">
        <w:rPr>
          <w:rFonts w:ascii="Times New Roman" w:hAnsi="Times New Roman"/>
          <w:bCs/>
          <w:color w:val="000000" w:themeColor="text1"/>
          <w:sz w:val="24"/>
          <w:szCs w:val="24"/>
          <w:lang w:val="en-US" w:eastAsia="id-ID"/>
        </w:rPr>
        <w:t xml:space="preserve"> di</w:t>
      </w:r>
      <w:r w:rsidR="00353F0F" w:rsidRPr="00BA4F1F">
        <w:rPr>
          <w:rFonts w:ascii="Times New Roman" w:hAnsi="Times New Roman"/>
          <w:bCs/>
          <w:color w:val="000000" w:themeColor="text1"/>
          <w:sz w:val="24"/>
          <w:szCs w:val="24"/>
          <w:lang w:val="en-US" w:eastAsia="id-ID"/>
        </w:rPr>
        <w:t xml:space="preserve"> </w:t>
      </w:r>
      <w:proofErr w:type="spellStart"/>
      <w:r w:rsidRPr="00BA4F1F">
        <w:rPr>
          <w:rFonts w:ascii="Times New Roman" w:hAnsi="Times New Roman"/>
          <w:bCs/>
          <w:color w:val="000000" w:themeColor="text1"/>
          <w:sz w:val="24"/>
          <w:szCs w:val="24"/>
          <w:lang w:val="en-US" w:eastAsia="id-ID"/>
        </w:rPr>
        <w:t>dalam</w:t>
      </w:r>
      <w:proofErr w:type="spellEnd"/>
      <w:r w:rsidRPr="00BA4F1F">
        <w:rPr>
          <w:rFonts w:ascii="Times New Roman" w:hAnsi="Times New Roman"/>
          <w:bCs/>
          <w:color w:val="000000" w:themeColor="text1"/>
          <w:sz w:val="24"/>
          <w:szCs w:val="24"/>
          <w:lang w:val="en-US" w:eastAsia="id-ID"/>
        </w:rPr>
        <w:t xml:space="preserve"> </w:t>
      </w:r>
      <w:proofErr w:type="spellStart"/>
      <w:r w:rsidRPr="00BA4F1F">
        <w:rPr>
          <w:rFonts w:ascii="Times New Roman" w:hAnsi="Times New Roman"/>
          <w:bCs/>
          <w:color w:val="000000" w:themeColor="text1"/>
          <w:sz w:val="24"/>
          <w:szCs w:val="24"/>
          <w:lang w:val="en-US" w:eastAsia="id-ID"/>
        </w:rPr>
        <w:t>segala</w:t>
      </w:r>
      <w:proofErr w:type="spellEnd"/>
      <w:r w:rsidRPr="00BA4F1F">
        <w:rPr>
          <w:rFonts w:ascii="Times New Roman" w:hAnsi="Times New Roman"/>
          <w:bCs/>
          <w:color w:val="000000" w:themeColor="text1"/>
          <w:sz w:val="24"/>
          <w:szCs w:val="24"/>
          <w:lang w:val="en-US" w:eastAsia="id-ID"/>
        </w:rPr>
        <w:t xml:space="preserve"> </w:t>
      </w:r>
      <w:proofErr w:type="spellStart"/>
      <w:r w:rsidRPr="00BA4F1F">
        <w:rPr>
          <w:rFonts w:ascii="Times New Roman" w:hAnsi="Times New Roman"/>
          <w:bCs/>
          <w:color w:val="000000" w:themeColor="text1"/>
          <w:sz w:val="24"/>
          <w:szCs w:val="24"/>
          <w:lang w:val="en-US" w:eastAsia="id-ID"/>
        </w:rPr>
        <w:t>sesuatu</w:t>
      </w:r>
      <w:proofErr w:type="spellEnd"/>
      <w:r w:rsidRPr="00BA4F1F">
        <w:rPr>
          <w:rFonts w:ascii="Times New Roman" w:hAnsi="Times New Roman"/>
          <w:bCs/>
          <w:color w:val="000000" w:themeColor="text1"/>
          <w:sz w:val="24"/>
          <w:szCs w:val="24"/>
          <w:lang w:val="en-US" w:eastAsia="id-ID"/>
        </w:rPr>
        <w:t xml:space="preserve"> </w:t>
      </w:r>
      <w:proofErr w:type="spellStart"/>
      <w:r w:rsidRPr="00BA4F1F">
        <w:rPr>
          <w:rFonts w:ascii="Times New Roman" w:hAnsi="Times New Roman"/>
          <w:bCs/>
          <w:color w:val="000000" w:themeColor="text1"/>
          <w:sz w:val="24"/>
          <w:szCs w:val="24"/>
          <w:lang w:val="en-US" w:eastAsia="id-ID"/>
        </w:rPr>
        <w:t>Tuhanlah</w:t>
      </w:r>
      <w:proofErr w:type="spellEnd"/>
      <w:r w:rsidRPr="00BA4F1F">
        <w:rPr>
          <w:rFonts w:ascii="Times New Roman" w:hAnsi="Times New Roman"/>
          <w:bCs/>
          <w:color w:val="000000" w:themeColor="text1"/>
          <w:sz w:val="24"/>
          <w:szCs w:val="24"/>
          <w:lang w:val="en-US" w:eastAsia="id-ID"/>
        </w:rPr>
        <w:t xml:space="preserve"> yang </w:t>
      </w:r>
      <w:proofErr w:type="spellStart"/>
      <w:r w:rsidRPr="00BA4F1F">
        <w:rPr>
          <w:rFonts w:ascii="Times New Roman" w:hAnsi="Times New Roman"/>
          <w:bCs/>
          <w:color w:val="000000" w:themeColor="text1"/>
          <w:sz w:val="24"/>
          <w:szCs w:val="24"/>
          <w:lang w:val="en-US" w:eastAsia="id-ID"/>
        </w:rPr>
        <w:t>terutama</w:t>
      </w:r>
      <w:proofErr w:type="spellEnd"/>
      <w:r w:rsidRPr="00BA4F1F">
        <w:rPr>
          <w:rFonts w:ascii="Times New Roman" w:hAnsi="Times New Roman"/>
          <w:bCs/>
          <w:color w:val="000000" w:themeColor="text1"/>
          <w:sz w:val="24"/>
          <w:szCs w:val="24"/>
          <w:lang w:val="en-US" w:eastAsia="id-ID"/>
        </w:rPr>
        <w:t xml:space="preserve">, </w:t>
      </w:r>
      <w:proofErr w:type="spellStart"/>
      <w:r w:rsidRPr="00BA4F1F">
        <w:rPr>
          <w:rFonts w:ascii="Times New Roman" w:hAnsi="Times New Roman"/>
          <w:bCs/>
          <w:color w:val="000000" w:themeColor="text1"/>
          <w:sz w:val="24"/>
          <w:szCs w:val="24"/>
          <w:lang w:val="en-US" w:eastAsia="id-ID"/>
        </w:rPr>
        <w:t>maka</w:t>
      </w:r>
      <w:proofErr w:type="spellEnd"/>
      <w:r w:rsidRPr="00BA4F1F">
        <w:rPr>
          <w:rFonts w:ascii="Times New Roman" w:hAnsi="Times New Roman"/>
          <w:bCs/>
          <w:color w:val="000000" w:themeColor="text1"/>
          <w:sz w:val="24"/>
          <w:szCs w:val="24"/>
          <w:lang w:val="en-US" w:eastAsia="id-ID"/>
        </w:rPr>
        <w:t xml:space="preserve"> </w:t>
      </w:r>
      <w:proofErr w:type="spellStart"/>
      <w:r w:rsidRPr="00BA4F1F">
        <w:rPr>
          <w:rFonts w:ascii="Times New Roman" w:hAnsi="Times New Roman"/>
          <w:bCs/>
          <w:color w:val="000000" w:themeColor="text1"/>
          <w:sz w:val="24"/>
          <w:szCs w:val="24"/>
          <w:lang w:val="en-US" w:eastAsia="id-ID"/>
        </w:rPr>
        <w:t>semua</w:t>
      </w:r>
      <w:proofErr w:type="spellEnd"/>
      <w:r w:rsidRPr="00BA4F1F">
        <w:rPr>
          <w:rFonts w:ascii="Times New Roman" w:hAnsi="Times New Roman"/>
          <w:bCs/>
          <w:color w:val="000000" w:themeColor="text1"/>
          <w:sz w:val="24"/>
          <w:szCs w:val="24"/>
          <w:lang w:val="en-US" w:eastAsia="id-ID"/>
        </w:rPr>
        <w:t xml:space="preserve"> yang </w:t>
      </w:r>
      <w:proofErr w:type="spellStart"/>
      <w:r w:rsidRPr="00BA4F1F">
        <w:rPr>
          <w:rFonts w:ascii="Times New Roman" w:hAnsi="Times New Roman"/>
          <w:bCs/>
          <w:color w:val="000000" w:themeColor="text1"/>
          <w:sz w:val="24"/>
          <w:szCs w:val="24"/>
          <w:lang w:val="en-US" w:eastAsia="id-ID"/>
        </w:rPr>
        <w:t>kita</w:t>
      </w:r>
      <w:proofErr w:type="spellEnd"/>
      <w:r w:rsidRPr="00BA4F1F">
        <w:rPr>
          <w:rFonts w:ascii="Times New Roman" w:hAnsi="Times New Roman"/>
          <w:bCs/>
          <w:color w:val="000000" w:themeColor="text1"/>
          <w:sz w:val="24"/>
          <w:szCs w:val="24"/>
          <w:lang w:val="en-US" w:eastAsia="id-ID"/>
        </w:rPr>
        <w:t xml:space="preserve"> </w:t>
      </w:r>
      <w:proofErr w:type="spellStart"/>
      <w:r w:rsidRPr="00BA4F1F">
        <w:rPr>
          <w:rFonts w:ascii="Times New Roman" w:hAnsi="Times New Roman"/>
          <w:bCs/>
          <w:color w:val="000000" w:themeColor="text1"/>
          <w:sz w:val="24"/>
          <w:szCs w:val="24"/>
          <w:lang w:val="en-US" w:eastAsia="id-ID"/>
        </w:rPr>
        <w:t>butuhkan</w:t>
      </w:r>
      <w:proofErr w:type="spellEnd"/>
      <w:r w:rsidRPr="00BA4F1F">
        <w:rPr>
          <w:rFonts w:ascii="Times New Roman" w:hAnsi="Times New Roman"/>
          <w:bCs/>
          <w:color w:val="000000" w:themeColor="text1"/>
          <w:sz w:val="24"/>
          <w:szCs w:val="24"/>
          <w:lang w:val="en-US" w:eastAsia="id-ID"/>
        </w:rPr>
        <w:t xml:space="preserve"> </w:t>
      </w:r>
      <w:proofErr w:type="spellStart"/>
      <w:r w:rsidRPr="00BA4F1F">
        <w:rPr>
          <w:rFonts w:ascii="Times New Roman" w:hAnsi="Times New Roman"/>
          <w:bCs/>
          <w:color w:val="000000" w:themeColor="text1"/>
          <w:sz w:val="24"/>
          <w:szCs w:val="24"/>
          <w:lang w:val="en-US" w:eastAsia="id-ID"/>
        </w:rPr>
        <w:t>akan</w:t>
      </w:r>
      <w:proofErr w:type="spellEnd"/>
      <w:r w:rsidRPr="00BA4F1F">
        <w:rPr>
          <w:rFonts w:ascii="Times New Roman" w:hAnsi="Times New Roman"/>
          <w:bCs/>
          <w:color w:val="000000" w:themeColor="text1"/>
          <w:sz w:val="24"/>
          <w:szCs w:val="24"/>
          <w:lang w:val="en-US" w:eastAsia="id-ID"/>
        </w:rPr>
        <w:t xml:space="preserve"> </w:t>
      </w:r>
      <w:proofErr w:type="spellStart"/>
      <w:r w:rsidRPr="00BA4F1F">
        <w:rPr>
          <w:rFonts w:ascii="Times New Roman" w:hAnsi="Times New Roman"/>
          <w:bCs/>
          <w:color w:val="000000" w:themeColor="text1"/>
          <w:sz w:val="24"/>
          <w:szCs w:val="24"/>
          <w:lang w:val="en-US" w:eastAsia="id-ID"/>
        </w:rPr>
        <w:t>ditambahkan</w:t>
      </w:r>
      <w:proofErr w:type="spellEnd"/>
      <w:r w:rsidR="003E056B" w:rsidRPr="00BA4F1F">
        <w:rPr>
          <w:rFonts w:ascii="Times New Roman" w:hAnsi="Times New Roman"/>
          <w:bCs/>
          <w:color w:val="000000" w:themeColor="text1"/>
          <w:sz w:val="24"/>
          <w:szCs w:val="24"/>
          <w:lang w:eastAsia="id-ID"/>
        </w:rPr>
        <w:t>.</w:t>
      </w:r>
      <w:r w:rsidR="00EB0FD9" w:rsidRPr="00BA4F1F">
        <w:rPr>
          <w:rFonts w:ascii="Times New Roman" w:hAnsi="Times New Roman"/>
          <w:bCs/>
          <w:color w:val="000000" w:themeColor="text1"/>
          <w:sz w:val="24"/>
          <w:szCs w:val="24"/>
          <w:lang w:eastAsia="id-ID"/>
        </w:rPr>
        <w:t xml:space="preserve">  </w:t>
      </w:r>
      <w:r w:rsidRPr="00BA4F1F">
        <w:rPr>
          <w:rFonts w:ascii="Times New Roman" w:hAnsi="Times New Roman"/>
          <w:bCs/>
          <w:color w:val="000000" w:themeColor="text1"/>
          <w:sz w:val="24"/>
          <w:szCs w:val="24"/>
          <w:lang w:eastAsia="id-ID"/>
        </w:rPr>
        <w:t>Inilah prinsip Alkitab bagi orang percaya dan khusus</w:t>
      </w:r>
      <w:proofErr w:type="spellStart"/>
      <w:r w:rsidRPr="00BA4F1F">
        <w:rPr>
          <w:rFonts w:ascii="Times New Roman" w:hAnsi="Times New Roman"/>
          <w:bCs/>
          <w:color w:val="000000" w:themeColor="text1"/>
          <w:sz w:val="24"/>
          <w:szCs w:val="24"/>
          <w:lang w:val="en-US" w:eastAsia="id-ID"/>
        </w:rPr>
        <w:t>nya</w:t>
      </w:r>
      <w:proofErr w:type="spellEnd"/>
      <w:r w:rsidRPr="00BA4F1F">
        <w:rPr>
          <w:rFonts w:ascii="Times New Roman" w:hAnsi="Times New Roman"/>
          <w:bCs/>
          <w:color w:val="000000" w:themeColor="text1"/>
          <w:sz w:val="24"/>
          <w:szCs w:val="24"/>
          <w:lang w:eastAsia="id-ID"/>
        </w:rPr>
        <w:t xml:space="preserve"> hamba-hamba Tuhan yang terlibat dalam </w:t>
      </w:r>
      <w:r w:rsidRPr="00BA4F1F">
        <w:rPr>
          <w:rFonts w:ascii="Times New Roman" w:hAnsi="Times New Roman"/>
          <w:bCs/>
          <w:color w:val="000000" w:themeColor="text1"/>
          <w:sz w:val="24"/>
          <w:szCs w:val="24"/>
          <w:lang w:eastAsia="id-ID"/>
        </w:rPr>
        <w:lastRenderedPageBreak/>
        <w:t xml:space="preserve">kewirausahaan.  Tuhan Allah tahu bahwa manusia memerlukan sandang dan pangan untuk masa depan yang baik.  Dalam keluarga, usaha, pekerjaan maupun pelayanan.  Tuhan memberikan cara untuk mendapatkan itu semua yaitu dengan jalan mengutamakan Tuhan.  </w:t>
      </w:r>
    </w:p>
    <w:p w14:paraId="63EBF60E" w14:textId="77777777" w:rsidR="00352A78" w:rsidRPr="00BA4F1F" w:rsidRDefault="00EB0FD9" w:rsidP="00352A78">
      <w:pPr>
        <w:spacing w:line="480" w:lineRule="auto"/>
        <w:ind w:firstLine="426"/>
        <w:jc w:val="both"/>
        <w:rPr>
          <w:rFonts w:ascii="Times New Roman" w:hAnsi="Times New Roman"/>
          <w:bCs/>
          <w:color w:val="000000" w:themeColor="text1"/>
          <w:sz w:val="24"/>
          <w:szCs w:val="24"/>
          <w:lang w:eastAsia="id-ID"/>
        </w:rPr>
      </w:pPr>
      <w:r w:rsidRPr="00BA4F1F">
        <w:rPr>
          <w:rFonts w:ascii="Times New Roman" w:hAnsi="Times New Roman"/>
          <w:bCs/>
          <w:color w:val="000000" w:themeColor="text1"/>
          <w:sz w:val="24"/>
          <w:szCs w:val="24"/>
          <w:lang w:eastAsia="id-ID"/>
        </w:rPr>
        <w:t>Nasehat dalam Yesaya 55:6, “</w:t>
      </w:r>
      <w:r w:rsidR="00352A78" w:rsidRPr="00BA4F1F">
        <w:rPr>
          <w:rFonts w:ascii="Times New Roman" w:hAnsi="Times New Roman"/>
          <w:bCs/>
          <w:color w:val="000000" w:themeColor="text1"/>
          <w:sz w:val="24"/>
          <w:szCs w:val="24"/>
          <w:lang w:eastAsia="id-ID"/>
        </w:rPr>
        <w:t>Carilah Tuhan selama Ia berkenan ditemui; berserulah kepada-Nya selama Ia dekat” Selama orang percaya</w:t>
      </w:r>
      <w:r w:rsidRPr="00BA4F1F">
        <w:rPr>
          <w:rFonts w:ascii="Times New Roman" w:hAnsi="Times New Roman"/>
          <w:bCs/>
          <w:color w:val="000000" w:themeColor="text1"/>
          <w:sz w:val="24"/>
          <w:szCs w:val="24"/>
          <w:lang w:eastAsia="id-ID"/>
        </w:rPr>
        <w:t xml:space="preserve"> </w:t>
      </w:r>
      <w:r w:rsidR="00352A78" w:rsidRPr="00BA4F1F">
        <w:rPr>
          <w:rFonts w:ascii="Times New Roman" w:hAnsi="Times New Roman"/>
          <w:bCs/>
          <w:color w:val="000000" w:themeColor="text1"/>
          <w:sz w:val="24"/>
          <w:szCs w:val="24"/>
          <w:lang w:eastAsia="id-ID"/>
        </w:rPr>
        <w:t>atau hamba Tuhan diberi kesempatan untuk mencari Tuhan, maka biarlah semua orang semakin sungguh-sungguh untuk mencari Dia.</w:t>
      </w:r>
      <w:r w:rsidR="00352A78" w:rsidRPr="00BA4F1F">
        <w:rPr>
          <w:rStyle w:val="FootnoteReference"/>
          <w:rFonts w:ascii="Times New Roman" w:hAnsi="Times New Roman"/>
          <w:bCs/>
          <w:color w:val="000000" w:themeColor="text1"/>
          <w:sz w:val="24"/>
          <w:szCs w:val="24"/>
          <w:lang w:eastAsia="id-ID"/>
        </w:rPr>
        <w:footnoteReference w:id="85"/>
      </w:r>
      <w:r w:rsidRPr="00BA4F1F">
        <w:rPr>
          <w:rFonts w:ascii="Times New Roman" w:hAnsi="Times New Roman"/>
          <w:bCs/>
          <w:color w:val="000000" w:themeColor="text1"/>
          <w:sz w:val="24"/>
          <w:szCs w:val="24"/>
          <w:lang w:eastAsia="id-ID"/>
        </w:rPr>
        <w:t xml:space="preserve"> </w:t>
      </w:r>
      <w:r w:rsidR="00352A78" w:rsidRPr="00BA4F1F">
        <w:rPr>
          <w:rFonts w:ascii="Times New Roman" w:hAnsi="Times New Roman"/>
          <w:bCs/>
          <w:color w:val="000000" w:themeColor="text1"/>
          <w:sz w:val="24"/>
          <w:szCs w:val="24"/>
          <w:lang w:eastAsia="id-ID"/>
        </w:rPr>
        <w:t xml:space="preserve"> Tanpa Tuhan dalam melakukan segala pekerjaan</w:t>
      </w:r>
      <w:r w:rsidR="00352A78" w:rsidRPr="00BA4F1F">
        <w:rPr>
          <w:rFonts w:ascii="Times New Roman" w:hAnsi="Times New Roman"/>
          <w:bCs/>
          <w:color w:val="000000" w:themeColor="text1"/>
          <w:sz w:val="24"/>
          <w:szCs w:val="24"/>
          <w:lang w:val="en-US" w:eastAsia="id-ID"/>
        </w:rPr>
        <w:t>,</w:t>
      </w:r>
      <w:r w:rsidR="00352A78" w:rsidRPr="00BA4F1F">
        <w:rPr>
          <w:rFonts w:ascii="Times New Roman" w:hAnsi="Times New Roman"/>
          <w:bCs/>
          <w:color w:val="000000" w:themeColor="text1"/>
          <w:sz w:val="24"/>
          <w:szCs w:val="24"/>
          <w:lang w:eastAsia="id-ID"/>
        </w:rPr>
        <w:t xml:space="preserve"> maka sia-sialah pekerjaan tersebut, oleh karena itu jangan mengandalkan kekuatan sendiri</w:t>
      </w:r>
      <w:r w:rsidR="00352A78" w:rsidRPr="00BA4F1F">
        <w:rPr>
          <w:rFonts w:ascii="Times New Roman" w:hAnsi="Times New Roman"/>
          <w:bCs/>
          <w:color w:val="000000" w:themeColor="text1"/>
          <w:sz w:val="24"/>
          <w:szCs w:val="24"/>
          <w:lang w:val="en-US" w:eastAsia="id-ID"/>
        </w:rPr>
        <w:t xml:space="preserve"> (</w:t>
      </w:r>
      <w:r w:rsidR="00352A78" w:rsidRPr="00BA4F1F">
        <w:rPr>
          <w:rFonts w:ascii="Times New Roman" w:hAnsi="Times New Roman"/>
          <w:bCs/>
          <w:color w:val="000000" w:themeColor="text1"/>
          <w:sz w:val="24"/>
          <w:szCs w:val="24"/>
          <w:lang w:eastAsia="id-ID"/>
        </w:rPr>
        <w:t>Yak</w:t>
      </w:r>
      <w:r w:rsidR="00352A78" w:rsidRPr="00BA4F1F">
        <w:rPr>
          <w:rFonts w:ascii="Times New Roman" w:hAnsi="Times New Roman"/>
          <w:bCs/>
          <w:color w:val="000000" w:themeColor="text1"/>
          <w:sz w:val="24"/>
          <w:szCs w:val="24"/>
          <w:lang w:val="en-US" w:eastAsia="id-ID"/>
        </w:rPr>
        <w:t>.</w:t>
      </w:r>
      <w:r w:rsidR="00352A78" w:rsidRPr="00BA4F1F">
        <w:rPr>
          <w:rFonts w:ascii="Times New Roman" w:hAnsi="Times New Roman"/>
          <w:bCs/>
          <w:color w:val="000000" w:themeColor="text1"/>
          <w:sz w:val="24"/>
          <w:szCs w:val="24"/>
          <w:lang w:eastAsia="id-ID"/>
        </w:rPr>
        <w:t xml:space="preserve"> 4:16</w:t>
      </w:r>
      <w:r w:rsidR="00352A78" w:rsidRPr="00BA4F1F">
        <w:rPr>
          <w:rFonts w:ascii="Times New Roman" w:hAnsi="Times New Roman"/>
          <w:bCs/>
          <w:color w:val="000000" w:themeColor="text1"/>
          <w:sz w:val="24"/>
          <w:szCs w:val="24"/>
          <w:lang w:val="en-US" w:eastAsia="id-ID"/>
        </w:rPr>
        <w:t>)</w:t>
      </w:r>
      <w:r w:rsidR="00352A78" w:rsidRPr="00BA4F1F">
        <w:rPr>
          <w:rFonts w:ascii="Times New Roman" w:hAnsi="Times New Roman"/>
          <w:bCs/>
          <w:color w:val="000000" w:themeColor="text1"/>
          <w:sz w:val="24"/>
          <w:szCs w:val="24"/>
          <w:lang w:eastAsia="id-ID"/>
        </w:rPr>
        <w:t xml:space="preserve">.  Menurut </w:t>
      </w:r>
      <w:r w:rsidR="00352A78" w:rsidRPr="00BA4F1F">
        <w:rPr>
          <w:rFonts w:ascii="Times New Roman" w:hAnsi="Times New Roman"/>
          <w:bCs/>
          <w:i/>
          <w:color w:val="000000" w:themeColor="text1"/>
          <w:sz w:val="24"/>
          <w:szCs w:val="24"/>
          <w:lang w:eastAsia="id-ID"/>
        </w:rPr>
        <w:t>Octavianus</w:t>
      </w:r>
      <w:r w:rsidR="00352A78" w:rsidRPr="00BA4F1F">
        <w:rPr>
          <w:rFonts w:ascii="Times New Roman" w:hAnsi="Times New Roman"/>
          <w:bCs/>
          <w:color w:val="000000" w:themeColor="text1"/>
          <w:sz w:val="24"/>
          <w:szCs w:val="24"/>
          <w:lang w:eastAsia="id-ID"/>
        </w:rPr>
        <w:t>, untuk membuat keputusan agar senantiasa berada di jalan pimpinan Firman Tuhan dalam kehendak Tuhan.”</w:t>
      </w:r>
      <w:r w:rsidR="00352A78" w:rsidRPr="00BA4F1F">
        <w:rPr>
          <w:rStyle w:val="FootnoteReference"/>
          <w:rFonts w:ascii="Times New Roman" w:hAnsi="Times New Roman"/>
          <w:color w:val="000000" w:themeColor="text1"/>
          <w:sz w:val="24"/>
          <w:szCs w:val="24"/>
          <w:lang w:eastAsia="id-ID"/>
        </w:rPr>
        <w:footnoteReference w:id="86"/>
      </w:r>
      <w:r w:rsidR="00352A78" w:rsidRPr="00BA4F1F">
        <w:rPr>
          <w:rFonts w:ascii="Times New Roman" w:hAnsi="Times New Roman"/>
          <w:bCs/>
          <w:color w:val="000000" w:themeColor="text1"/>
          <w:sz w:val="24"/>
          <w:szCs w:val="24"/>
          <w:lang w:eastAsia="id-ID"/>
        </w:rPr>
        <w:t xml:space="preserve">  Jadi, </w:t>
      </w:r>
      <w:proofErr w:type="spellStart"/>
      <w:r w:rsidR="00352A78" w:rsidRPr="00BA4F1F">
        <w:rPr>
          <w:rFonts w:ascii="Times New Roman" w:hAnsi="Times New Roman"/>
          <w:bCs/>
          <w:color w:val="000000" w:themeColor="text1"/>
          <w:sz w:val="24"/>
          <w:szCs w:val="24"/>
          <w:lang w:val="en-US" w:eastAsia="id-ID"/>
        </w:rPr>
        <w:t>hal</w:t>
      </w:r>
      <w:proofErr w:type="spellEnd"/>
      <w:r w:rsidR="00352A78" w:rsidRPr="00BA4F1F">
        <w:rPr>
          <w:rFonts w:ascii="Times New Roman" w:hAnsi="Times New Roman"/>
          <w:bCs/>
          <w:color w:val="000000" w:themeColor="text1"/>
          <w:sz w:val="24"/>
          <w:szCs w:val="24"/>
          <w:lang w:val="en-US" w:eastAsia="id-ID"/>
        </w:rPr>
        <w:t xml:space="preserve"> </w:t>
      </w:r>
      <w:proofErr w:type="spellStart"/>
      <w:r w:rsidR="00352A78" w:rsidRPr="00BA4F1F">
        <w:rPr>
          <w:rFonts w:ascii="Times New Roman" w:hAnsi="Times New Roman"/>
          <w:bCs/>
          <w:color w:val="000000" w:themeColor="text1"/>
          <w:sz w:val="24"/>
          <w:szCs w:val="24"/>
          <w:lang w:val="en-US" w:eastAsia="id-ID"/>
        </w:rPr>
        <w:t>ini</w:t>
      </w:r>
      <w:proofErr w:type="spellEnd"/>
      <w:r w:rsidR="00352A78" w:rsidRPr="00BA4F1F">
        <w:rPr>
          <w:rFonts w:ascii="Times New Roman" w:hAnsi="Times New Roman"/>
          <w:bCs/>
          <w:color w:val="000000" w:themeColor="text1"/>
          <w:sz w:val="24"/>
          <w:szCs w:val="24"/>
          <w:lang w:val="en-US" w:eastAsia="id-ID"/>
        </w:rPr>
        <w:t xml:space="preserve"> </w:t>
      </w:r>
      <w:r w:rsidR="00352A78" w:rsidRPr="00BA4F1F">
        <w:rPr>
          <w:rFonts w:ascii="Times New Roman" w:hAnsi="Times New Roman"/>
          <w:bCs/>
          <w:color w:val="000000" w:themeColor="text1"/>
          <w:sz w:val="24"/>
          <w:szCs w:val="24"/>
          <w:lang w:eastAsia="id-ID"/>
        </w:rPr>
        <w:t xml:space="preserve">penting dalam </w:t>
      </w:r>
      <w:proofErr w:type="spellStart"/>
      <w:r w:rsidR="00352A78" w:rsidRPr="00BA4F1F">
        <w:rPr>
          <w:rFonts w:ascii="Times New Roman" w:hAnsi="Times New Roman"/>
          <w:bCs/>
          <w:color w:val="000000" w:themeColor="text1"/>
          <w:sz w:val="24"/>
          <w:szCs w:val="24"/>
          <w:lang w:val="en-US" w:eastAsia="id-ID"/>
        </w:rPr>
        <w:t>mengingatkan</w:t>
      </w:r>
      <w:proofErr w:type="spellEnd"/>
      <w:r w:rsidR="00352A78" w:rsidRPr="00BA4F1F">
        <w:rPr>
          <w:rFonts w:ascii="Times New Roman" w:hAnsi="Times New Roman"/>
          <w:bCs/>
          <w:color w:val="000000" w:themeColor="text1"/>
          <w:sz w:val="24"/>
          <w:szCs w:val="24"/>
          <w:lang w:val="en-US" w:eastAsia="id-ID"/>
        </w:rPr>
        <w:t xml:space="preserve"> </w:t>
      </w:r>
      <w:r w:rsidR="00352A78" w:rsidRPr="00BA4F1F">
        <w:rPr>
          <w:rFonts w:ascii="Times New Roman" w:hAnsi="Times New Roman"/>
          <w:bCs/>
          <w:color w:val="000000" w:themeColor="text1"/>
          <w:sz w:val="24"/>
          <w:szCs w:val="24"/>
          <w:lang w:eastAsia="id-ID"/>
        </w:rPr>
        <w:t>hamba-hamba Tuhan yang terlibat di dunia usaha, sesungguhnya bagi pendeta, missionaris, orang percaya belajar menggantungkan diri pada Firman Tuhan dan mencari kehendak Tuhan.  Fengki M</w:t>
      </w:r>
      <w:r w:rsidR="00352A78" w:rsidRPr="00BA4F1F">
        <w:rPr>
          <w:rFonts w:ascii="Times New Roman" w:hAnsi="Times New Roman"/>
          <w:bCs/>
          <w:color w:val="000000" w:themeColor="text1"/>
          <w:sz w:val="24"/>
          <w:szCs w:val="24"/>
          <w:lang w:val="en-US" w:eastAsia="id-ID"/>
        </w:rPr>
        <w:t xml:space="preserve"> </w:t>
      </w:r>
      <w:proofErr w:type="spellStart"/>
      <w:r w:rsidR="00352A78" w:rsidRPr="00BA4F1F">
        <w:rPr>
          <w:rFonts w:ascii="Times New Roman" w:hAnsi="Times New Roman"/>
          <w:bCs/>
          <w:color w:val="000000" w:themeColor="text1"/>
          <w:sz w:val="24"/>
          <w:szCs w:val="24"/>
          <w:lang w:val="en-US" w:eastAsia="id-ID"/>
        </w:rPr>
        <w:t>mengatakan</w:t>
      </w:r>
      <w:proofErr w:type="spellEnd"/>
      <w:r w:rsidR="00352A78" w:rsidRPr="00BA4F1F">
        <w:rPr>
          <w:rFonts w:ascii="Times New Roman" w:hAnsi="Times New Roman"/>
          <w:bCs/>
          <w:color w:val="000000" w:themeColor="text1"/>
          <w:sz w:val="24"/>
          <w:szCs w:val="24"/>
          <w:lang w:val="en-US" w:eastAsia="id-ID"/>
        </w:rPr>
        <w:t>,</w:t>
      </w:r>
      <w:r w:rsidR="00352A78" w:rsidRPr="00BA4F1F">
        <w:rPr>
          <w:rFonts w:ascii="Times New Roman" w:hAnsi="Times New Roman"/>
          <w:bCs/>
          <w:color w:val="000000" w:themeColor="text1"/>
          <w:sz w:val="24"/>
          <w:szCs w:val="24"/>
          <w:lang w:eastAsia="id-ID"/>
        </w:rPr>
        <w:t xml:space="preserve"> seorang hamba Tuhan itu harus mendekatkan diri kepada Tuhan, maka Ia akan mendekat kepadanya.</w:t>
      </w:r>
      <w:r w:rsidR="00352A78" w:rsidRPr="00BA4F1F">
        <w:rPr>
          <w:rStyle w:val="FootnoteReference"/>
          <w:rFonts w:ascii="Times New Roman" w:hAnsi="Times New Roman"/>
          <w:color w:val="000000" w:themeColor="text1"/>
          <w:sz w:val="24"/>
          <w:szCs w:val="24"/>
          <w:lang w:eastAsia="id-ID"/>
        </w:rPr>
        <w:footnoteReference w:id="87"/>
      </w:r>
      <w:r w:rsidRPr="00BA4F1F">
        <w:rPr>
          <w:rFonts w:ascii="Times New Roman" w:hAnsi="Times New Roman"/>
          <w:bCs/>
          <w:color w:val="000000" w:themeColor="text1"/>
          <w:sz w:val="24"/>
          <w:szCs w:val="24"/>
          <w:lang w:eastAsia="id-ID"/>
        </w:rPr>
        <w:t xml:space="preserve">  </w:t>
      </w:r>
      <w:r w:rsidR="00352A78" w:rsidRPr="00BA4F1F">
        <w:rPr>
          <w:rFonts w:ascii="Times New Roman" w:hAnsi="Times New Roman"/>
          <w:bCs/>
          <w:color w:val="000000" w:themeColor="text1"/>
          <w:sz w:val="24"/>
          <w:szCs w:val="24"/>
          <w:lang w:eastAsia="id-ID"/>
        </w:rPr>
        <w:t>Selanjutnya, Paul Estabrooks</w:t>
      </w:r>
      <w:r w:rsidRPr="00BA4F1F">
        <w:rPr>
          <w:rFonts w:ascii="Times New Roman" w:hAnsi="Times New Roman"/>
          <w:bCs/>
          <w:color w:val="000000" w:themeColor="text1"/>
          <w:sz w:val="24"/>
          <w:szCs w:val="24"/>
          <w:lang w:eastAsia="id-ID"/>
        </w:rPr>
        <w:t xml:space="preserve"> </w:t>
      </w:r>
      <w:r w:rsidR="00352A78" w:rsidRPr="00BA4F1F">
        <w:rPr>
          <w:rFonts w:ascii="Times New Roman" w:hAnsi="Times New Roman"/>
          <w:bCs/>
          <w:color w:val="000000" w:themeColor="text1"/>
          <w:sz w:val="24"/>
          <w:szCs w:val="24"/>
          <w:lang w:eastAsia="id-ID"/>
        </w:rPr>
        <w:t>mengatakan, hubungan pribadi yang telah dibangun antara Allah dan seluruh pengikut-Nya untuk memenuhi mandat yang telah diberikan oleh Yesus sendiri pada saat bersama-sama dengan murid-Nya sebelum Ia naik ke Sorga.</w:t>
      </w:r>
      <w:r w:rsidR="00352A78" w:rsidRPr="00BA4F1F">
        <w:rPr>
          <w:rStyle w:val="FootnoteReference"/>
          <w:rFonts w:ascii="Times New Roman" w:hAnsi="Times New Roman"/>
          <w:color w:val="000000" w:themeColor="text1"/>
          <w:sz w:val="24"/>
          <w:szCs w:val="24"/>
          <w:lang w:eastAsia="id-ID"/>
        </w:rPr>
        <w:footnoteReference w:id="88"/>
      </w:r>
    </w:p>
    <w:p w14:paraId="6E4B6F7E"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rPr>
        <w:lastRenderedPageBreak/>
        <w:t xml:space="preserve">Kekudusan adalah modal utama hamba Tuhan dalam menjalankan usaha </w:t>
      </w:r>
      <w:proofErr w:type="spellStart"/>
      <w:r w:rsidRPr="00BA4F1F">
        <w:rPr>
          <w:rFonts w:ascii="Times New Roman" w:hAnsi="Times New Roman"/>
          <w:color w:val="000000" w:themeColor="text1"/>
          <w:sz w:val="24"/>
          <w:szCs w:val="24"/>
          <w:lang w:val="en-GB"/>
        </w:rPr>
        <w:t>sesuai</w:t>
      </w:r>
      <w:proofErr w:type="spellEnd"/>
      <w:r w:rsidRPr="00BA4F1F">
        <w:rPr>
          <w:rFonts w:ascii="Times New Roman" w:hAnsi="Times New Roman"/>
          <w:color w:val="000000" w:themeColor="text1"/>
          <w:sz w:val="24"/>
          <w:szCs w:val="24"/>
          <w:lang w:val="en-GB"/>
        </w:rPr>
        <w:t xml:space="preserve"> </w:t>
      </w:r>
      <w:r w:rsidRPr="00BA4F1F">
        <w:rPr>
          <w:rFonts w:ascii="Times New Roman" w:hAnsi="Times New Roman"/>
          <w:color w:val="000000" w:themeColor="text1"/>
          <w:sz w:val="24"/>
          <w:szCs w:val="24"/>
        </w:rPr>
        <w:t xml:space="preserve">prinsip </w:t>
      </w:r>
      <w:r w:rsidRPr="00BA4F1F">
        <w:rPr>
          <w:rFonts w:ascii="Times New Roman" w:hAnsi="Times New Roman"/>
          <w:color w:val="000000" w:themeColor="text1"/>
          <w:sz w:val="24"/>
          <w:szCs w:val="24"/>
          <w:lang w:val="en-US"/>
        </w:rPr>
        <w:t>a</w:t>
      </w:r>
      <w:r w:rsidRPr="00BA4F1F">
        <w:rPr>
          <w:rFonts w:ascii="Times New Roman" w:hAnsi="Times New Roman"/>
          <w:color w:val="000000" w:themeColor="text1"/>
          <w:sz w:val="24"/>
          <w:szCs w:val="24"/>
        </w:rPr>
        <w:t xml:space="preserve">lkitabiah.  Hamba Tuhan harus tetap jujur dan iman yang teguh pada saat mengalami masalah dalam bisnisnya.  Dan Tuhan akan memperhitungkan hal itu sebagai kebenaran </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Rom</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xml:space="preserve"> 4:23-24</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w:t>
      </w:r>
    </w:p>
    <w:p w14:paraId="5F013101"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lang w:val="en-US"/>
        </w:rPr>
        <w:t xml:space="preserve">Hal yang </w:t>
      </w:r>
      <w:proofErr w:type="spellStart"/>
      <w:r w:rsidRPr="00BA4F1F">
        <w:rPr>
          <w:rFonts w:ascii="Times New Roman" w:hAnsi="Times New Roman"/>
          <w:color w:val="000000" w:themeColor="text1"/>
          <w:sz w:val="24"/>
          <w:szCs w:val="24"/>
          <w:lang w:val="en-US"/>
        </w:rPr>
        <w:t>harus</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diwaspadai</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GB"/>
        </w:rPr>
        <w:t>dalam</w:t>
      </w:r>
      <w:proofErr w:type="spellEnd"/>
      <w:r w:rsidRPr="00BA4F1F">
        <w:rPr>
          <w:rFonts w:ascii="Times New Roman" w:hAnsi="Times New Roman"/>
          <w:color w:val="000000" w:themeColor="text1"/>
          <w:sz w:val="24"/>
          <w:szCs w:val="24"/>
          <w:lang w:val="en-GB"/>
        </w:rPr>
        <w:t xml:space="preserve"> </w:t>
      </w:r>
      <w:r w:rsidRPr="00BA4F1F">
        <w:rPr>
          <w:rFonts w:ascii="Times New Roman" w:hAnsi="Times New Roman"/>
          <w:color w:val="000000" w:themeColor="text1"/>
          <w:sz w:val="24"/>
          <w:szCs w:val="24"/>
        </w:rPr>
        <w:t xml:space="preserve">berwirausaha </w:t>
      </w:r>
      <w:proofErr w:type="spellStart"/>
      <w:r w:rsidRPr="00BA4F1F">
        <w:rPr>
          <w:rFonts w:ascii="Times New Roman" w:hAnsi="Times New Roman"/>
          <w:color w:val="000000" w:themeColor="text1"/>
          <w:sz w:val="24"/>
          <w:szCs w:val="24"/>
          <w:lang w:val="en-US"/>
        </w:rPr>
        <w:t>adalah</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jangan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sampai</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 xml:space="preserve">menjadi tamak.  Seperti yang dinyatakan dalam surat Ibrani 13:5 dan I Timotius 6:10,” karena akar dari segala kejahatan adalah cinta uang. </w:t>
      </w:r>
      <w:r w:rsidR="00EB0F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Oleh sebab memburu uang, maka beberapa orang telah menyimpang atau menyeleweng dari iman dan menyiksa dirinya dengan berbagai-bagai ketidakpuasannya dalam memburu uang.”  Bagi hamba Tuhan tujuan wirausaha adalah untuk menunjang pelayanan, bukan untuk mencari keuntungan semata (Luk. 16:13).  Prinsip kepemilikan bagi orang percaya bahwa seluruhnya adalah milik Allah yang dipercayakan kepada kita, sebab segala sesuatu dari Dia dan untuk Dia</w:t>
      </w:r>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Rom</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11:36</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Jadi</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xml:space="preserve"> hamba Tuhan haruslah mencontohi teladan Kristus dan gaya usaha Rasul Paulus yang mau menerima ke</w:t>
      </w:r>
      <w:r w:rsidRPr="00BA4F1F">
        <w:rPr>
          <w:rFonts w:ascii="Times New Roman" w:hAnsi="Times New Roman"/>
          <w:color w:val="000000" w:themeColor="text1"/>
          <w:sz w:val="24"/>
          <w:szCs w:val="24"/>
          <w:lang w:val="en-US"/>
        </w:rPr>
        <w:t>a</w:t>
      </w:r>
      <w:r w:rsidRPr="00BA4F1F">
        <w:rPr>
          <w:rFonts w:ascii="Times New Roman" w:hAnsi="Times New Roman"/>
          <w:color w:val="000000" w:themeColor="text1"/>
          <w:sz w:val="24"/>
          <w:szCs w:val="24"/>
        </w:rPr>
        <w:t>daan hidupnya, termasuk dalam hal keuangan.  Dan bekerja membuat kemah untuk memenuhi kebutuhannya sendiri (Fil. 4:11-12).</w:t>
      </w:r>
      <w:r w:rsidR="00EB0FD9"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Demikian juga sebagai umat Allah yang terjun dalam dunia usaha untuk menuju kesuksesan harus menyadari bahwa seorang hamba Tuhan adalah cerminan Kristus yang tepat dengan strategis usaha harus mengandalkan, mengutamakan, Tuhan Yesus Kristus.</w:t>
      </w:r>
    </w:p>
    <w:p w14:paraId="65DB8AB2" w14:textId="77777777" w:rsidR="00B0361F" w:rsidRPr="00BA4F1F" w:rsidRDefault="00B0361F" w:rsidP="00A7791D">
      <w:pPr>
        <w:pStyle w:val="ListParagraph"/>
        <w:shd w:val="clear" w:color="auto" w:fill="FFFFFF"/>
        <w:spacing w:after="0" w:line="480" w:lineRule="auto"/>
        <w:ind w:left="0"/>
        <w:outlineLvl w:val="2"/>
        <w:rPr>
          <w:rFonts w:ascii="Times New Roman" w:hAnsi="Times New Roman"/>
          <w:b/>
          <w:bCs/>
          <w:color w:val="000000" w:themeColor="text1"/>
          <w:sz w:val="24"/>
          <w:szCs w:val="24"/>
          <w:lang w:eastAsia="id-ID"/>
        </w:rPr>
      </w:pPr>
    </w:p>
    <w:p w14:paraId="3264CD85" w14:textId="0B21630B" w:rsidR="00352A78" w:rsidRPr="00BA4F1F" w:rsidRDefault="00352A78" w:rsidP="00A7791D">
      <w:pPr>
        <w:pStyle w:val="ListParagraph"/>
        <w:shd w:val="clear" w:color="auto" w:fill="FFFFFF"/>
        <w:spacing w:after="0" w:line="480" w:lineRule="auto"/>
        <w:ind w:left="0"/>
        <w:jc w:val="center"/>
        <w:outlineLvl w:val="2"/>
        <w:rPr>
          <w:rFonts w:ascii="Times New Roman" w:hAnsi="Times New Roman"/>
          <w:b/>
          <w:bCs/>
          <w:color w:val="000000" w:themeColor="text1"/>
          <w:sz w:val="24"/>
          <w:szCs w:val="24"/>
          <w:lang w:eastAsia="id-ID"/>
        </w:rPr>
      </w:pPr>
      <w:r w:rsidRPr="00BA4F1F">
        <w:rPr>
          <w:rFonts w:ascii="Times New Roman" w:hAnsi="Times New Roman"/>
          <w:b/>
          <w:bCs/>
          <w:color w:val="000000" w:themeColor="text1"/>
          <w:sz w:val="24"/>
          <w:szCs w:val="24"/>
          <w:lang w:eastAsia="id-ID"/>
        </w:rPr>
        <w:t>Memiliki Visi Yang Jelas</w:t>
      </w:r>
    </w:p>
    <w:p w14:paraId="40636D26" w14:textId="77777777" w:rsidR="007137F5" w:rsidRPr="00BA4F1F" w:rsidRDefault="007137F5" w:rsidP="00A7791D">
      <w:pPr>
        <w:shd w:val="clear" w:color="auto" w:fill="FFFFFF"/>
        <w:outlineLvl w:val="2"/>
        <w:rPr>
          <w:rFonts w:ascii="Times New Roman" w:hAnsi="Times New Roman"/>
          <w:b/>
          <w:bCs/>
          <w:color w:val="000000" w:themeColor="text1"/>
          <w:sz w:val="24"/>
          <w:szCs w:val="24"/>
          <w:lang w:eastAsia="id-ID"/>
        </w:rPr>
      </w:pPr>
    </w:p>
    <w:p w14:paraId="415F1249" w14:textId="77777777" w:rsidR="00352A78" w:rsidRPr="00BA4F1F" w:rsidRDefault="00352A78" w:rsidP="00352A78">
      <w:pPr>
        <w:shd w:val="clear" w:color="auto" w:fill="FFFFFF"/>
        <w:spacing w:line="480" w:lineRule="auto"/>
        <w:ind w:firstLine="426"/>
        <w:jc w:val="both"/>
        <w:outlineLvl w:val="1"/>
        <w:rPr>
          <w:rFonts w:ascii="Times New Roman" w:hAnsi="Times New Roman"/>
          <w:bCs/>
          <w:color w:val="000000" w:themeColor="text1"/>
          <w:sz w:val="24"/>
          <w:szCs w:val="24"/>
          <w:lang w:eastAsia="id-ID"/>
        </w:rPr>
      </w:pPr>
      <w:r w:rsidRPr="00BA4F1F">
        <w:rPr>
          <w:rFonts w:ascii="Times New Roman" w:hAnsi="Times New Roman"/>
          <w:bCs/>
          <w:color w:val="000000" w:themeColor="text1"/>
          <w:sz w:val="24"/>
          <w:szCs w:val="24"/>
          <w:lang w:eastAsia="id-ID"/>
        </w:rPr>
        <w:t>Segala sesuatu yang dilakukan oleh seorang hamba Tuhan atau yang diputuskan haruslah berdasarkan visi Tuhan dan tuntunan Roh Kudus</w:t>
      </w:r>
      <w:r w:rsidRPr="00BA4F1F">
        <w:rPr>
          <w:rFonts w:ascii="Times New Roman" w:hAnsi="Times New Roman"/>
          <w:bCs/>
          <w:color w:val="000000" w:themeColor="text1"/>
          <w:sz w:val="24"/>
          <w:szCs w:val="24"/>
          <w:lang w:val="en-US" w:eastAsia="id-ID"/>
        </w:rPr>
        <w:t xml:space="preserve">. </w:t>
      </w:r>
      <w:r w:rsidR="00EB0FD9" w:rsidRPr="00BA4F1F">
        <w:rPr>
          <w:rFonts w:ascii="Times New Roman" w:hAnsi="Times New Roman"/>
          <w:bCs/>
          <w:color w:val="000000" w:themeColor="text1"/>
          <w:sz w:val="24"/>
          <w:szCs w:val="24"/>
          <w:lang w:eastAsia="id-ID"/>
        </w:rPr>
        <w:t xml:space="preserve"> </w:t>
      </w:r>
      <w:r w:rsidRPr="00BA4F1F">
        <w:rPr>
          <w:rFonts w:ascii="Times New Roman" w:hAnsi="Times New Roman"/>
          <w:bCs/>
          <w:color w:val="000000" w:themeColor="text1"/>
          <w:sz w:val="24"/>
          <w:szCs w:val="24"/>
          <w:lang w:val="en-US" w:eastAsia="id-ID"/>
        </w:rPr>
        <w:t>D</w:t>
      </w:r>
      <w:r w:rsidRPr="00BA4F1F">
        <w:rPr>
          <w:rFonts w:ascii="Times New Roman" w:hAnsi="Times New Roman"/>
          <w:bCs/>
          <w:color w:val="000000" w:themeColor="text1"/>
          <w:sz w:val="24"/>
          <w:szCs w:val="24"/>
          <w:lang w:eastAsia="id-ID"/>
        </w:rPr>
        <w:t xml:space="preserve">alam </w:t>
      </w:r>
      <w:r w:rsidRPr="00BA4F1F">
        <w:rPr>
          <w:rFonts w:ascii="Times New Roman" w:hAnsi="Times New Roman"/>
          <w:bCs/>
          <w:color w:val="000000" w:themeColor="text1"/>
          <w:sz w:val="24"/>
          <w:szCs w:val="24"/>
          <w:lang w:val="en-US" w:eastAsia="id-ID"/>
        </w:rPr>
        <w:t xml:space="preserve">kitab </w:t>
      </w:r>
      <w:r w:rsidRPr="00BA4F1F">
        <w:rPr>
          <w:rFonts w:ascii="Times New Roman" w:hAnsi="Times New Roman"/>
          <w:bCs/>
          <w:color w:val="000000" w:themeColor="text1"/>
          <w:sz w:val="24"/>
          <w:szCs w:val="24"/>
          <w:lang w:eastAsia="id-ID"/>
        </w:rPr>
        <w:t xml:space="preserve">Mazmur </w:t>
      </w:r>
      <w:proofErr w:type="spellStart"/>
      <w:r w:rsidRPr="00BA4F1F">
        <w:rPr>
          <w:rFonts w:ascii="Times New Roman" w:hAnsi="Times New Roman"/>
          <w:bCs/>
          <w:color w:val="000000" w:themeColor="text1"/>
          <w:sz w:val="24"/>
          <w:szCs w:val="24"/>
          <w:lang w:val="en-US" w:eastAsia="id-ID"/>
        </w:rPr>
        <w:lastRenderedPageBreak/>
        <w:t>tertulis</w:t>
      </w:r>
      <w:proofErr w:type="spellEnd"/>
      <w:r w:rsidRPr="00BA4F1F">
        <w:rPr>
          <w:rFonts w:ascii="Times New Roman" w:hAnsi="Times New Roman"/>
          <w:bCs/>
          <w:color w:val="000000" w:themeColor="text1"/>
          <w:sz w:val="24"/>
          <w:szCs w:val="24"/>
          <w:lang w:eastAsia="id-ID"/>
        </w:rPr>
        <w:t xml:space="preserve"> demikian </w:t>
      </w:r>
      <w:r w:rsidRPr="00BA4F1F">
        <w:rPr>
          <w:rFonts w:ascii="Times New Roman" w:hAnsi="Times New Roman"/>
          <w:bCs/>
          <w:color w:val="000000" w:themeColor="text1"/>
          <w:sz w:val="24"/>
          <w:szCs w:val="24"/>
          <w:lang w:val="en-US" w:eastAsia="id-ID"/>
        </w:rPr>
        <w:t>“</w:t>
      </w:r>
      <w:r w:rsidRPr="00BA4F1F">
        <w:rPr>
          <w:rFonts w:ascii="Times New Roman" w:hAnsi="Times New Roman"/>
          <w:bCs/>
          <w:color w:val="000000" w:themeColor="text1"/>
          <w:sz w:val="24"/>
          <w:szCs w:val="24"/>
          <w:lang w:eastAsia="id-ID"/>
        </w:rPr>
        <w:t>lihatlah, betapa aku mencintai titah-titah-Mu Ya TUHAN, hidupkanlah aku sesuai dengan kasih setia-Mu.</w:t>
      </w:r>
      <w:r w:rsidRPr="00BA4F1F">
        <w:rPr>
          <w:rFonts w:ascii="Times New Roman" w:hAnsi="Times New Roman"/>
          <w:bCs/>
          <w:color w:val="000000" w:themeColor="text1"/>
          <w:sz w:val="24"/>
          <w:szCs w:val="24"/>
          <w:lang w:val="en-US" w:eastAsia="id-ID"/>
        </w:rPr>
        <w:t>”</w:t>
      </w:r>
      <w:r w:rsidR="00EB0FD9" w:rsidRPr="00BA4F1F">
        <w:rPr>
          <w:rFonts w:ascii="Times New Roman" w:hAnsi="Times New Roman"/>
          <w:bCs/>
          <w:color w:val="000000" w:themeColor="text1"/>
          <w:sz w:val="24"/>
          <w:szCs w:val="24"/>
          <w:lang w:eastAsia="id-ID"/>
        </w:rPr>
        <w:t xml:space="preserve">  </w:t>
      </w:r>
      <w:proofErr w:type="spellStart"/>
      <w:r w:rsidRPr="00BA4F1F">
        <w:rPr>
          <w:rFonts w:ascii="Times New Roman" w:hAnsi="Times New Roman"/>
          <w:bCs/>
          <w:color w:val="000000" w:themeColor="text1"/>
          <w:sz w:val="24"/>
          <w:szCs w:val="24"/>
          <w:lang w:val="en-US" w:eastAsia="id-ID"/>
        </w:rPr>
        <w:t>Firman</w:t>
      </w:r>
      <w:proofErr w:type="spellEnd"/>
      <w:r w:rsidRPr="00BA4F1F">
        <w:rPr>
          <w:rFonts w:ascii="Times New Roman" w:hAnsi="Times New Roman"/>
          <w:bCs/>
          <w:color w:val="000000" w:themeColor="text1"/>
          <w:sz w:val="24"/>
          <w:szCs w:val="24"/>
          <w:lang w:val="en-US" w:eastAsia="id-ID"/>
        </w:rPr>
        <w:t xml:space="preserve"> </w:t>
      </w:r>
      <w:proofErr w:type="spellStart"/>
      <w:r w:rsidRPr="00BA4F1F">
        <w:rPr>
          <w:rFonts w:ascii="Times New Roman" w:hAnsi="Times New Roman"/>
          <w:bCs/>
          <w:color w:val="000000" w:themeColor="text1"/>
          <w:sz w:val="24"/>
          <w:szCs w:val="24"/>
          <w:lang w:val="en-US" w:eastAsia="id-ID"/>
        </w:rPr>
        <w:t>Tuhan</w:t>
      </w:r>
      <w:proofErr w:type="spellEnd"/>
      <w:r w:rsidRPr="00BA4F1F">
        <w:rPr>
          <w:rFonts w:ascii="Times New Roman" w:hAnsi="Times New Roman"/>
          <w:bCs/>
          <w:color w:val="000000" w:themeColor="text1"/>
          <w:sz w:val="24"/>
          <w:szCs w:val="24"/>
          <w:lang w:val="en-US" w:eastAsia="id-ID"/>
        </w:rPr>
        <w:t xml:space="preserve"> </w:t>
      </w:r>
      <w:r w:rsidRPr="00BA4F1F">
        <w:rPr>
          <w:rFonts w:ascii="Times New Roman" w:hAnsi="Times New Roman"/>
          <w:bCs/>
          <w:color w:val="000000" w:themeColor="text1"/>
          <w:sz w:val="24"/>
          <w:szCs w:val="24"/>
          <w:lang w:eastAsia="id-ID"/>
        </w:rPr>
        <w:t xml:space="preserve">adalah kebenaran dan segala hukum-hukum-Mu yang adil adalah untuk selama-lamanya, dan juga dalam Roma 8:14 Semua orang, yang dipimpin Roh Allah, adalah anak Allah. </w:t>
      </w:r>
    </w:p>
    <w:p w14:paraId="774D5F4C" w14:textId="77777777" w:rsidR="00352A78" w:rsidRPr="00BA4F1F" w:rsidRDefault="00352A78" w:rsidP="00352A78">
      <w:pPr>
        <w:pStyle w:val="ListParagraph"/>
        <w:shd w:val="clear" w:color="auto" w:fill="FFFFFF"/>
        <w:spacing w:after="0" w:line="480" w:lineRule="auto"/>
        <w:ind w:left="0" w:firstLine="426"/>
        <w:jc w:val="both"/>
        <w:outlineLvl w:val="1"/>
        <w:rPr>
          <w:rFonts w:ascii="Times New Roman" w:hAnsi="Times New Roman"/>
          <w:bCs/>
          <w:color w:val="000000" w:themeColor="text1"/>
          <w:sz w:val="24"/>
          <w:szCs w:val="24"/>
          <w:lang w:eastAsia="id-ID"/>
        </w:rPr>
      </w:pPr>
      <w:r w:rsidRPr="00BA4F1F">
        <w:rPr>
          <w:rFonts w:ascii="Times New Roman" w:hAnsi="Times New Roman"/>
          <w:bCs/>
          <w:color w:val="000000" w:themeColor="text1"/>
          <w:sz w:val="24"/>
          <w:szCs w:val="24"/>
          <w:lang w:eastAsia="id-ID"/>
        </w:rPr>
        <w:t>Visi memiliki arti atau makna kemampuan yang diberikan kepada seseorang sesuatu untuk melihat apa yang terjadi di masa depan yang akan dilakukan dengan baik akan berhasil.  Dan visi dari Allah yang akan menuntun setiap kehidupan kepada hamba Tuhan yang pegang teguh pada visi yang dari Tuhan sendiri, dengan bergantung kepada pimpinan Roh Kudus dalam kehidupan hamba Tuhan.</w:t>
      </w:r>
      <w:r w:rsidRPr="00BA4F1F">
        <w:rPr>
          <w:rStyle w:val="FootnoteReference"/>
          <w:rFonts w:ascii="Times New Roman" w:hAnsi="Times New Roman"/>
          <w:color w:val="000000" w:themeColor="text1"/>
          <w:sz w:val="24"/>
          <w:szCs w:val="24"/>
          <w:lang w:eastAsia="id-ID"/>
        </w:rPr>
        <w:footnoteReference w:id="89"/>
      </w:r>
      <w:r w:rsidR="00EB0FD9" w:rsidRPr="00BA4F1F">
        <w:rPr>
          <w:rFonts w:ascii="Times New Roman" w:hAnsi="Times New Roman"/>
          <w:bCs/>
          <w:color w:val="000000" w:themeColor="text1"/>
          <w:sz w:val="24"/>
          <w:szCs w:val="24"/>
          <w:lang w:eastAsia="id-ID"/>
        </w:rPr>
        <w:t xml:space="preserve">  </w:t>
      </w:r>
      <w:r w:rsidRPr="00BA4F1F">
        <w:rPr>
          <w:rFonts w:ascii="Times New Roman" w:hAnsi="Times New Roman"/>
          <w:bCs/>
          <w:color w:val="000000" w:themeColor="text1"/>
          <w:sz w:val="24"/>
          <w:szCs w:val="24"/>
          <w:lang w:eastAsia="id-ID"/>
        </w:rPr>
        <w:t>Jadi</w:t>
      </w:r>
      <w:r w:rsidRPr="00BA4F1F">
        <w:rPr>
          <w:rFonts w:ascii="Times New Roman" w:hAnsi="Times New Roman"/>
          <w:bCs/>
          <w:color w:val="000000" w:themeColor="text1"/>
          <w:sz w:val="24"/>
          <w:szCs w:val="24"/>
          <w:lang w:val="en-US" w:eastAsia="id-ID"/>
        </w:rPr>
        <w:t xml:space="preserve">, </w:t>
      </w:r>
      <w:r w:rsidRPr="00BA4F1F">
        <w:rPr>
          <w:rFonts w:ascii="Times New Roman" w:hAnsi="Times New Roman"/>
          <w:bCs/>
          <w:color w:val="000000" w:themeColor="text1"/>
          <w:sz w:val="24"/>
          <w:szCs w:val="24"/>
          <w:lang w:eastAsia="id-ID"/>
        </w:rPr>
        <w:t xml:space="preserve"> hamba Tuhan harus yang dimulai bekerja dengan visi Tuhan yang jelas agar dapat melihat kemana Allah ingin membawa hamba Tuhan dalam wirausaha.  Dengan demikian</w:t>
      </w:r>
      <w:r w:rsidRPr="00BA4F1F">
        <w:rPr>
          <w:rFonts w:ascii="Times New Roman" w:hAnsi="Times New Roman"/>
          <w:bCs/>
          <w:color w:val="000000" w:themeColor="text1"/>
          <w:sz w:val="24"/>
          <w:szCs w:val="24"/>
          <w:lang w:val="en-US" w:eastAsia="id-ID"/>
        </w:rPr>
        <w:t xml:space="preserve"> Allah</w:t>
      </w:r>
      <w:r w:rsidRPr="00BA4F1F">
        <w:rPr>
          <w:rFonts w:ascii="Times New Roman" w:hAnsi="Times New Roman"/>
          <w:bCs/>
          <w:color w:val="000000" w:themeColor="text1"/>
          <w:sz w:val="24"/>
          <w:szCs w:val="24"/>
          <w:lang w:eastAsia="id-ID"/>
        </w:rPr>
        <w:t xml:space="preserve"> akan mengarahkan hamba Tuhan untuk mengerjakan sesuatu yang jelas kedepan dan menumbuhkan motivasi menuju satu sasaran</w:t>
      </w:r>
      <w:r w:rsidR="007137F5" w:rsidRPr="00BA4F1F">
        <w:rPr>
          <w:rFonts w:ascii="Times New Roman" w:hAnsi="Times New Roman"/>
          <w:bCs/>
          <w:color w:val="000000" w:themeColor="text1"/>
          <w:sz w:val="24"/>
          <w:szCs w:val="24"/>
          <w:lang w:eastAsia="id-ID"/>
        </w:rPr>
        <w:t>.</w:t>
      </w:r>
      <w:r w:rsidRPr="00BA4F1F">
        <w:rPr>
          <w:rFonts w:ascii="Times New Roman" w:hAnsi="Times New Roman"/>
          <w:bCs/>
          <w:color w:val="000000" w:themeColor="text1"/>
          <w:sz w:val="24"/>
          <w:szCs w:val="24"/>
          <w:lang w:eastAsia="id-ID"/>
        </w:rPr>
        <w:t xml:space="preserve">  Abraham sebagai orang percaya dan beriman kepada Tuhan, walaupun janji Allah belum terjadi dia tetap berpegang janji Tuhan.  Dalam kehidupan seorang pemimpin yang seperti Yusuf yang mempunyai visi atau rencana Tuhan yang nyata dalam kehidupannya di Mesir.  Ketika dia dibuang kedalam sumur kemudian di jual di Mesir, dia tidak kehilangan visi itu, karena ia memiliki sikap hati yang kuat yang membuatnya dapat melepaskan diri dari segala pencobaan.  Situasi yang buruk dihadapinya dengan hati yang positif, sehingga situasi tersebut dapat diubah oleh Tuhan.</w:t>
      </w:r>
    </w:p>
    <w:p w14:paraId="6E4DCC36" w14:textId="77777777" w:rsidR="00352A78" w:rsidRPr="00BA4F1F" w:rsidRDefault="00352A78" w:rsidP="00352A78">
      <w:pPr>
        <w:pStyle w:val="ListParagraph"/>
        <w:shd w:val="clear" w:color="auto" w:fill="FFFFFF"/>
        <w:spacing w:after="0" w:line="480" w:lineRule="auto"/>
        <w:ind w:left="0" w:firstLine="426"/>
        <w:jc w:val="both"/>
        <w:outlineLvl w:val="1"/>
        <w:rPr>
          <w:rFonts w:ascii="Times New Roman" w:hAnsi="Times New Roman"/>
          <w:bCs/>
          <w:color w:val="000000" w:themeColor="text1"/>
          <w:sz w:val="24"/>
          <w:szCs w:val="24"/>
          <w:lang w:eastAsia="id-ID"/>
        </w:rPr>
      </w:pPr>
      <w:r w:rsidRPr="00BA4F1F">
        <w:rPr>
          <w:rFonts w:ascii="Times New Roman" w:hAnsi="Times New Roman"/>
          <w:bCs/>
          <w:color w:val="000000" w:themeColor="text1"/>
          <w:sz w:val="24"/>
          <w:szCs w:val="24"/>
          <w:lang w:eastAsia="id-ID"/>
        </w:rPr>
        <w:t>Yusuf adalah seorang pemimpin salah satu seorang yang taat pada visi Tuhan</w:t>
      </w:r>
      <w:r w:rsidRPr="00BA4F1F">
        <w:rPr>
          <w:rFonts w:ascii="Times New Roman" w:hAnsi="Times New Roman"/>
          <w:bCs/>
          <w:color w:val="000000" w:themeColor="text1"/>
          <w:sz w:val="24"/>
          <w:szCs w:val="24"/>
          <w:lang w:val="en-US" w:eastAsia="id-ID"/>
        </w:rPr>
        <w:t>,</w:t>
      </w:r>
      <w:r w:rsidRPr="00BA4F1F">
        <w:rPr>
          <w:rFonts w:ascii="Times New Roman" w:hAnsi="Times New Roman"/>
          <w:bCs/>
          <w:color w:val="000000" w:themeColor="text1"/>
          <w:sz w:val="24"/>
          <w:szCs w:val="24"/>
          <w:lang w:eastAsia="id-ID"/>
        </w:rPr>
        <w:t xml:space="preserve"> maka Tuhan memberikan keberhasil</w:t>
      </w:r>
      <w:r w:rsidRPr="00BA4F1F">
        <w:rPr>
          <w:rFonts w:ascii="Times New Roman" w:hAnsi="Times New Roman"/>
          <w:bCs/>
          <w:color w:val="000000" w:themeColor="text1"/>
          <w:sz w:val="24"/>
          <w:szCs w:val="24"/>
          <w:lang w:val="en-US" w:eastAsia="id-ID"/>
        </w:rPr>
        <w:t>an</w:t>
      </w:r>
      <w:r w:rsidRPr="00BA4F1F">
        <w:rPr>
          <w:rFonts w:ascii="Times New Roman" w:hAnsi="Times New Roman"/>
          <w:bCs/>
          <w:color w:val="000000" w:themeColor="text1"/>
          <w:sz w:val="24"/>
          <w:szCs w:val="24"/>
          <w:lang w:eastAsia="id-ID"/>
        </w:rPr>
        <w:t xml:space="preserve"> kepada bangsanya dan keturunan pada saatitu.  Timothy Keller mengatakan, bahwa jika tujuan usaha adalah untuk melayani </w:t>
      </w:r>
      <w:r w:rsidRPr="00BA4F1F">
        <w:rPr>
          <w:rFonts w:ascii="Times New Roman" w:hAnsi="Times New Roman"/>
          <w:bCs/>
          <w:color w:val="000000" w:themeColor="text1"/>
          <w:sz w:val="24"/>
          <w:szCs w:val="24"/>
          <w:lang w:eastAsia="id-ID"/>
        </w:rPr>
        <w:lastRenderedPageBreak/>
        <w:t>dan melakukan sesuatu yang mulia di luar diri kita sendiri, maka kita sebenarnya memiliki suatu alasan lebih baik untuk menggunakan talenta, ambisi, dan semangat wirausahawan kita lebih mungkin berhasil dalam jangka waktu yang panjang.</w:t>
      </w:r>
      <w:r w:rsidRPr="00BA4F1F">
        <w:rPr>
          <w:rStyle w:val="FootnoteReference"/>
          <w:rFonts w:ascii="Times New Roman" w:hAnsi="Times New Roman"/>
          <w:color w:val="000000" w:themeColor="text1"/>
          <w:sz w:val="24"/>
          <w:szCs w:val="24"/>
          <w:lang w:eastAsia="id-ID"/>
        </w:rPr>
        <w:footnoteReference w:id="90"/>
      </w:r>
      <w:r w:rsidRPr="00BA4F1F">
        <w:rPr>
          <w:rFonts w:ascii="Times New Roman" w:hAnsi="Times New Roman"/>
          <w:bCs/>
          <w:color w:val="000000" w:themeColor="text1"/>
          <w:sz w:val="24"/>
          <w:szCs w:val="24"/>
          <w:lang w:eastAsia="id-ID"/>
        </w:rPr>
        <w:t xml:space="preserve">  Kenneth Boa</w:t>
      </w:r>
      <w:r w:rsidRPr="00BA4F1F">
        <w:rPr>
          <w:rFonts w:ascii="Times New Roman" w:hAnsi="Times New Roman"/>
          <w:bCs/>
          <w:color w:val="000000" w:themeColor="text1"/>
          <w:sz w:val="24"/>
          <w:szCs w:val="24"/>
          <w:lang w:val="en-US" w:eastAsia="id-ID"/>
        </w:rPr>
        <w:t xml:space="preserve">, </w:t>
      </w:r>
      <w:r w:rsidRPr="00BA4F1F">
        <w:rPr>
          <w:rFonts w:ascii="Times New Roman" w:hAnsi="Times New Roman"/>
          <w:bCs/>
          <w:color w:val="000000" w:themeColor="text1"/>
          <w:sz w:val="24"/>
          <w:szCs w:val="24"/>
          <w:lang w:eastAsia="id-ID"/>
        </w:rPr>
        <w:t>Sid Buzzell</w:t>
      </w:r>
      <w:r w:rsidRPr="00BA4F1F">
        <w:rPr>
          <w:rFonts w:ascii="Times New Roman" w:hAnsi="Times New Roman"/>
          <w:bCs/>
          <w:color w:val="000000" w:themeColor="text1"/>
          <w:sz w:val="24"/>
          <w:szCs w:val="24"/>
          <w:lang w:val="en-US" w:eastAsia="id-ID"/>
        </w:rPr>
        <w:t xml:space="preserve">, </w:t>
      </w:r>
      <w:r w:rsidRPr="00BA4F1F">
        <w:rPr>
          <w:rFonts w:ascii="Times New Roman" w:hAnsi="Times New Roman"/>
          <w:bCs/>
          <w:color w:val="000000" w:themeColor="text1"/>
          <w:sz w:val="24"/>
          <w:szCs w:val="24"/>
          <w:lang w:eastAsia="id-ID"/>
        </w:rPr>
        <w:t>Bill Perkins</w:t>
      </w:r>
      <w:r w:rsidR="00EB0FD9" w:rsidRPr="00BA4F1F">
        <w:rPr>
          <w:rFonts w:ascii="Times New Roman" w:hAnsi="Times New Roman"/>
          <w:bCs/>
          <w:color w:val="000000" w:themeColor="text1"/>
          <w:sz w:val="24"/>
          <w:szCs w:val="24"/>
          <w:lang w:eastAsia="id-ID"/>
        </w:rPr>
        <w:t xml:space="preserve"> </w:t>
      </w:r>
      <w:r w:rsidRPr="00BA4F1F">
        <w:rPr>
          <w:rFonts w:ascii="Times New Roman" w:hAnsi="Times New Roman"/>
          <w:bCs/>
          <w:color w:val="000000" w:themeColor="text1"/>
          <w:sz w:val="24"/>
          <w:szCs w:val="24"/>
          <w:lang w:eastAsia="id-ID"/>
        </w:rPr>
        <w:t>mengatakan, seorang hamba Tuhan yang pertama-tama harus mempunyai visi atau rencana Allah tentang masa depan yang ada di tanganNya bagi orang-orang yang taat dan pegang janji Tuhan.  Rasul Paulus memiliki visi, yang pertama tentang sorga, rumah masa depannya.  Kedua, visi tentang pelayanan di antara orang Korintus.  Ia tahu Allah memanggilnya untuk melayani orang-orang non Yahudi tentang visinya untuk mengabarkan Injil ke Roma dan Spanyol (Rm 1:5;Rm 15:23-24).</w:t>
      </w:r>
      <w:r w:rsidRPr="00BA4F1F">
        <w:rPr>
          <w:rStyle w:val="FootnoteReference"/>
          <w:rFonts w:ascii="Times New Roman" w:hAnsi="Times New Roman"/>
          <w:color w:val="000000" w:themeColor="text1"/>
          <w:sz w:val="24"/>
          <w:szCs w:val="24"/>
          <w:lang w:eastAsia="id-ID"/>
        </w:rPr>
        <w:footnoteReference w:id="91"/>
      </w:r>
    </w:p>
    <w:p w14:paraId="39A01925" w14:textId="77777777" w:rsidR="00352A78" w:rsidRPr="00BA4F1F" w:rsidRDefault="00352A78" w:rsidP="00352A78">
      <w:pPr>
        <w:pStyle w:val="ListParagraph"/>
        <w:shd w:val="clear" w:color="auto" w:fill="FFFFFF"/>
        <w:spacing w:after="0" w:line="480" w:lineRule="auto"/>
        <w:ind w:left="0" w:firstLine="426"/>
        <w:jc w:val="both"/>
        <w:outlineLvl w:val="1"/>
        <w:rPr>
          <w:rFonts w:ascii="Times New Roman" w:hAnsi="Times New Roman"/>
          <w:bCs/>
          <w:color w:val="000000" w:themeColor="text1"/>
          <w:sz w:val="24"/>
          <w:szCs w:val="24"/>
          <w:lang w:eastAsia="id-ID"/>
        </w:rPr>
      </w:pPr>
      <w:r w:rsidRPr="00BA4F1F">
        <w:rPr>
          <w:rFonts w:ascii="Times New Roman" w:hAnsi="Times New Roman"/>
          <w:bCs/>
          <w:color w:val="000000" w:themeColor="text1"/>
          <w:sz w:val="24"/>
          <w:szCs w:val="24"/>
          <w:lang w:eastAsia="id-ID"/>
        </w:rPr>
        <w:t>Jadi, seorang hamba Tuhan yang melayani atau berwirausaha harus memiliki visi dari Allah (Why 21:1-7;I Kor2:9).  Hamba Tuhan yang berpegang janji atau visi Tuhan akan mencapai keberhasilan dengan tuntunan hikmat Tuhan dalam melakukan segala pekerjaan tersebut.  Visi itu menuntun seorang hamba Tuhan agar dapat berwirausaha kemantapan dan fokus (Ibr11:1).</w:t>
      </w:r>
    </w:p>
    <w:p w14:paraId="4DF17F13" w14:textId="77777777" w:rsidR="00352A78" w:rsidRPr="00BA4F1F" w:rsidRDefault="00352A78" w:rsidP="00352A78">
      <w:pPr>
        <w:pStyle w:val="ListParagraph"/>
        <w:shd w:val="clear" w:color="auto" w:fill="FFFFFF"/>
        <w:spacing w:after="0" w:line="480" w:lineRule="auto"/>
        <w:ind w:left="0" w:firstLine="426"/>
        <w:jc w:val="both"/>
        <w:outlineLvl w:val="1"/>
        <w:rPr>
          <w:rFonts w:ascii="Times New Roman" w:hAnsi="Times New Roman"/>
          <w:bCs/>
          <w:color w:val="000000" w:themeColor="text1"/>
          <w:sz w:val="24"/>
          <w:szCs w:val="24"/>
          <w:lang w:eastAsia="id-ID"/>
        </w:rPr>
      </w:pPr>
    </w:p>
    <w:p w14:paraId="44A4E58D" w14:textId="77777777" w:rsidR="00352A78" w:rsidRPr="00BA4F1F" w:rsidRDefault="00352A78" w:rsidP="00617FA7">
      <w:pPr>
        <w:pStyle w:val="ListParagraph"/>
        <w:shd w:val="clear" w:color="auto" w:fill="FFFFFF"/>
        <w:spacing w:after="0" w:line="480" w:lineRule="auto"/>
        <w:ind w:left="0"/>
        <w:jc w:val="center"/>
        <w:outlineLvl w:val="2"/>
        <w:rPr>
          <w:rFonts w:ascii="Times New Roman" w:hAnsi="Times New Roman"/>
          <w:b/>
          <w:bCs/>
          <w:color w:val="000000" w:themeColor="text1"/>
          <w:sz w:val="24"/>
          <w:szCs w:val="24"/>
          <w:lang w:eastAsia="id-ID"/>
        </w:rPr>
      </w:pPr>
      <w:r w:rsidRPr="00BA4F1F">
        <w:rPr>
          <w:rFonts w:ascii="Times New Roman" w:hAnsi="Times New Roman"/>
          <w:b/>
          <w:bCs/>
          <w:color w:val="000000" w:themeColor="text1"/>
          <w:sz w:val="24"/>
          <w:szCs w:val="24"/>
          <w:lang w:eastAsia="id-ID"/>
        </w:rPr>
        <w:t>Memiliki Etika</w:t>
      </w:r>
    </w:p>
    <w:p w14:paraId="7FD8EBFB" w14:textId="77777777" w:rsidR="0017081F" w:rsidRPr="00BA4F1F" w:rsidRDefault="0017081F" w:rsidP="00617FA7">
      <w:pPr>
        <w:pStyle w:val="ListParagraph"/>
        <w:shd w:val="clear" w:color="auto" w:fill="FFFFFF"/>
        <w:spacing w:after="0" w:line="240" w:lineRule="auto"/>
        <w:ind w:left="0"/>
        <w:outlineLvl w:val="2"/>
        <w:rPr>
          <w:rFonts w:ascii="Times New Roman" w:hAnsi="Times New Roman"/>
          <w:b/>
          <w:bCs/>
          <w:color w:val="000000" w:themeColor="text1"/>
          <w:sz w:val="24"/>
          <w:szCs w:val="24"/>
          <w:lang w:eastAsia="id-ID"/>
        </w:rPr>
      </w:pPr>
    </w:p>
    <w:p w14:paraId="3FE1F318" w14:textId="1AE14BD4" w:rsidR="00893941" w:rsidRPr="00BA4F1F" w:rsidRDefault="0017081F" w:rsidP="00F57FF1">
      <w:pPr>
        <w:pStyle w:val="ListParagraph"/>
        <w:spacing w:after="0" w:line="480" w:lineRule="auto"/>
        <w:ind w:left="0" w:firstLine="426"/>
        <w:jc w:val="both"/>
        <w:rPr>
          <w:rFonts w:ascii="Times New Roman" w:hAnsi="Times New Roman"/>
          <w:color w:val="000000" w:themeColor="text1"/>
          <w:sz w:val="24"/>
          <w:szCs w:val="23"/>
          <w:shd w:val="clear" w:color="auto" w:fill="FFFFFF"/>
        </w:rPr>
      </w:pPr>
      <w:r w:rsidRPr="00BA4F1F">
        <w:rPr>
          <w:rFonts w:ascii="Times New Roman" w:hAnsi="Times New Roman"/>
          <w:color w:val="000000" w:themeColor="text1"/>
          <w:sz w:val="24"/>
          <w:szCs w:val="24"/>
        </w:rPr>
        <w:t>Kata etika berasal dari kata Yunani ηθoς “</w:t>
      </w:r>
      <w:r w:rsidRPr="00BA4F1F">
        <w:rPr>
          <w:rFonts w:ascii="Times New Roman" w:hAnsi="Times New Roman"/>
          <w:i/>
          <w:iCs/>
          <w:color w:val="000000" w:themeColor="text1"/>
          <w:sz w:val="24"/>
          <w:szCs w:val="24"/>
        </w:rPr>
        <w:t>ethos”</w:t>
      </w:r>
      <w:r w:rsidRPr="00BA4F1F">
        <w:rPr>
          <w:rFonts w:ascii="Times New Roman" w:hAnsi="Times New Roman"/>
          <w:color w:val="000000" w:themeColor="text1"/>
          <w:sz w:val="24"/>
          <w:szCs w:val="24"/>
        </w:rPr>
        <w:t xml:space="preserve"> yang berarti susila; istilah itu terdapat dalam (I</w:t>
      </w:r>
      <w:r w:rsidR="003E6128"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Kor15:33), diterjemahkan kebiasaan yang baik</w:t>
      </w:r>
      <w:r w:rsidRPr="00BA4F1F">
        <w:rPr>
          <w:rFonts w:ascii="Times New Roman" w:hAnsi="Times New Roman"/>
          <w:bCs/>
          <w:color w:val="000000" w:themeColor="text1"/>
          <w:sz w:val="24"/>
          <w:szCs w:val="24"/>
          <w:lang w:eastAsia="id-ID"/>
        </w:rPr>
        <w:t>, kata benda deklanasi kedua nominative maskulin tunggal.  Berarti timbul dari kebiasaan.</w:t>
      </w:r>
      <w:r w:rsidRPr="00BA4F1F">
        <w:rPr>
          <w:rStyle w:val="FootnoteReference"/>
          <w:rFonts w:ascii="Times New Roman" w:hAnsi="Times New Roman"/>
          <w:color w:val="000000" w:themeColor="text1"/>
          <w:sz w:val="24"/>
          <w:szCs w:val="24"/>
          <w:lang w:eastAsia="id-ID"/>
        </w:rPr>
        <w:footnoteReference w:id="92"/>
      </w:r>
      <w:r w:rsidR="00EB0FD9" w:rsidRPr="00BA4F1F">
        <w:rPr>
          <w:rFonts w:ascii="Times New Roman" w:hAnsi="Times New Roman"/>
          <w:bCs/>
          <w:color w:val="000000" w:themeColor="text1"/>
          <w:sz w:val="24"/>
          <w:szCs w:val="24"/>
          <w:lang w:eastAsia="id-ID"/>
        </w:rPr>
        <w:t xml:space="preserve">  </w:t>
      </w:r>
      <w:r w:rsidRPr="00BA4F1F">
        <w:rPr>
          <w:rFonts w:ascii="Times New Roman" w:hAnsi="Times New Roman"/>
          <w:color w:val="000000" w:themeColor="text1"/>
          <w:sz w:val="24"/>
          <w:szCs w:val="24"/>
        </w:rPr>
        <w:t xml:space="preserve">Etika yang berhubungan erat dengan kelakuan atau sikap manusia dan cara manusia melakukan dengan perbuatannya.  Hal itu menunjuk pada dua hal yakni positif dan </w:t>
      </w:r>
      <w:r w:rsidRPr="00BA4F1F">
        <w:rPr>
          <w:rFonts w:ascii="Times New Roman" w:hAnsi="Times New Roman"/>
          <w:color w:val="000000" w:themeColor="text1"/>
          <w:sz w:val="24"/>
          <w:szCs w:val="24"/>
        </w:rPr>
        <w:lastRenderedPageBreak/>
        <w:t>negatif.  Oleh sebab itu, tugas etika adalah menyelidiki, mengontrol setiap perbuatan-perbuatan, mengoreksi, dan membimbing serta mengarahkan suatu tindakan yang seharusnya dilakukan agar dapat memperbaiki tindakan atau perbuatan manusia.</w:t>
      </w:r>
      <w:r w:rsidR="0064009E" w:rsidRPr="00BA4F1F">
        <w:rPr>
          <w:rStyle w:val="FootnoteReference"/>
          <w:rFonts w:ascii="Times New Roman" w:hAnsi="Times New Roman"/>
          <w:color w:val="000000" w:themeColor="text1"/>
          <w:sz w:val="24"/>
          <w:szCs w:val="24"/>
        </w:rPr>
        <w:footnoteReference w:id="93"/>
      </w:r>
      <w:r w:rsidR="00EB0FD9" w:rsidRPr="00BA4F1F">
        <w:rPr>
          <w:rFonts w:ascii="Times New Roman" w:hAnsi="Times New Roman"/>
          <w:color w:val="000000" w:themeColor="text1"/>
          <w:sz w:val="24"/>
          <w:szCs w:val="24"/>
        </w:rPr>
        <w:t xml:space="preserve">  </w:t>
      </w:r>
      <w:r w:rsidR="00CB1BF4" w:rsidRPr="00BA4F1F">
        <w:rPr>
          <w:rFonts w:ascii="Times New Roman" w:hAnsi="Times New Roman"/>
          <w:color w:val="000000" w:themeColor="text1"/>
          <w:sz w:val="24"/>
          <w:szCs w:val="24"/>
        </w:rPr>
        <w:t>E</w:t>
      </w:r>
      <w:r w:rsidR="00817FEB" w:rsidRPr="00BA4F1F">
        <w:rPr>
          <w:rFonts w:ascii="Times New Roman" w:hAnsi="Times New Roman"/>
          <w:color w:val="000000" w:themeColor="text1"/>
          <w:sz w:val="24"/>
          <w:szCs w:val="23"/>
          <w:shd w:val="clear" w:color="auto" w:fill="FFFFFF"/>
        </w:rPr>
        <w:t>tika pada dasarnya adalah standar yang digunakan untuk berlaku benar, baik dan tepat sekaligus sebagai indikator untuk bisa menilai bahwa sikap dan prilaku seseorang itu benar, baik dan tepat</w:t>
      </w:r>
      <w:r w:rsidR="00085A01" w:rsidRPr="00BA4F1F">
        <w:rPr>
          <w:rFonts w:ascii="Times New Roman" w:hAnsi="Times New Roman"/>
          <w:color w:val="000000" w:themeColor="text1"/>
          <w:sz w:val="24"/>
          <w:szCs w:val="23"/>
          <w:shd w:val="clear" w:color="auto" w:fill="FFFFFF"/>
        </w:rPr>
        <w:t>.</w:t>
      </w:r>
      <w:r w:rsidR="00893941" w:rsidRPr="00BA4F1F">
        <w:rPr>
          <w:rStyle w:val="FootnoteReference"/>
          <w:rFonts w:ascii="Times New Roman" w:hAnsi="Times New Roman"/>
          <w:color w:val="000000" w:themeColor="text1"/>
          <w:sz w:val="24"/>
          <w:szCs w:val="23"/>
          <w:shd w:val="clear" w:color="auto" w:fill="FFFFFF"/>
        </w:rPr>
        <w:footnoteReference w:id="94"/>
      </w:r>
    </w:p>
    <w:p w14:paraId="5A37C3BF" w14:textId="77777777" w:rsidR="005D3BC2" w:rsidRPr="00BA4F1F" w:rsidRDefault="00085A01" w:rsidP="00F57FF1">
      <w:pPr>
        <w:pStyle w:val="ListParagraph"/>
        <w:spacing w:after="0" w:line="480" w:lineRule="auto"/>
        <w:ind w:left="0" w:firstLine="426"/>
        <w:jc w:val="both"/>
        <w:rPr>
          <w:rFonts w:ascii="Times New Roman" w:hAnsi="Times New Roman"/>
          <w:color w:val="000000" w:themeColor="text1"/>
          <w:sz w:val="24"/>
          <w:szCs w:val="23"/>
          <w:shd w:val="clear" w:color="auto" w:fill="FFFFFF"/>
        </w:rPr>
      </w:pPr>
      <w:r w:rsidRPr="00BA4F1F">
        <w:rPr>
          <w:rFonts w:ascii="Times New Roman" w:hAnsi="Times New Roman"/>
          <w:color w:val="000000" w:themeColor="text1"/>
          <w:sz w:val="24"/>
          <w:szCs w:val="23"/>
          <w:shd w:val="clear" w:color="auto" w:fill="FFFFFF"/>
        </w:rPr>
        <w:t xml:space="preserve">Ketika tindakan seorang hamba Tuhan membuat orang lain atau lingkungannya nyaman, sejahtera dan damai, maka orang tersebut beretika. </w:t>
      </w:r>
      <w:r w:rsidR="00EB0FD9" w:rsidRPr="00BA4F1F">
        <w:rPr>
          <w:rFonts w:ascii="Times New Roman" w:hAnsi="Times New Roman"/>
          <w:color w:val="000000" w:themeColor="text1"/>
          <w:sz w:val="24"/>
          <w:szCs w:val="23"/>
          <w:shd w:val="clear" w:color="auto" w:fill="FFFFFF"/>
        </w:rPr>
        <w:t xml:space="preserve"> </w:t>
      </w:r>
      <w:r w:rsidRPr="00BA4F1F">
        <w:rPr>
          <w:rFonts w:ascii="Times New Roman" w:hAnsi="Times New Roman"/>
          <w:color w:val="000000" w:themeColor="text1"/>
          <w:sz w:val="24"/>
          <w:szCs w:val="23"/>
          <w:shd w:val="clear" w:color="auto" w:fill="FFFFFF"/>
        </w:rPr>
        <w:t>Sebagian kecil orang mendefinisikan etika dari sudut hati nurani dan kebutuhan hidupnya secara ekonomi, politik, sosial dan spiritual.</w:t>
      </w:r>
      <w:r w:rsidR="00EB0FD9" w:rsidRPr="00BA4F1F">
        <w:rPr>
          <w:rFonts w:ascii="Times New Roman" w:hAnsi="Times New Roman"/>
          <w:color w:val="000000" w:themeColor="text1"/>
          <w:sz w:val="24"/>
          <w:szCs w:val="23"/>
          <w:shd w:val="clear" w:color="auto" w:fill="FFFFFF"/>
        </w:rPr>
        <w:t xml:space="preserve"> </w:t>
      </w:r>
      <w:r w:rsidRPr="00BA4F1F">
        <w:rPr>
          <w:rFonts w:ascii="Times New Roman" w:hAnsi="Times New Roman"/>
          <w:color w:val="000000" w:themeColor="text1"/>
          <w:sz w:val="24"/>
          <w:szCs w:val="23"/>
          <w:shd w:val="clear" w:color="auto" w:fill="FFFFFF"/>
        </w:rPr>
        <w:t xml:space="preserve"> Etika seperti ini sangat individual dan mementingkan diri sendiri. </w:t>
      </w:r>
      <w:r w:rsidR="00EB0FD9" w:rsidRPr="00BA4F1F">
        <w:rPr>
          <w:rFonts w:ascii="Times New Roman" w:hAnsi="Times New Roman"/>
          <w:color w:val="000000" w:themeColor="text1"/>
          <w:sz w:val="24"/>
          <w:szCs w:val="23"/>
          <w:shd w:val="clear" w:color="auto" w:fill="FFFFFF"/>
        </w:rPr>
        <w:t xml:space="preserve"> </w:t>
      </w:r>
      <w:r w:rsidRPr="00BA4F1F">
        <w:rPr>
          <w:rFonts w:ascii="Times New Roman" w:hAnsi="Times New Roman"/>
          <w:color w:val="000000" w:themeColor="text1"/>
          <w:sz w:val="24"/>
          <w:szCs w:val="23"/>
          <w:shd w:val="clear" w:color="auto" w:fill="FFFFFF"/>
        </w:rPr>
        <w:t>Pada sisi lain, penilaian etika adalah standar konteks/situasi” bisa diterima oleh sekelompok atau sebagian besar masyarakat” baik pada lokus tertentu maupun global.</w:t>
      </w:r>
      <w:r w:rsidR="009A63ED" w:rsidRPr="00BA4F1F">
        <w:rPr>
          <w:rStyle w:val="FootnoteReference"/>
          <w:rFonts w:ascii="Times New Roman" w:hAnsi="Times New Roman"/>
          <w:color w:val="000000" w:themeColor="text1"/>
          <w:sz w:val="24"/>
          <w:szCs w:val="23"/>
          <w:shd w:val="clear" w:color="auto" w:fill="FFFFFF"/>
        </w:rPr>
        <w:footnoteReference w:id="95"/>
      </w:r>
    </w:p>
    <w:p w14:paraId="285D6309" w14:textId="77777777" w:rsidR="000808BD" w:rsidRPr="00BA4F1F" w:rsidRDefault="005D3BC2" w:rsidP="00D5101F">
      <w:pPr>
        <w:pStyle w:val="ListParagraph"/>
        <w:spacing w:line="480" w:lineRule="auto"/>
        <w:ind w:left="0" w:firstLine="426"/>
        <w:jc w:val="both"/>
        <w:rPr>
          <w:rFonts w:ascii="Times New Roman" w:hAnsi="Times New Roman"/>
          <w:color w:val="000000" w:themeColor="text1"/>
          <w:sz w:val="24"/>
          <w:szCs w:val="24"/>
          <w:shd w:val="clear" w:color="auto" w:fill="FFFFFF"/>
        </w:rPr>
      </w:pPr>
      <w:r w:rsidRPr="00BA4F1F">
        <w:rPr>
          <w:rFonts w:ascii="Times New Roman" w:hAnsi="Times New Roman"/>
          <w:color w:val="000000" w:themeColor="text1"/>
          <w:sz w:val="24"/>
          <w:szCs w:val="24"/>
          <w:shd w:val="clear" w:color="auto" w:fill="FFFFFF"/>
        </w:rPr>
        <w:t xml:space="preserve">Pada dasarnya, etika bersandar pada standar nilai seperti kesetian, pengabdian, kejujuran, kasih dan keadilan. </w:t>
      </w:r>
      <w:r w:rsidR="00EB0FD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Nilai-nilai seperti ini sangat argumentatif, bisa diterima dan mempunyai dasar yang universal bagi semua orang</w:t>
      </w:r>
      <w:r w:rsidR="00386B3D" w:rsidRPr="00BA4F1F">
        <w:rPr>
          <w:rFonts w:ascii="Times New Roman" w:hAnsi="Times New Roman"/>
          <w:color w:val="000000" w:themeColor="text1"/>
          <w:sz w:val="24"/>
          <w:szCs w:val="24"/>
          <w:shd w:val="clear" w:color="auto" w:fill="FFFFFF"/>
        </w:rPr>
        <w:t xml:space="preserve"> dalam kebutuhan hidup</w:t>
      </w:r>
      <w:r w:rsidRPr="00BA4F1F">
        <w:rPr>
          <w:rFonts w:ascii="Times New Roman" w:hAnsi="Times New Roman"/>
          <w:color w:val="000000" w:themeColor="text1"/>
          <w:sz w:val="24"/>
          <w:szCs w:val="24"/>
          <w:shd w:val="clear" w:color="auto" w:fill="FFFFFF"/>
        </w:rPr>
        <w:t xml:space="preserve">. </w:t>
      </w:r>
      <w:r w:rsidR="00EB0FD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Karena itu sikap dan prilaku sepert</w:t>
      </w:r>
      <w:r w:rsidR="00386B3D" w:rsidRPr="00BA4F1F">
        <w:rPr>
          <w:rFonts w:ascii="Times New Roman" w:hAnsi="Times New Roman"/>
          <w:color w:val="000000" w:themeColor="text1"/>
          <w:sz w:val="24"/>
          <w:szCs w:val="24"/>
          <w:shd w:val="clear" w:color="auto" w:fill="FFFFFF"/>
        </w:rPr>
        <w:t>i ketidaksetiaan, individualis,</w:t>
      </w:r>
      <w:r w:rsidRPr="00BA4F1F">
        <w:rPr>
          <w:rFonts w:ascii="Times New Roman" w:hAnsi="Times New Roman"/>
          <w:color w:val="000000" w:themeColor="text1"/>
          <w:sz w:val="24"/>
          <w:szCs w:val="24"/>
          <w:shd w:val="clear" w:color="auto" w:fill="FFFFFF"/>
        </w:rPr>
        <w:t xml:space="preserve"> serakah, pencurian, penipuan, korupsi dan penindasan harus dihindari. </w:t>
      </w:r>
      <w:r w:rsidR="00EB0FD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 xml:space="preserve">Nilai yang baik yang harus diterapkan dan nilai yang tidak baik harus dihindari </w:t>
      </w:r>
      <w:r w:rsidR="00386B3D" w:rsidRPr="00BA4F1F">
        <w:rPr>
          <w:rFonts w:ascii="Times New Roman" w:hAnsi="Times New Roman"/>
          <w:color w:val="000000" w:themeColor="text1"/>
          <w:sz w:val="24"/>
          <w:szCs w:val="24"/>
          <w:shd w:val="clear" w:color="auto" w:fill="FFFFFF"/>
        </w:rPr>
        <w:t xml:space="preserve">bagi hamba Tuhan.  </w:t>
      </w:r>
      <w:r w:rsidRPr="00BA4F1F">
        <w:rPr>
          <w:rFonts w:ascii="Times New Roman" w:hAnsi="Times New Roman"/>
          <w:color w:val="000000" w:themeColor="text1"/>
          <w:sz w:val="24"/>
          <w:szCs w:val="24"/>
          <w:shd w:val="clear" w:color="auto" w:fill="FFFFFF"/>
        </w:rPr>
        <w:t xml:space="preserve">Alkitab juga memberi gambaran yang sangat jelas bagaimana seorang </w:t>
      </w:r>
      <w:r w:rsidR="00386B3D" w:rsidRPr="00BA4F1F">
        <w:rPr>
          <w:rFonts w:ascii="Times New Roman" w:hAnsi="Times New Roman"/>
          <w:color w:val="000000" w:themeColor="text1"/>
          <w:sz w:val="24"/>
          <w:szCs w:val="24"/>
          <w:shd w:val="clear" w:color="auto" w:fill="FFFFFF"/>
        </w:rPr>
        <w:t xml:space="preserve">hamba Tuhan </w:t>
      </w:r>
      <w:r w:rsidRPr="00BA4F1F">
        <w:rPr>
          <w:rFonts w:ascii="Times New Roman" w:hAnsi="Times New Roman"/>
          <w:color w:val="000000" w:themeColor="text1"/>
          <w:sz w:val="24"/>
          <w:szCs w:val="24"/>
          <w:shd w:val="clear" w:color="auto" w:fill="FFFFFF"/>
        </w:rPr>
        <w:t xml:space="preserve">bersikap dan berprilaku sebagai seorang yang percaya kepada Allah. </w:t>
      </w:r>
      <w:r w:rsidR="00EB0FD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 xml:space="preserve">Nilai-nilai yang </w:t>
      </w:r>
      <w:r w:rsidRPr="00BA4F1F">
        <w:rPr>
          <w:rFonts w:ascii="Times New Roman" w:hAnsi="Times New Roman"/>
          <w:color w:val="000000" w:themeColor="text1"/>
          <w:sz w:val="24"/>
          <w:szCs w:val="24"/>
          <w:shd w:val="clear" w:color="auto" w:fill="FFFFFF"/>
        </w:rPr>
        <w:lastRenderedPageBreak/>
        <w:t>paling hakiki bagi etika</w:t>
      </w:r>
      <w:r w:rsidR="00EB0FD9" w:rsidRPr="00BA4F1F">
        <w:rPr>
          <w:rFonts w:ascii="Times New Roman" w:hAnsi="Times New Roman"/>
          <w:color w:val="000000" w:themeColor="text1"/>
          <w:sz w:val="24"/>
          <w:szCs w:val="24"/>
          <w:shd w:val="clear" w:color="auto" w:fill="FFFFFF"/>
        </w:rPr>
        <w:t xml:space="preserve"> dalam </w:t>
      </w:r>
      <w:r w:rsidR="00386B3D" w:rsidRPr="00BA4F1F">
        <w:rPr>
          <w:rFonts w:ascii="Times New Roman" w:hAnsi="Times New Roman"/>
          <w:color w:val="000000" w:themeColor="text1"/>
          <w:sz w:val="24"/>
          <w:szCs w:val="24"/>
          <w:shd w:val="clear" w:color="auto" w:fill="FFFFFF"/>
        </w:rPr>
        <w:t>ke</w:t>
      </w:r>
      <w:r w:rsidRPr="00BA4F1F">
        <w:rPr>
          <w:rFonts w:ascii="Times New Roman" w:hAnsi="Times New Roman"/>
          <w:color w:val="000000" w:themeColor="text1"/>
          <w:sz w:val="24"/>
          <w:szCs w:val="24"/>
          <w:shd w:val="clear" w:color="auto" w:fill="FFFFFF"/>
        </w:rPr>
        <w:t>kristen</w:t>
      </w:r>
      <w:r w:rsidR="00386B3D" w:rsidRPr="00BA4F1F">
        <w:rPr>
          <w:rFonts w:ascii="Times New Roman" w:hAnsi="Times New Roman"/>
          <w:color w:val="000000" w:themeColor="text1"/>
          <w:sz w:val="24"/>
          <w:szCs w:val="24"/>
          <w:shd w:val="clear" w:color="auto" w:fill="FFFFFF"/>
        </w:rPr>
        <w:t>an</w:t>
      </w:r>
      <w:r w:rsidRPr="00BA4F1F">
        <w:rPr>
          <w:rFonts w:ascii="Times New Roman" w:hAnsi="Times New Roman"/>
          <w:color w:val="000000" w:themeColor="text1"/>
          <w:sz w:val="24"/>
          <w:szCs w:val="24"/>
          <w:shd w:val="clear" w:color="auto" w:fill="FFFFFF"/>
        </w:rPr>
        <w:t xml:space="preserve"> adalah kasih dan keadilan. </w:t>
      </w:r>
      <w:r w:rsidR="00EB0FD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 xml:space="preserve">Ketika sikap dan prilaku sesorang didasarkan pada kasih dan keadilan, </w:t>
      </w:r>
      <w:r w:rsidR="000808BD" w:rsidRPr="00BA4F1F">
        <w:rPr>
          <w:rFonts w:ascii="Times New Roman" w:hAnsi="Times New Roman"/>
          <w:color w:val="000000" w:themeColor="text1"/>
          <w:sz w:val="24"/>
          <w:szCs w:val="24"/>
          <w:shd w:val="clear" w:color="auto" w:fill="FFFFFF"/>
        </w:rPr>
        <w:t>seorang hamba Tuhan</w:t>
      </w:r>
      <w:r w:rsidRPr="00BA4F1F">
        <w:rPr>
          <w:rFonts w:ascii="Times New Roman" w:hAnsi="Times New Roman"/>
          <w:color w:val="000000" w:themeColor="text1"/>
          <w:sz w:val="24"/>
          <w:szCs w:val="24"/>
          <w:shd w:val="clear" w:color="auto" w:fill="FFFFFF"/>
        </w:rPr>
        <w:t xml:space="preserve"> telah mengaplikasikan etika Kristen dengan baik. </w:t>
      </w:r>
      <w:r w:rsidR="00EB0FD9"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 xml:space="preserve">Etika ini akan lebih sempurna ketika </w:t>
      </w:r>
      <w:r w:rsidR="000808BD" w:rsidRPr="00BA4F1F">
        <w:rPr>
          <w:rFonts w:ascii="Times New Roman" w:hAnsi="Times New Roman"/>
          <w:color w:val="000000" w:themeColor="text1"/>
          <w:sz w:val="24"/>
          <w:szCs w:val="24"/>
          <w:shd w:val="clear" w:color="auto" w:fill="FFFFFF"/>
        </w:rPr>
        <w:t>seorang hamba Tuhan</w:t>
      </w:r>
      <w:r w:rsidRPr="00BA4F1F">
        <w:rPr>
          <w:rFonts w:ascii="Times New Roman" w:hAnsi="Times New Roman"/>
          <w:color w:val="000000" w:themeColor="text1"/>
          <w:sz w:val="24"/>
          <w:szCs w:val="24"/>
          <w:shd w:val="clear" w:color="auto" w:fill="FFFFFF"/>
        </w:rPr>
        <w:t xml:space="preserve"> perlakukan menerapkan kasih dan keadilan bagi orang lain. Sehingga pada akhirnya, </w:t>
      </w:r>
      <w:r w:rsidR="000808BD" w:rsidRPr="00BA4F1F">
        <w:rPr>
          <w:rFonts w:ascii="Times New Roman" w:hAnsi="Times New Roman"/>
          <w:color w:val="000000" w:themeColor="text1"/>
          <w:sz w:val="24"/>
          <w:szCs w:val="24"/>
          <w:shd w:val="clear" w:color="auto" w:fill="FFFFFF"/>
        </w:rPr>
        <w:t>untuk hamba Tuhan</w:t>
      </w:r>
      <w:r w:rsidRPr="00BA4F1F">
        <w:rPr>
          <w:rFonts w:ascii="Times New Roman" w:hAnsi="Times New Roman"/>
          <w:color w:val="000000" w:themeColor="text1"/>
          <w:sz w:val="24"/>
          <w:szCs w:val="24"/>
          <w:shd w:val="clear" w:color="auto" w:fill="FFFFFF"/>
        </w:rPr>
        <w:t xml:space="preserve"> mendasarkan hidupnya dan mengharapkan akibat dari hidupnya pada kasih dan keadilan</w:t>
      </w:r>
    </w:p>
    <w:p w14:paraId="21AD1249" w14:textId="77777777" w:rsidR="00352A78" w:rsidRPr="00BA4F1F" w:rsidRDefault="00DA3FA7" w:rsidP="00BB596E">
      <w:pPr>
        <w:pStyle w:val="ListParagraph"/>
        <w:spacing w:after="0" w:line="480" w:lineRule="auto"/>
        <w:ind w:left="0" w:firstLine="425"/>
        <w:jc w:val="both"/>
        <w:rPr>
          <w:rFonts w:ascii="Times New Roman" w:hAnsi="Times New Roman"/>
          <w:bCs/>
          <w:color w:val="000000" w:themeColor="text1"/>
          <w:sz w:val="24"/>
          <w:szCs w:val="24"/>
          <w:lang w:val="en-US" w:eastAsia="id-ID"/>
        </w:rPr>
      </w:pPr>
      <w:r w:rsidRPr="00BA4F1F">
        <w:rPr>
          <w:rFonts w:ascii="Times New Roman" w:hAnsi="Times New Roman"/>
          <w:color w:val="000000" w:themeColor="text1"/>
          <w:sz w:val="24"/>
          <w:szCs w:val="24"/>
          <w:shd w:val="clear" w:color="auto" w:fill="FFFFFF"/>
        </w:rPr>
        <w:t>Hamba Tuhan yang masuk d</w:t>
      </w:r>
      <w:r w:rsidR="005D3BC2" w:rsidRPr="00BA4F1F">
        <w:rPr>
          <w:rFonts w:ascii="Times New Roman" w:hAnsi="Times New Roman"/>
          <w:color w:val="000000" w:themeColor="text1"/>
          <w:sz w:val="24"/>
          <w:szCs w:val="24"/>
          <w:shd w:val="clear" w:color="auto" w:fill="FFFFFF"/>
        </w:rPr>
        <w:t xml:space="preserve">alam dunia pelayanan gereja dan </w:t>
      </w:r>
      <w:r w:rsidRPr="00BA4F1F">
        <w:rPr>
          <w:rFonts w:ascii="Times New Roman" w:hAnsi="Times New Roman"/>
          <w:color w:val="000000" w:themeColor="text1"/>
          <w:sz w:val="24"/>
          <w:szCs w:val="24"/>
          <w:shd w:val="clear" w:color="auto" w:fill="FFFFFF"/>
        </w:rPr>
        <w:t>berwirausaha</w:t>
      </w:r>
      <w:r w:rsidR="005D3BC2" w:rsidRPr="00BA4F1F">
        <w:rPr>
          <w:rFonts w:ascii="Times New Roman" w:hAnsi="Times New Roman"/>
          <w:color w:val="000000" w:themeColor="text1"/>
          <w:sz w:val="24"/>
          <w:szCs w:val="24"/>
          <w:shd w:val="clear" w:color="auto" w:fill="FFFFFF"/>
        </w:rPr>
        <w:t>, standar nilai tersebu</w:t>
      </w:r>
      <w:r w:rsidRPr="00BA4F1F">
        <w:rPr>
          <w:rFonts w:ascii="Times New Roman" w:hAnsi="Times New Roman"/>
          <w:color w:val="000000" w:themeColor="text1"/>
          <w:sz w:val="24"/>
          <w:szCs w:val="24"/>
          <w:shd w:val="clear" w:color="auto" w:fill="FFFFFF"/>
        </w:rPr>
        <w:t xml:space="preserve">t harus menjadi panduan dalam berbisnis yaitu </w:t>
      </w:r>
      <w:r w:rsidR="005D3BC2" w:rsidRPr="00BA4F1F">
        <w:rPr>
          <w:rFonts w:ascii="Times New Roman" w:hAnsi="Times New Roman"/>
          <w:color w:val="000000" w:themeColor="text1"/>
          <w:sz w:val="24"/>
          <w:szCs w:val="24"/>
          <w:shd w:val="clear" w:color="auto" w:fill="FFFFFF"/>
        </w:rPr>
        <w:t xml:space="preserve">harus mengutamakan nilai kasih dan, keadilan, juga kesetian dan kejujuran. </w:t>
      </w:r>
      <w:r w:rsidR="00EB0FD9" w:rsidRPr="00BA4F1F">
        <w:rPr>
          <w:rFonts w:ascii="Times New Roman" w:hAnsi="Times New Roman"/>
          <w:color w:val="000000" w:themeColor="text1"/>
          <w:sz w:val="24"/>
          <w:szCs w:val="24"/>
          <w:shd w:val="clear" w:color="auto" w:fill="FFFFFF"/>
        </w:rPr>
        <w:t xml:space="preserve"> </w:t>
      </w:r>
      <w:r w:rsidR="005D3BC2" w:rsidRPr="00BA4F1F">
        <w:rPr>
          <w:rFonts w:ascii="Times New Roman" w:hAnsi="Times New Roman"/>
          <w:color w:val="000000" w:themeColor="text1"/>
          <w:sz w:val="24"/>
          <w:szCs w:val="24"/>
          <w:shd w:val="clear" w:color="auto" w:fill="FFFFFF"/>
        </w:rPr>
        <w:t xml:space="preserve">Ketika </w:t>
      </w:r>
      <w:r w:rsidR="00EF663B" w:rsidRPr="00BA4F1F">
        <w:rPr>
          <w:rFonts w:ascii="Times New Roman" w:hAnsi="Times New Roman"/>
          <w:color w:val="000000" w:themeColor="text1"/>
          <w:sz w:val="24"/>
          <w:szCs w:val="24"/>
          <w:shd w:val="clear" w:color="auto" w:fill="FFFFFF"/>
        </w:rPr>
        <w:t>seorang hamba Tuhan</w:t>
      </w:r>
      <w:r w:rsidR="005D3BC2" w:rsidRPr="00BA4F1F">
        <w:rPr>
          <w:rFonts w:ascii="Times New Roman" w:hAnsi="Times New Roman"/>
          <w:color w:val="000000" w:themeColor="text1"/>
          <w:sz w:val="24"/>
          <w:szCs w:val="24"/>
          <w:shd w:val="clear" w:color="auto" w:fill="FFFFFF"/>
        </w:rPr>
        <w:t xml:space="preserve"> dan semua orang menilai dan mengakui binis </w:t>
      </w:r>
      <w:r w:rsidR="00EF663B" w:rsidRPr="00BA4F1F">
        <w:rPr>
          <w:rFonts w:ascii="Times New Roman" w:hAnsi="Times New Roman"/>
          <w:color w:val="000000" w:themeColor="text1"/>
          <w:sz w:val="24"/>
          <w:szCs w:val="24"/>
          <w:shd w:val="clear" w:color="auto" w:fill="FFFFFF"/>
        </w:rPr>
        <w:t xml:space="preserve">seorang hamba Tuhan </w:t>
      </w:r>
      <w:r w:rsidR="005D3BC2" w:rsidRPr="00BA4F1F">
        <w:rPr>
          <w:rFonts w:ascii="Times New Roman" w:hAnsi="Times New Roman"/>
          <w:color w:val="000000" w:themeColor="text1"/>
          <w:sz w:val="24"/>
          <w:szCs w:val="24"/>
          <w:shd w:val="clear" w:color="auto" w:fill="FFFFFF"/>
        </w:rPr>
        <w:t xml:space="preserve">merupakan wujud kasih dan keadilan serta mendatangkan kebaikan dan damai sejahtera bagi semua, </w:t>
      </w:r>
      <w:r w:rsidR="00EF663B" w:rsidRPr="00BA4F1F">
        <w:rPr>
          <w:rFonts w:ascii="Times New Roman" w:hAnsi="Times New Roman"/>
          <w:color w:val="000000" w:themeColor="text1"/>
          <w:sz w:val="24"/>
          <w:szCs w:val="24"/>
          <w:shd w:val="clear" w:color="auto" w:fill="FFFFFF"/>
        </w:rPr>
        <w:t xml:space="preserve">maka perlu </w:t>
      </w:r>
      <w:r w:rsidR="005D3BC2" w:rsidRPr="00BA4F1F">
        <w:rPr>
          <w:rFonts w:ascii="Times New Roman" w:hAnsi="Times New Roman"/>
          <w:color w:val="000000" w:themeColor="text1"/>
          <w:sz w:val="24"/>
          <w:szCs w:val="24"/>
          <w:shd w:val="clear" w:color="auto" w:fill="FFFFFF"/>
        </w:rPr>
        <w:t xml:space="preserve">silakan melanjutkan tugas mulia tersebut. Sebaliknya, ketika </w:t>
      </w:r>
      <w:r w:rsidR="00EF663B" w:rsidRPr="00BA4F1F">
        <w:rPr>
          <w:rFonts w:ascii="Times New Roman" w:hAnsi="Times New Roman"/>
          <w:color w:val="000000" w:themeColor="text1"/>
          <w:sz w:val="24"/>
          <w:szCs w:val="24"/>
          <w:shd w:val="clear" w:color="auto" w:fill="FFFFFF"/>
        </w:rPr>
        <w:t>hamba Tuhan</w:t>
      </w:r>
      <w:r w:rsidR="005D3BC2" w:rsidRPr="00BA4F1F">
        <w:rPr>
          <w:rFonts w:ascii="Times New Roman" w:hAnsi="Times New Roman"/>
          <w:color w:val="000000" w:themeColor="text1"/>
          <w:sz w:val="24"/>
          <w:szCs w:val="24"/>
          <w:shd w:val="clear" w:color="auto" w:fill="FFFFFF"/>
        </w:rPr>
        <w:t xml:space="preserve"> menyadari dan mengakui bahwa bisnis yang dia lakukan untuk kepentingan diri, ambisi jahat dan doronga</w:t>
      </w:r>
      <w:r w:rsidR="00EF663B" w:rsidRPr="00BA4F1F">
        <w:rPr>
          <w:rFonts w:ascii="Times New Roman" w:hAnsi="Times New Roman"/>
          <w:color w:val="000000" w:themeColor="text1"/>
          <w:sz w:val="24"/>
          <w:szCs w:val="24"/>
          <w:shd w:val="clear" w:color="auto" w:fill="FFFFFF"/>
        </w:rPr>
        <w:t>n mamon, lebih baik kembali ke jalan benar</w:t>
      </w:r>
      <w:r w:rsidR="005D3BC2" w:rsidRPr="00BA4F1F">
        <w:rPr>
          <w:rFonts w:ascii="Times New Roman" w:hAnsi="Times New Roman"/>
          <w:color w:val="000000" w:themeColor="text1"/>
          <w:sz w:val="24"/>
          <w:szCs w:val="24"/>
          <w:shd w:val="clear" w:color="auto" w:fill="FFFFFF"/>
        </w:rPr>
        <w:t xml:space="preserve">. </w:t>
      </w:r>
      <w:r w:rsidR="00EB0FD9" w:rsidRPr="00BA4F1F">
        <w:rPr>
          <w:rFonts w:ascii="Times New Roman" w:hAnsi="Times New Roman"/>
          <w:color w:val="000000" w:themeColor="text1"/>
          <w:sz w:val="24"/>
          <w:szCs w:val="24"/>
          <w:shd w:val="clear" w:color="auto" w:fill="FFFFFF"/>
        </w:rPr>
        <w:t xml:space="preserve"> </w:t>
      </w:r>
      <w:r w:rsidR="005D3BC2" w:rsidRPr="00BA4F1F">
        <w:rPr>
          <w:rFonts w:ascii="Times New Roman" w:hAnsi="Times New Roman"/>
          <w:color w:val="000000" w:themeColor="text1"/>
          <w:sz w:val="24"/>
          <w:szCs w:val="24"/>
          <w:shd w:val="clear" w:color="auto" w:fill="FFFFFF"/>
        </w:rPr>
        <w:t>Dalam pengambilan keputusan</w:t>
      </w:r>
      <w:r w:rsidR="00D5101F" w:rsidRPr="00BA4F1F">
        <w:rPr>
          <w:rFonts w:ascii="Times New Roman" w:hAnsi="Times New Roman"/>
          <w:color w:val="000000" w:themeColor="text1"/>
          <w:sz w:val="24"/>
          <w:szCs w:val="24"/>
          <w:shd w:val="clear" w:color="auto" w:fill="FFFFFF"/>
        </w:rPr>
        <w:t xml:space="preserve"> seorang hamba Tuhan risiko</w:t>
      </w:r>
      <w:r w:rsidR="005D3BC2" w:rsidRPr="00BA4F1F">
        <w:rPr>
          <w:rFonts w:ascii="Times New Roman" w:hAnsi="Times New Roman"/>
          <w:color w:val="000000" w:themeColor="text1"/>
          <w:sz w:val="24"/>
          <w:szCs w:val="24"/>
          <w:shd w:val="clear" w:color="auto" w:fill="FFFFFF"/>
        </w:rPr>
        <w:t xml:space="preserve"> antara </w:t>
      </w:r>
      <w:r w:rsidR="00D5101F" w:rsidRPr="00BA4F1F">
        <w:rPr>
          <w:rFonts w:ascii="Times New Roman" w:hAnsi="Times New Roman"/>
          <w:color w:val="000000" w:themeColor="text1"/>
          <w:sz w:val="24"/>
          <w:szCs w:val="24"/>
          <w:shd w:val="clear" w:color="auto" w:fill="FFFFFF"/>
        </w:rPr>
        <w:t xml:space="preserve">berwirausaha karena gereja tidak mendukung </w:t>
      </w:r>
      <w:r w:rsidR="005D3BC2" w:rsidRPr="00BA4F1F">
        <w:rPr>
          <w:rFonts w:ascii="Times New Roman" w:hAnsi="Times New Roman"/>
          <w:color w:val="000000" w:themeColor="text1"/>
          <w:sz w:val="24"/>
          <w:szCs w:val="24"/>
          <w:shd w:val="clear" w:color="auto" w:fill="FFFFFF"/>
        </w:rPr>
        <w:t xml:space="preserve">antara </w:t>
      </w:r>
      <w:r w:rsidR="00D5101F" w:rsidRPr="00BA4F1F">
        <w:rPr>
          <w:rFonts w:ascii="Times New Roman" w:hAnsi="Times New Roman"/>
          <w:color w:val="000000" w:themeColor="text1"/>
          <w:sz w:val="24"/>
          <w:szCs w:val="24"/>
          <w:shd w:val="clear" w:color="auto" w:fill="FFFFFF"/>
        </w:rPr>
        <w:t>pelayanan</w:t>
      </w:r>
      <w:r w:rsidR="00050FC2" w:rsidRPr="00BA4F1F">
        <w:rPr>
          <w:rFonts w:ascii="Times New Roman" w:hAnsi="Times New Roman"/>
          <w:color w:val="000000" w:themeColor="text1"/>
          <w:sz w:val="24"/>
          <w:szCs w:val="24"/>
          <w:shd w:val="clear" w:color="auto" w:fill="FFFFFF"/>
        </w:rPr>
        <w:t>, kebutuhan hidup, dan keluarga.</w:t>
      </w:r>
      <w:r w:rsidR="00DB283F" w:rsidRPr="00BA4F1F">
        <w:rPr>
          <w:rStyle w:val="FootnoteReference"/>
          <w:rFonts w:ascii="Times New Roman" w:hAnsi="Times New Roman"/>
          <w:color w:val="000000" w:themeColor="text1"/>
          <w:sz w:val="24"/>
          <w:szCs w:val="24"/>
          <w:shd w:val="clear" w:color="auto" w:fill="FFFFFF"/>
        </w:rPr>
        <w:footnoteReference w:id="96"/>
      </w:r>
      <w:r w:rsidR="00EB0FD9" w:rsidRPr="00BA4F1F">
        <w:rPr>
          <w:rFonts w:ascii="Times New Roman" w:hAnsi="Times New Roman"/>
          <w:color w:val="000000" w:themeColor="text1"/>
          <w:sz w:val="24"/>
          <w:szCs w:val="24"/>
          <w:shd w:val="clear" w:color="auto" w:fill="FFFFFF"/>
        </w:rPr>
        <w:t xml:space="preserve">  </w:t>
      </w:r>
      <w:r w:rsidR="00352A78" w:rsidRPr="00BA4F1F">
        <w:rPr>
          <w:rFonts w:ascii="Times New Roman" w:hAnsi="Times New Roman"/>
          <w:color w:val="000000" w:themeColor="text1"/>
          <w:sz w:val="24"/>
          <w:szCs w:val="24"/>
          <w:lang w:eastAsia="id-ID"/>
        </w:rPr>
        <w:t>Etika adalah pengetahuan tentang nilai-nilai baik atau buruk, benar atau salah, dan berhubungan dengan moralitas yang dijadikan sebagai acuan, aturan, standar, atau norma yang berlaku dalam kelompok atau masyarakat tertentu d</w:t>
      </w:r>
      <w:r w:rsidR="00352A78" w:rsidRPr="00BA4F1F">
        <w:rPr>
          <w:rFonts w:ascii="Times New Roman" w:hAnsi="Times New Roman"/>
          <w:color w:val="000000" w:themeColor="text1"/>
          <w:sz w:val="24"/>
          <w:szCs w:val="24"/>
        </w:rPr>
        <w:t xml:space="preserve">alam konteks iman dalam kekristenan ukuran apa yang baik adalah segala sesuatu yang sesuai dengan kehendak Tuhan.  Kehendak Tuhan itu sendiri telah dinyatakan dalam Alkitab (2 Tim. 3:16).  Jadi titik tolak berpikir etika dalam Kristen adalah iman kepada Tuhan yang telah menyatakan diri di dalam Tuhan Yesus Kristus.  (1 </w:t>
      </w:r>
      <w:r w:rsidR="00352A78" w:rsidRPr="00BA4F1F">
        <w:rPr>
          <w:rFonts w:ascii="Times New Roman" w:hAnsi="Times New Roman"/>
          <w:color w:val="000000" w:themeColor="text1"/>
          <w:sz w:val="24"/>
          <w:szCs w:val="24"/>
        </w:rPr>
        <w:lastRenderedPageBreak/>
        <w:t xml:space="preserve">Yoh. 4:19). </w:t>
      </w:r>
      <w:r w:rsidR="00EB0FD9" w:rsidRPr="00BA4F1F">
        <w:rPr>
          <w:rFonts w:ascii="Times New Roman" w:hAnsi="Times New Roman"/>
          <w:color w:val="000000" w:themeColor="text1"/>
          <w:sz w:val="24"/>
          <w:szCs w:val="24"/>
        </w:rPr>
        <w:t xml:space="preserve"> </w:t>
      </w:r>
      <w:r w:rsidR="00352A78" w:rsidRPr="00BA4F1F">
        <w:rPr>
          <w:rFonts w:ascii="Times New Roman" w:hAnsi="Times New Roman"/>
          <w:color w:val="000000" w:themeColor="text1"/>
          <w:sz w:val="24"/>
          <w:szCs w:val="24"/>
        </w:rPr>
        <w:t>Kehidupan etis merupakan cara hidup dalam persekutuan dengan Tuhan karena itu berikut ini beberapa perilaku etis dalam berbisnis secara Kristen.</w:t>
      </w:r>
      <w:r w:rsidR="006A6AC0" w:rsidRPr="00BA4F1F">
        <w:rPr>
          <w:rStyle w:val="FootnoteReference"/>
          <w:rFonts w:ascii="Times New Roman" w:hAnsi="Times New Roman"/>
          <w:color w:val="000000" w:themeColor="text1"/>
          <w:sz w:val="24"/>
          <w:szCs w:val="24"/>
        </w:rPr>
        <w:footnoteReference w:id="97"/>
      </w:r>
      <w:r w:rsidR="00EB0FD9" w:rsidRPr="00BA4F1F">
        <w:rPr>
          <w:rFonts w:ascii="Times New Roman" w:hAnsi="Times New Roman"/>
          <w:color w:val="000000" w:themeColor="text1"/>
          <w:sz w:val="24"/>
          <w:szCs w:val="24"/>
        </w:rPr>
        <w:t xml:space="preserve">  </w:t>
      </w:r>
      <w:r w:rsidR="00352A78" w:rsidRPr="00BA4F1F">
        <w:rPr>
          <w:rFonts w:ascii="Times New Roman" w:hAnsi="Times New Roman"/>
          <w:bCs/>
          <w:color w:val="000000" w:themeColor="text1"/>
          <w:sz w:val="24"/>
          <w:szCs w:val="24"/>
          <w:lang w:eastAsia="id-ID"/>
        </w:rPr>
        <w:t>Calvin menekankan tentang etika dalam kewajiban menerapkan kejujuran dan keadilan dalam kegiatan usaha.  Penipuan dan praktiki-praktik pemalsuan dalam berusaha dikutuk sebagai pelanggaran atas hukum “jangan mencuri’ atau jangan mengucapkan saksi dusta.”</w:t>
      </w:r>
      <w:r w:rsidR="00352A78" w:rsidRPr="00BA4F1F">
        <w:rPr>
          <w:rStyle w:val="FootnoteReference"/>
          <w:rFonts w:ascii="Times New Roman" w:hAnsi="Times New Roman"/>
          <w:color w:val="000000" w:themeColor="text1"/>
          <w:sz w:val="24"/>
          <w:szCs w:val="24"/>
          <w:lang w:eastAsia="id-ID"/>
        </w:rPr>
        <w:footnoteReference w:id="98"/>
      </w:r>
      <w:r w:rsidR="00352A78" w:rsidRPr="00BA4F1F">
        <w:rPr>
          <w:rFonts w:ascii="Times New Roman" w:hAnsi="Times New Roman"/>
          <w:bCs/>
          <w:color w:val="000000" w:themeColor="text1"/>
          <w:sz w:val="24"/>
          <w:szCs w:val="24"/>
          <w:lang w:eastAsia="id-ID"/>
        </w:rPr>
        <w:t xml:space="preserve">  Yang dimaksud dengan etika adalah yang dinyatakan dalam bahasa Indonesia menggunakan kata kesusilaan.  Kata sila yang berasal dari bahasa Sansekerta dan kesusasteraan Pali dalam kebudayaan Buddha, memiliki banyak makna</w:t>
      </w:r>
      <w:r w:rsidR="00352A78" w:rsidRPr="00BA4F1F">
        <w:rPr>
          <w:rFonts w:ascii="Times New Roman" w:hAnsi="Times New Roman"/>
          <w:bCs/>
          <w:color w:val="000000" w:themeColor="text1"/>
          <w:sz w:val="24"/>
          <w:szCs w:val="24"/>
          <w:lang w:val="en-US" w:eastAsia="id-ID"/>
        </w:rPr>
        <w:t>.</w:t>
      </w:r>
    </w:p>
    <w:p w14:paraId="07A32EF9" w14:textId="77777777" w:rsidR="00352A78" w:rsidRPr="00BA4F1F" w:rsidRDefault="00352A78" w:rsidP="00352A78">
      <w:pPr>
        <w:pStyle w:val="ListParagraph"/>
        <w:spacing w:after="0" w:line="480" w:lineRule="auto"/>
        <w:ind w:left="0" w:firstLine="426"/>
        <w:jc w:val="both"/>
        <w:rPr>
          <w:rFonts w:ascii="Times New Roman" w:hAnsi="Times New Roman"/>
          <w:bCs/>
          <w:color w:val="000000" w:themeColor="text1"/>
          <w:sz w:val="24"/>
          <w:szCs w:val="24"/>
          <w:lang w:eastAsia="id-ID"/>
        </w:rPr>
      </w:pPr>
      <w:r w:rsidRPr="00BA4F1F">
        <w:rPr>
          <w:rFonts w:ascii="Times New Roman" w:hAnsi="Times New Roman"/>
          <w:bCs/>
          <w:color w:val="000000" w:themeColor="text1"/>
          <w:sz w:val="24"/>
          <w:szCs w:val="24"/>
          <w:lang w:eastAsia="id-ID"/>
        </w:rPr>
        <w:t>Pertama</w:t>
      </w:r>
      <w:r w:rsidRPr="00BA4F1F">
        <w:rPr>
          <w:rFonts w:ascii="Times New Roman" w:hAnsi="Times New Roman"/>
          <w:bCs/>
          <w:color w:val="000000" w:themeColor="text1"/>
          <w:sz w:val="24"/>
          <w:szCs w:val="24"/>
          <w:lang w:val="en-US" w:eastAsia="id-ID"/>
        </w:rPr>
        <w:t>,</w:t>
      </w:r>
      <w:r w:rsidRPr="00BA4F1F">
        <w:rPr>
          <w:rFonts w:ascii="Times New Roman" w:hAnsi="Times New Roman"/>
          <w:bCs/>
          <w:color w:val="000000" w:themeColor="text1"/>
          <w:sz w:val="24"/>
          <w:szCs w:val="24"/>
          <w:lang w:eastAsia="id-ID"/>
        </w:rPr>
        <w:t xml:space="preserve"> sila yang artinya norma kaidah, aturan hidup, perintah.  Kedua, kata itu menyatakan pula keadaan batin terhadap peraturan hidup hingga dapat berarti juga:  sikap, keadaban, siasat batin, sikap, sopan santun dan sebagainya.</w:t>
      </w:r>
      <w:r w:rsidRPr="00BA4F1F">
        <w:rPr>
          <w:rStyle w:val="FootnoteReference"/>
          <w:rFonts w:ascii="Times New Roman" w:hAnsi="Times New Roman"/>
          <w:color w:val="000000" w:themeColor="text1"/>
          <w:sz w:val="24"/>
          <w:szCs w:val="24"/>
          <w:lang w:eastAsia="id-ID"/>
        </w:rPr>
        <w:footnoteReference w:id="99"/>
      </w:r>
      <w:r w:rsidRPr="00BA4F1F">
        <w:rPr>
          <w:rFonts w:ascii="Times New Roman" w:hAnsi="Times New Roman"/>
          <w:bCs/>
          <w:color w:val="000000" w:themeColor="text1"/>
          <w:sz w:val="24"/>
          <w:szCs w:val="24"/>
          <w:lang w:eastAsia="id-ID"/>
        </w:rPr>
        <w:t xml:space="preserve">  Franz Magnis Susenoia mengatakan apa itu “etika” yang artinya “ filsafat mengenai bidang moral”.  </w:t>
      </w:r>
      <w:r w:rsidRPr="00BA4F1F">
        <w:rPr>
          <w:rFonts w:ascii="Times New Roman" w:hAnsi="Times New Roman"/>
          <w:bCs/>
          <w:color w:val="000000" w:themeColor="text1"/>
          <w:sz w:val="24"/>
          <w:szCs w:val="24"/>
          <w:lang w:val="en-US" w:eastAsia="id-ID"/>
        </w:rPr>
        <w:t>E</w:t>
      </w:r>
      <w:r w:rsidRPr="00BA4F1F">
        <w:rPr>
          <w:rFonts w:ascii="Times New Roman" w:hAnsi="Times New Roman"/>
          <w:bCs/>
          <w:color w:val="000000" w:themeColor="text1"/>
          <w:sz w:val="24"/>
          <w:szCs w:val="24"/>
          <w:lang w:eastAsia="id-ID"/>
        </w:rPr>
        <w:t>tika merupakan ilmu sistematika mengenai tentang, norma-norma, dan melahirkan moral.  Etika seorang hamba Tuhan dalam berwirausaha yang sesuai dengan kehendak Tuhan dinyatakan dalam kehidupan, pekerjaan, dan kegiatan dalam sehari-hari.  Perbuatan seorang hamba Tuhan dianggap baik kalau sesuai terhadap pekerjaan Allah.</w:t>
      </w:r>
      <w:r w:rsidRPr="00BA4F1F">
        <w:rPr>
          <w:rStyle w:val="FootnoteReference"/>
          <w:rFonts w:ascii="Times New Roman" w:hAnsi="Times New Roman"/>
          <w:color w:val="000000" w:themeColor="text1"/>
          <w:sz w:val="24"/>
          <w:szCs w:val="24"/>
          <w:lang w:eastAsia="id-ID"/>
        </w:rPr>
        <w:footnoteReference w:id="100"/>
      </w:r>
    </w:p>
    <w:p w14:paraId="1A4DBFA1" w14:textId="77777777" w:rsidR="00352A78" w:rsidRPr="00BA4F1F" w:rsidRDefault="00352A78" w:rsidP="00352A78">
      <w:pPr>
        <w:pStyle w:val="ListParagraph"/>
        <w:spacing w:after="0" w:line="480" w:lineRule="auto"/>
        <w:ind w:left="0" w:firstLine="426"/>
        <w:jc w:val="both"/>
        <w:rPr>
          <w:rFonts w:ascii="Times New Roman" w:hAnsi="Times New Roman"/>
          <w:bCs/>
          <w:color w:val="000000" w:themeColor="text1"/>
          <w:sz w:val="24"/>
          <w:szCs w:val="24"/>
          <w:lang w:eastAsia="id-ID"/>
        </w:rPr>
      </w:pPr>
      <w:r w:rsidRPr="00BA4F1F">
        <w:rPr>
          <w:rFonts w:ascii="Times New Roman" w:hAnsi="Times New Roman"/>
          <w:color w:val="000000" w:themeColor="text1"/>
          <w:sz w:val="24"/>
          <w:szCs w:val="24"/>
        </w:rPr>
        <w:t xml:space="preserve">Jadi, etika dalam berwirausaha seorang hamba Tuhan merupakan usaha untuk menjelaskan dan menemukan kebenaran-kebenaran Ilahi yang berkaitan dengan ekonomi dan usaha serta perilaku di dalamnya.  Kepantasan dan ketidakpantasan </w:t>
      </w:r>
      <w:r w:rsidRPr="00BA4F1F">
        <w:rPr>
          <w:rFonts w:ascii="Times New Roman" w:hAnsi="Times New Roman"/>
          <w:color w:val="000000" w:themeColor="text1"/>
          <w:sz w:val="24"/>
          <w:szCs w:val="24"/>
        </w:rPr>
        <w:lastRenderedPageBreak/>
        <w:t>dalam berwirausaha serta perilaku pelaku usaha merupakan hal yang harus ditemukan dalam etika wirausaha seorang hamba Tuhan.  Sebagaimana etika sendiri berkaitan dengan apa yang dikehendaki Allah untuk dilakukan manusia yang diciptakan segambar dengan-Nya.  Berdasarkan uraian di atas, etika seorang hamba Tuhan yang berwirausaha, dalam usaha apa pun yang dijalankan oleh seorang hamba Tuhan haruslah mampu mendatangkan laba (keuntungan) agar usahanya dapat langgeng.</w:t>
      </w:r>
      <w:r w:rsidR="00A964B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 </w:t>
      </w:r>
      <w:proofErr w:type="spellStart"/>
      <w:r w:rsidRPr="00BA4F1F">
        <w:rPr>
          <w:rFonts w:ascii="Times New Roman" w:hAnsi="Times New Roman"/>
          <w:color w:val="000000" w:themeColor="text1"/>
          <w:sz w:val="24"/>
          <w:szCs w:val="24"/>
          <w:lang w:val="en-US"/>
        </w:rPr>
        <w:t>Namun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keuntungan</w:t>
      </w:r>
      <w:proofErr w:type="spellEnd"/>
      <w:r w:rsidRPr="00BA4F1F">
        <w:rPr>
          <w:rFonts w:ascii="Times New Roman" w:hAnsi="Times New Roman"/>
          <w:color w:val="000000" w:themeColor="text1"/>
          <w:sz w:val="24"/>
          <w:szCs w:val="24"/>
          <w:lang w:val="en-US"/>
        </w:rPr>
        <w:t xml:space="preserve"> yang </w:t>
      </w:r>
      <w:proofErr w:type="spellStart"/>
      <w:r w:rsidRPr="00BA4F1F">
        <w:rPr>
          <w:rFonts w:ascii="Times New Roman" w:hAnsi="Times New Roman"/>
          <w:color w:val="000000" w:themeColor="text1"/>
          <w:sz w:val="24"/>
          <w:szCs w:val="24"/>
          <w:lang w:val="en-US"/>
        </w:rPr>
        <w:t>diperoleh</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bukanlah</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hasil</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dari</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perbuatan</w:t>
      </w:r>
      <w:proofErr w:type="spellEnd"/>
      <w:r w:rsidRPr="00BA4F1F">
        <w:rPr>
          <w:rFonts w:ascii="Times New Roman" w:hAnsi="Times New Roman"/>
          <w:color w:val="000000" w:themeColor="text1"/>
          <w:sz w:val="24"/>
          <w:szCs w:val="24"/>
          <w:lang w:val="en-US"/>
        </w:rPr>
        <w:t xml:space="preserve"> yang </w:t>
      </w:r>
      <w:proofErr w:type="spellStart"/>
      <w:r w:rsidRPr="00BA4F1F">
        <w:rPr>
          <w:rFonts w:ascii="Times New Roman" w:hAnsi="Times New Roman"/>
          <w:color w:val="000000" w:themeColor="text1"/>
          <w:sz w:val="24"/>
          <w:szCs w:val="24"/>
          <w:lang w:val="en-US"/>
        </w:rPr>
        <w:t>tidak</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bermoral</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 xml:space="preserve"> Tidak ada larangan bagi orang-orang percaya, dan secara khusus hamba Tuhan untuk mendapatkan keuntungan dalam berwirausaha.  Namun, ada peringatan yang tegas dari Alkitab terhadap keuntungan gelap yang di dapat dari ketidakjujuran dan pengambilan hak orang lain.</w:t>
      </w:r>
      <w:r w:rsidRPr="00BA4F1F">
        <w:rPr>
          <w:rStyle w:val="FootnoteReference"/>
          <w:rFonts w:ascii="Times New Roman" w:hAnsi="Times New Roman"/>
          <w:color w:val="000000" w:themeColor="text1"/>
          <w:sz w:val="24"/>
          <w:szCs w:val="24"/>
        </w:rPr>
        <w:footnoteReference w:id="101"/>
      </w:r>
    </w:p>
    <w:p w14:paraId="33BD4DAB" w14:textId="77777777" w:rsidR="00352A78" w:rsidRPr="00BA4F1F" w:rsidRDefault="00352A78" w:rsidP="00352A78">
      <w:pPr>
        <w:pStyle w:val="ListParagraph"/>
        <w:spacing w:after="0" w:line="480" w:lineRule="auto"/>
        <w:ind w:left="0" w:firstLine="426"/>
        <w:jc w:val="both"/>
        <w:rPr>
          <w:rFonts w:ascii="Times New Roman" w:hAnsi="Times New Roman"/>
          <w:bCs/>
          <w:color w:val="000000" w:themeColor="text1"/>
          <w:sz w:val="24"/>
          <w:szCs w:val="24"/>
          <w:lang w:eastAsia="id-ID"/>
        </w:rPr>
      </w:pPr>
      <w:r w:rsidRPr="00BA4F1F">
        <w:rPr>
          <w:rFonts w:ascii="Times New Roman" w:hAnsi="Times New Roman"/>
          <w:color w:val="000000" w:themeColor="text1"/>
          <w:sz w:val="24"/>
          <w:szCs w:val="24"/>
        </w:rPr>
        <w:t>Sebagai hamba Tuhan seharusnya dapat melakukan yang lebih baik lagi dalam hal pelayanan yang berhubungan dengan usaha, melebihi standar yang ada pada umumnya dengan demikian menunjukkan kelebihan nilai-nilai iman didalam kekristenan</w:t>
      </w:r>
      <w:r w:rsidR="00A964B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(Gal. 6:7; Fil. 2:3-4)</w:t>
      </w:r>
      <w:r w:rsidRPr="00BA4F1F">
        <w:rPr>
          <w:rStyle w:val="FootnoteReference"/>
          <w:rFonts w:ascii="Times New Roman" w:hAnsi="Times New Roman"/>
          <w:color w:val="000000" w:themeColor="text1"/>
          <w:sz w:val="24"/>
          <w:szCs w:val="24"/>
        </w:rPr>
        <w:footnoteReference w:id="102"/>
      </w:r>
    </w:p>
    <w:p w14:paraId="00596C39" w14:textId="77777777" w:rsidR="00352A78" w:rsidRPr="00BA4F1F" w:rsidRDefault="00352A78" w:rsidP="00352A78">
      <w:pPr>
        <w:shd w:val="clear" w:color="auto" w:fill="FFFFFF"/>
        <w:spacing w:line="480" w:lineRule="auto"/>
        <w:ind w:firstLine="426"/>
        <w:jc w:val="both"/>
        <w:outlineLvl w:val="1"/>
        <w:rPr>
          <w:rFonts w:ascii="Times New Roman" w:hAnsi="Times New Roman"/>
          <w:color w:val="000000" w:themeColor="text1"/>
          <w:sz w:val="24"/>
          <w:szCs w:val="24"/>
        </w:rPr>
      </w:pPr>
      <w:r w:rsidRPr="00BA4F1F">
        <w:rPr>
          <w:rFonts w:ascii="Times New Roman" w:hAnsi="Times New Roman"/>
          <w:bCs/>
          <w:color w:val="000000" w:themeColor="text1"/>
          <w:sz w:val="24"/>
          <w:szCs w:val="24"/>
          <w:lang w:eastAsia="id-ID"/>
        </w:rPr>
        <w:t>Seorang hamba Tuhan harus memiliki sikap jujur terhadap berwirausaha.  Dalam kejujuran seorang hamba Tuhan maka berkat</w:t>
      </w:r>
      <w:r w:rsidRPr="00BA4F1F">
        <w:rPr>
          <w:rFonts w:ascii="Times New Roman" w:hAnsi="Times New Roman"/>
          <w:bCs/>
          <w:color w:val="000000" w:themeColor="text1"/>
          <w:sz w:val="24"/>
          <w:szCs w:val="24"/>
          <w:lang w:val="en-US" w:eastAsia="id-ID"/>
        </w:rPr>
        <w:t xml:space="preserve"> </w:t>
      </w:r>
      <w:proofErr w:type="spellStart"/>
      <w:r w:rsidRPr="00BA4F1F">
        <w:rPr>
          <w:rFonts w:ascii="Times New Roman" w:hAnsi="Times New Roman"/>
          <w:bCs/>
          <w:color w:val="000000" w:themeColor="text1"/>
          <w:sz w:val="24"/>
          <w:szCs w:val="24"/>
          <w:lang w:val="en-US" w:eastAsia="id-ID"/>
        </w:rPr>
        <w:t>Tuhan</w:t>
      </w:r>
      <w:proofErr w:type="spellEnd"/>
      <w:r w:rsidRPr="00BA4F1F">
        <w:rPr>
          <w:rFonts w:ascii="Times New Roman" w:hAnsi="Times New Roman"/>
          <w:bCs/>
          <w:color w:val="000000" w:themeColor="text1"/>
          <w:sz w:val="24"/>
          <w:szCs w:val="24"/>
          <w:lang w:val="en-US" w:eastAsia="id-ID"/>
        </w:rPr>
        <w:t xml:space="preserve"> </w:t>
      </w:r>
      <w:proofErr w:type="spellStart"/>
      <w:r w:rsidRPr="00BA4F1F">
        <w:rPr>
          <w:rFonts w:ascii="Times New Roman" w:hAnsi="Times New Roman"/>
          <w:bCs/>
          <w:color w:val="000000" w:themeColor="text1"/>
          <w:sz w:val="24"/>
          <w:szCs w:val="24"/>
          <w:lang w:val="en-US" w:eastAsia="id-ID"/>
        </w:rPr>
        <w:t>akan</w:t>
      </w:r>
      <w:proofErr w:type="spellEnd"/>
      <w:r w:rsidRPr="00BA4F1F">
        <w:rPr>
          <w:rFonts w:ascii="Times New Roman" w:hAnsi="Times New Roman"/>
          <w:bCs/>
          <w:color w:val="000000" w:themeColor="text1"/>
          <w:sz w:val="24"/>
          <w:szCs w:val="24"/>
          <w:lang w:eastAsia="id-ID"/>
        </w:rPr>
        <w:t xml:space="preserve"> datang dan menga</w:t>
      </w:r>
      <w:proofErr w:type="spellStart"/>
      <w:r w:rsidRPr="00BA4F1F">
        <w:rPr>
          <w:rFonts w:ascii="Times New Roman" w:hAnsi="Times New Roman"/>
          <w:bCs/>
          <w:color w:val="000000" w:themeColor="text1"/>
          <w:sz w:val="24"/>
          <w:szCs w:val="24"/>
          <w:lang w:val="en-US" w:eastAsia="id-ID"/>
        </w:rPr>
        <w:t>lir</w:t>
      </w:r>
      <w:proofErr w:type="spellEnd"/>
      <w:r w:rsidRPr="00BA4F1F">
        <w:rPr>
          <w:rFonts w:ascii="Times New Roman" w:hAnsi="Times New Roman"/>
          <w:bCs/>
          <w:color w:val="000000" w:themeColor="text1"/>
          <w:sz w:val="24"/>
          <w:szCs w:val="24"/>
          <w:lang w:val="en-US" w:eastAsia="id-ID"/>
        </w:rPr>
        <w:t xml:space="preserve"> </w:t>
      </w:r>
      <w:r w:rsidRPr="00BA4F1F">
        <w:rPr>
          <w:rFonts w:ascii="Times New Roman" w:hAnsi="Times New Roman"/>
          <w:bCs/>
          <w:color w:val="000000" w:themeColor="text1"/>
          <w:sz w:val="24"/>
          <w:szCs w:val="24"/>
          <w:lang w:eastAsia="id-ID"/>
        </w:rPr>
        <w:t>karena selalu jujur dalam perkara yang kecil.</w:t>
      </w:r>
    </w:p>
    <w:p w14:paraId="019964AF" w14:textId="77777777" w:rsidR="00352A78" w:rsidRPr="00BA4F1F" w:rsidRDefault="00352A78" w:rsidP="00352A78">
      <w:pPr>
        <w:shd w:val="clear" w:color="auto" w:fill="FFFFFF"/>
        <w:spacing w:line="480" w:lineRule="auto"/>
        <w:ind w:firstLine="426"/>
        <w:jc w:val="both"/>
        <w:outlineLvl w:val="1"/>
        <w:rPr>
          <w:rFonts w:ascii="Times New Roman" w:hAnsi="Times New Roman"/>
          <w:bCs/>
          <w:color w:val="000000" w:themeColor="text1"/>
          <w:sz w:val="24"/>
          <w:szCs w:val="24"/>
          <w:lang w:eastAsia="id-ID"/>
        </w:rPr>
      </w:pPr>
      <w:r w:rsidRPr="00BA4F1F">
        <w:rPr>
          <w:rFonts w:ascii="Times New Roman" w:hAnsi="Times New Roman"/>
          <w:bCs/>
          <w:color w:val="000000" w:themeColor="text1"/>
          <w:sz w:val="24"/>
          <w:szCs w:val="24"/>
          <w:lang w:eastAsia="id-ID"/>
        </w:rPr>
        <w:t>Dalam Lukas 5:10b</w:t>
      </w:r>
      <w:r w:rsidRPr="00BA4F1F">
        <w:rPr>
          <w:rFonts w:ascii="Times New Roman" w:hAnsi="Times New Roman"/>
          <w:bCs/>
          <w:color w:val="000000" w:themeColor="text1"/>
          <w:sz w:val="24"/>
          <w:szCs w:val="24"/>
          <w:lang w:val="en-US" w:eastAsia="id-ID"/>
        </w:rPr>
        <w:t xml:space="preserve"> </w:t>
      </w:r>
      <w:proofErr w:type="spellStart"/>
      <w:r w:rsidRPr="00BA4F1F">
        <w:rPr>
          <w:rFonts w:ascii="Times New Roman" w:hAnsi="Times New Roman"/>
          <w:bCs/>
          <w:color w:val="000000" w:themeColor="text1"/>
          <w:sz w:val="24"/>
          <w:szCs w:val="24"/>
          <w:lang w:val="en-US" w:eastAsia="id-ID"/>
        </w:rPr>
        <w:t>tertulis</w:t>
      </w:r>
      <w:proofErr w:type="spellEnd"/>
      <w:r w:rsidRPr="00BA4F1F">
        <w:rPr>
          <w:rFonts w:ascii="Times New Roman" w:hAnsi="Times New Roman"/>
          <w:bCs/>
          <w:color w:val="000000" w:themeColor="text1"/>
          <w:sz w:val="24"/>
          <w:szCs w:val="24"/>
          <w:lang w:val="en-US" w:eastAsia="id-ID"/>
        </w:rPr>
        <w:t xml:space="preserve"> “</w:t>
      </w:r>
      <w:r w:rsidRPr="00BA4F1F">
        <w:rPr>
          <w:rFonts w:ascii="Times New Roman" w:hAnsi="Times New Roman"/>
          <w:bCs/>
          <w:color w:val="000000" w:themeColor="text1"/>
          <w:sz w:val="24"/>
          <w:szCs w:val="24"/>
          <w:lang w:eastAsia="id-ID"/>
        </w:rPr>
        <w:t>jangan takut, mulai dari sekarang engkau akan menjala manusia.</w:t>
      </w:r>
      <w:r w:rsidRPr="00BA4F1F">
        <w:rPr>
          <w:rFonts w:ascii="Times New Roman" w:hAnsi="Times New Roman"/>
          <w:bCs/>
          <w:color w:val="000000" w:themeColor="text1"/>
          <w:sz w:val="24"/>
          <w:szCs w:val="24"/>
          <w:lang w:val="en-US" w:eastAsia="id-ID"/>
        </w:rPr>
        <w:t>”</w:t>
      </w:r>
      <w:r w:rsidRPr="00BA4F1F">
        <w:rPr>
          <w:rFonts w:ascii="Times New Roman" w:hAnsi="Times New Roman"/>
          <w:bCs/>
          <w:color w:val="000000" w:themeColor="text1"/>
          <w:sz w:val="24"/>
          <w:szCs w:val="24"/>
          <w:lang w:eastAsia="id-ID"/>
        </w:rPr>
        <w:t xml:space="preserve">  Karena Tuhan Yesus tahu dan memilih murid-muridNya dan ternyata bukanlah sembarangan orang yang dipilihnya. Tuhan Yesus memilih Petrus karena ia memiliki karakter hidup yang luar biasa, meski hanya berprofesi sebagai </w:t>
      </w:r>
      <w:r w:rsidRPr="00BA4F1F">
        <w:rPr>
          <w:rFonts w:ascii="Times New Roman" w:hAnsi="Times New Roman"/>
          <w:bCs/>
          <w:color w:val="000000" w:themeColor="text1"/>
          <w:sz w:val="24"/>
          <w:szCs w:val="24"/>
          <w:lang w:eastAsia="id-ID"/>
        </w:rPr>
        <w:lastRenderedPageBreak/>
        <w:t>seorang nelayan atau penjala ikan tersimpan potensi yang besar yaitu taat apa yang diperintahkan Tuhan Yesus kepadanya.</w:t>
      </w:r>
      <w:r w:rsidRPr="00BA4F1F">
        <w:rPr>
          <w:rStyle w:val="FootnoteReference"/>
          <w:rFonts w:ascii="Times New Roman" w:hAnsi="Times New Roman"/>
          <w:color w:val="000000" w:themeColor="text1"/>
          <w:sz w:val="24"/>
          <w:szCs w:val="24"/>
          <w:lang w:eastAsia="id-ID"/>
        </w:rPr>
        <w:footnoteReference w:id="103"/>
      </w:r>
      <w:r w:rsidR="00A964B2" w:rsidRPr="00BA4F1F">
        <w:rPr>
          <w:rFonts w:ascii="Times New Roman" w:hAnsi="Times New Roman"/>
          <w:bCs/>
          <w:color w:val="000000" w:themeColor="text1"/>
          <w:sz w:val="24"/>
          <w:szCs w:val="24"/>
          <w:lang w:eastAsia="id-ID"/>
        </w:rPr>
        <w:t xml:space="preserve">  </w:t>
      </w:r>
      <w:r w:rsidRPr="00BA4F1F">
        <w:rPr>
          <w:rFonts w:ascii="Times New Roman" w:hAnsi="Times New Roman"/>
          <w:bCs/>
          <w:color w:val="000000" w:themeColor="text1"/>
          <w:sz w:val="24"/>
          <w:szCs w:val="24"/>
          <w:lang w:eastAsia="id-ID"/>
        </w:rPr>
        <w:t xml:space="preserve">Maka seorang hamba Tuhan masa kini harus memiliki karakter </w:t>
      </w:r>
      <w:proofErr w:type="spellStart"/>
      <w:r w:rsidRPr="00BA4F1F">
        <w:rPr>
          <w:rFonts w:ascii="Times New Roman" w:hAnsi="Times New Roman"/>
          <w:bCs/>
          <w:color w:val="000000" w:themeColor="text1"/>
          <w:sz w:val="24"/>
          <w:szCs w:val="24"/>
          <w:lang w:val="en-US" w:eastAsia="id-ID"/>
        </w:rPr>
        <w:t>baik</w:t>
      </w:r>
      <w:proofErr w:type="spellEnd"/>
      <w:r w:rsidRPr="00BA4F1F">
        <w:rPr>
          <w:rFonts w:ascii="Times New Roman" w:hAnsi="Times New Roman"/>
          <w:bCs/>
          <w:color w:val="000000" w:themeColor="text1"/>
          <w:sz w:val="24"/>
          <w:szCs w:val="24"/>
          <w:lang w:eastAsia="id-ID"/>
        </w:rPr>
        <w:t xml:space="preserve"> yaitu pemberani, taat dan </w:t>
      </w:r>
      <w:proofErr w:type="spellStart"/>
      <w:r w:rsidRPr="00BA4F1F">
        <w:rPr>
          <w:rFonts w:ascii="Times New Roman" w:hAnsi="Times New Roman"/>
          <w:bCs/>
          <w:color w:val="000000" w:themeColor="text1"/>
          <w:sz w:val="24"/>
          <w:szCs w:val="24"/>
          <w:lang w:val="en-US" w:eastAsia="id-ID"/>
        </w:rPr>
        <w:t>rendah</w:t>
      </w:r>
      <w:proofErr w:type="spellEnd"/>
      <w:r w:rsidRPr="00BA4F1F">
        <w:rPr>
          <w:rFonts w:ascii="Times New Roman" w:hAnsi="Times New Roman"/>
          <w:bCs/>
          <w:color w:val="000000" w:themeColor="text1"/>
          <w:sz w:val="24"/>
          <w:szCs w:val="24"/>
          <w:lang w:val="en-US" w:eastAsia="id-ID"/>
        </w:rPr>
        <w:t xml:space="preserve"> </w:t>
      </w:r>
      <w:r w:rsidRPr="00BA4F1F">
        <w:rPr>
          <w:rFonts w:ascii="Times New Roman" w:hAnsi="Times New Roman"/>
          <w:bCs/>
          <w:color w:val="000000" w:themeColor="text1"/>
          <w:sz w:val="24"/>
          <w:szCs w:val="24"/>
          <w:lang w:eastAsia="id-ID"/>
        </w:rPr>
        <w:t>hati.</w:t>
      </w:r>
    </w:p>
    <w:p w14:paraId="74B833DC" w14:textId="77777777" w:rsidR="00BF6358" w:rsidRPr="00BA4F1F" w:rsidRDefault="00352A78" w:rsidP="003E64DD">
      <w:pPr>
        <w:pStyle w:val="ListParagraph"/>
        <w:spacing w:after="0" w:line="480" w:lineRule="auto"/>
        <w:ind w:left="0" w:firstLine="426"/>
        <w:jc w:val="both"/>
        <w:rPr>
          <w:rFonts w:ascii="Times New Roman" w:hAnsi="Times New Roman"/>
          <w:color w:val="000000" w:themeColor="text1"/>
          <w:sz w:val="24"/>
          <w:szCs w:val="24"/>
          <w:shd w:val="clear" w:color="auto" w:fill="FFFFFF"/>
        </w:rPr>
      </w:pPr>
      <w:r w:rsidRPr="00BA4F1F">
        <w:rPr>
          <w:rFonts w:ascii="Times New Roman" w:hAnsi="Times New Roman"/>
          <w:color w:val="000000" w:themeColor="text1"/>
          <w:sz w:val="24"/>
          <w:szCs w:val="24"/>
          <w:shd w:val="clear" w:color="auto" w:fill="FFFFFF"/>
        </w:rPr>
        <w:t xml:space="preserve">Seorang hamba Tuhan harus berpegang pada ketaatan kepada Tuhan, sebab, kesetiaan kepada Tuhan akan menentukan masa depan.  Yesus Kristus telah membuktikan ketaatan diriNya sampai mati diatas kayu salib.  Kata Ibrani memiliki satu makna ketaatan, </w:t>
      </w:r>
      <w:r w:rsidRPr="00BA4F1F">
        <w:rPr>
          <w:rFonts w:ascii="Times New Roman" w:hAnsi="Times New Roman"/>
          <w:color w:val="000000" w:themeColor="text1"/>
          <w:sz w:val="24"/>
          <w:szCs w:val="24"/>
          <w:shd w:val="clear" w:color="auto" w:fill="FFFFFF"/>
          <w:lang w:bidi="he-IL"/>
        </w:rPr>
        <w:t>kata</w:t>
      </w:r>
      <w:r w:rsidRPr="00BA4F1F">
        <w:rPr>
          <w:rFonts w:ascii="Times New Roman" w:hAnsi="Times New Roman"/>
          <w:color w:val="000000" w:themeColor="text1"/>
          <w:sz w:val="24"/>
          <w:szCs w:val="24"/>
          <w:shd w:val="clear" w:color="auto" w:fill="FFFFFF"/>
          <w:rtl/>
        </w:rPr>
        <w:t xml:space="preserve">שֵׁמַע </w:t>
      </w:r>
      <w:r w:rsidRPr="00BA4F1F">
        <w:rPr>
          <w:rFonts w:ascii="Times New Roman" w:hAnsi="Times New Roman"/>
          <w:color w:val="000000" w:themeColor="text1"/>
          <w:sz w:val="24"/>
          <w:szCs w:val="24"/>
          <w:shd w:val="clear" w:color="auto" w:fill="FFFFFF"/>
          <w:lang w:bidi="he-IL"/>
        </w:rPr>
        <w:t>- S</w:t>
      </w:r>
      <w:r w:rsidRPr="00BA4F1F">
        <w:rPr>
          <w:rFonts w:ascii="Times New Roman" w:hAnsi="Times New Roman"/>
          <w:color w:val="000000" w:themeColor="text1"/>
          <w:sz w:val="24"/>
          <w:szCs w:val="24"/>
          <w:shd w:val="clear" w:color="auto" w:fill="FFFFFF"/>
        </w:rPr>
        <w:t>hema ini mengangdung makna: taat, mentaati, patuh, mematuhi, merespon, memperhatikan, menyimak, dengar, mendengarkan.</w:t>
      </w:r>
      <w:r w:rsidRPr="00BA4F1F">
        <w:rPr>
          <w:rStyle w:val="FootnoteReference"/>
          <w:rFonts w:ascii="Times New Roman" w:hAnsi="Times New Roman"/>
          <w:color w:val="000000" w:themeColor="text1"/>
          <w:sz w:val="24"/>
          <w:szCs w:val="24"/>
          <w:shd w:val="clear" w:color="auto" w:fill="FFFFFF"/>
        </w:rPr>
        <w:footnoteReference w:id="104"/>
      </w:r>
      <w:r w:rsidR="00A964B2"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 xml:space="preserve">Tuhan Allah telah </w:t>
      </w:r>
      <w:r w:rsidR="00FB59F6" w:rsidRPr="00BA4F1F">
        <w:rPr>
          <w:rFonts w:ascii="Times New Roman" w:hAnsi="Times New Roman"/>
          <w:color w:val="000000" w:themeColor="text1"/>
          <w:sz w:val="24"/>
          <w:szCs w:val="24"/>
          <w:shd w:val="clear" w:color="auto" w:fill="FFFFFF"/>
        </w:rPr>
        <w:t>telah menempatkan agar berhasil didalam mengusaha</w:t>
      </w:r>
      <w:r w:rsidRPr="00BA4F1F">
        <w:rPr>
          <w:rFonts w:ascii="Times New Roman" w:hAnsi="Times New Roman"/>
          <w:color w:val="000000" w:themeColor="text1"/>
          <w:sz w:val="24"/>
          <w:szCs w:val="24"/>
          <w:shd w:val="clear" w:color="auto" w:fill="FFFFFF"/>
        </w:rPr>
        <w:t>, haruslah berjuang lebih keras dalam bekerja dengan benar dan menjaga kata-kata yang benar, tidak kompromi.</w:t>
      </w:r>
      <w:r w:rsidR="00AC3915" w:rsidRPr="00BA4F1F">
        <w:rPr>
          <w:rStyle w:val="FootnoteReference"/>
          <w:rFonts w:ascii="Times New Roman" w:hAnsi="Times New Roman"/>
          <w:color w:val="000000" w:themeColor="text1"/>
          <w:sz w:val="24"/>
          <w:szCs w:val="24"/>
          <w:shd w:val="clear" w:color="auto" w:fill="FFFFFF"/>
        </w:rPr>
        <w:footnoteReference w:id="105"/>
      </w:r>
      <w:r w:rsidR="00A964B2"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shd w:val="clear" w:color="auto" w:fill="FFFFFF"/>
        </w:rPr>
        <w:t>Pemikiran-pemikiran tersebut harus diterapkan oleh hamba-hamba Tuhan yang berwirausaha saat ini</w:t>
      </w:r>
      <w:r w:rsidR="00E92F98" w:rsidRPr="00BA4F1F">
        <w:rPr>
          <w:rFonts w:ascii="Times New Roman" w:hAnsi="Times New Roman"/>
          <w:color w:val="000000" w:themeColor="text1"/>
          <w:sz w:val="24"/>
          <w:szCs w:val="24"/>
          <w:shd w:val="clear" w:color="auto" w:fill="FFFFFF"/>
        </w:rPr>
        <w:t xml:space="preserve">.  </w:t>
      </w:r>
      <w:r w:rsidR="00BF6358" w:rsidRPr="00BA4F1F">
        <w:rPr>
          <w:rFonts w:ascii="Times New Roman" w:hAnsi="Times New Roman"/>
          <w:color w:val="000000" w:themeColor="text1"/>
          <w:sz w:val="24"/>
          <w:szCs w:val="24"/>
        </w:rPr>
        <w:t xml:space="preserve">Hamba Tuhan bukan untuk hidup sendiri melainkan dapat bersosialisasi dengan sesamanya. </w:t>
      </w:r>
      <w:r w:rsidR="00A964B2" w:rsidRPr="00BA4F1F">
        <w:rPr>
          <w:rFonts w:ascii="Times New Roman" w:hAnsi="Times New Roman"/>
          <w:color w:val="000000" w:themeColor="text1"/>
          <w:sz w:val="24"/>
          <w:szCs w:val="24"/>
        </w:rPr>
        <w:t xml:space="preserve"> </w:t>
      </w:r>
      <w:r w:rsidR="00BF6358" w:rsidRPr="00BA4F1F">
        <w:rPr>
          <w:rFonts w:ascii="Times New Roman" w:hAnsi="Times New Roman"/>
          <w:color w:val="000000" w:themeColor="text1"/>
          <w:sz w:val="24"/>
          <w:szCs w:val="24"/>
        </w:rPr>
        <w:t xml:space="preserve">Sebab dalam kebersamaan ada kekuatan yang tidak miliki saat melakukan segala sesuatu sendiri. </w:t>
      </w:r>
      <w:r w:rsidR="00A964B2" w:rsidRPr="00BA4F1F">
        <w:rPr>
          <w:rFonts w:ascii="Times New Roman" w:hAnsi="Times New Roman"/>
          <w:color w:val="000000" w:themeColor="text1"/>
          <w:sz w:val="24"/>
          <w:szCs w:val="24"/>
        </w:rPr>
        <w:t xml:space="preserve"> </w:t>
      </w:r>
      <w:r w:rsidR="00BF6358" w:rsidRPr="00BA4F1F">
        <w:rPr>
          <w:rFonts w:ascii="Times New Roman" w:hAnsi="Times New Roman"/>
          <w:color w:val="000000" w:themeColor="text1"/>
          <w:sz w:val="24"/>
          <w:szCs w:val="24"/>
        </w:rPr>
        <w:t xml:space="preserve">Hal ini tentunya berkaitan dengan pola kehidupan hamba Tuhan yang selalu berinteraksi dan berkomunikasi dengan sesama lain.  </w:t>
      </w:r>
      <w:r w:rsidR="00215FD6" w:rsidRPr="00BA4F1F">
        <w:rPr>
          <w:rFonts w:ascii="Times New Roman" w:hAnsi="Times New Roman"/>
          <w:color w:val="000000" w:themeColor="text1"/>
          <w:sz w:val="24"/>
          <w:szCs w:val="24"/>
        </w:rPr>
        <w:t xml:space="preserve">Sebagai </w:t>
      </w:r>
      <w:r w:rsidR="000F3822" w:rsidRPr="00BA4F1F">
        <w:rPr>
          <w:rFonts w:ascii="Times New Roman" w:hAnsi="Times New Roman"/>
          <w:color w:val="000000" w:themeColor="text1"/>
          <w:sz w:val="24"/>
          <w:szCs w:val="24"/>
        </w:rPr>
        <w:t>hamba Tuhan,</w:t>
      </w:r>
      <w:r w:rsidR="007C2919" w:rsidRPr="00BA4F1F">
        <w:rPr>
          <w:rFonts w:ascii="Times New Roman" w:hAnsi="Times New Roman"/>
          <w:color w:val="000000" w:themeColor="text1"/>
          <w:sz w:val="24"/>
          <w:szCs w:val="24"/>
        </w:rPr>
        <w:t xml:space="preserve"> etika digunakan untuk menolong orang-orang untuk berpikir lebih terang tentang kehendak Allah, supaya mereka dapat mengembangkan hidupnya sendiri dan kehidupan masyarakat yang lebih sesuai dengan kehendak Allah itu.</w:t>
      </w:r>
      <w:r w:rsidR="007C2919" w:rsidRPr="00BA4F1F">
        <w:rPr>
          <w:rStyle w:val="FootnoteReference"/>
          <w:rFonts w:ascii="Times New Roman" w:hAnsi="Times New Roman"/>
          <w:color w:val="000000" w:themeColor="text1"/>
          <w:sz w:val="24"/>
          <w:szCs w:val="24"/>
        </w:rPr>
        <w:footnoteReference w:id="106"/>
      </w:r>
      <w:r w:rsidR="00A964B2" w:rsidRPr="00BA4F1F">
        <w:rPr>
          <w:rFonts w:ascii="Times New Roman" w:hAnsi="Times New Roman"/>
          <w:color w:val="000000" w:themeColor="text1"/>
          <w:sz w:val="24"/>
          <w:szCs w:val="24"/>
        </w:rPr>
        <w:t xml:space="preserve"> </w:t>
      </w:r>
      <w:r w:rsidR="007C2919" w:rsidRPr="00BA4F1F">
        <w:rPr>
          <w:rFonts w:ascii="Times New Roman" w:hAnsi="Times New Roman"/>
          <w:color w:val="000000" w:themeColor="text1"/>
          <w:sz w:val="24"/>
          <w:szCs w:val="24"/>
        </w:rPr>
        <w:t xml:space="preserve"> Etika ini berlandaskan pertimbangan apa </w:t>
      </w:r>
      <w:r w:rsidR="007C2919" w:rsidRPr="00BA4F1F">
        <w:rPr>
          <w:rFonts w:ascii="Times New Roman" w:hAnsi="Times New Roman"/>
          <w:color w:val="000000" w:themeColor="text1"/>
          <w:sz w:val="24"/>
          <w:szCs w:val="24"/>
        </w:rPr>
        <w:lastRenderedPageBreak/>
        <w:t>yang hendak dilakukan manusia.</w:t>
      </w:r>
      <w:r w:rsidR="00A964B2" w:rsidRPr="00BA4F1F">
        <w:rPr>
          <w:rFonts w:ascii="Times New Roman" w:hAnsi="Times New Roman"/>
          <w:color w:val="000000" w:themeColor="text1"/>
          <w:sz w:val="24"/>
          <w:szCs w:val="24"/>
        </w:rPr>
        <w:t xml:space="preserve"> </w:t>
      </w:r>
      <w:r w:rsidR="007C2919" w:rsidRPr="00BA4F1F">
        <w:rPr>
          <w:rFonts w:ascii="Times New Roman" w:hAnsi="Times New Roman"/>
          <w:color w:val="000000" w:themeColor="text1"/>
          <w:sz w:val="24"/>
          <w:szCs w:val="24"/>
        </w:rPr>
        <w:t xml:space="preserve"> Etika berperan sebagai pendorong manusia untuk lebih memiliki dasar dan tujuan dalam hidupnya.</w:t>
      </w:r>
    </w:p>
    <w:p w14:paraId="59AA8687" w14:textId="77777777" w:rsidR="005D3BC2" w:rsidRPr="00BA4F1F" w:rsidRDefault="00E92F98" w:rsidP="005D3BC2">
      <w:pPr>
        <w:pStyle w:val="ListParagraph"/>
        <w:spacing w:after="0" w:line="480" w:lineRule="auto"/>
        <w:ind w:left="0" w:firstLine="426"/>
        <w:jc w:val="both"/>
        <w:rPr>
          <w:rFonts w:ascii="Times New Roman" w:hAnsi="Times New Roman"/>
          <w:color w:val="000000" w:themeColor="text1"/>
          <w:sz w:val="24"/>
          <w:szCs w:val="24"/>
          <w:shd w:val="clear" w:color="auto" w:fill="FFFFFF"/>
        </w:rPr>
      </w:pPr>
      <w:r w:rsidRPr="00BA4F1F">
        <w:rPr>
          <w:rFonts w:ascii="Times New Roman" w:hAnsi="Times New Roman"/>
          <w:color w:val="000000" w:themeColor="text1"/>
          <w:sz w:val="24"/>
          <w:szCs w:val="24"/>
          <w:shd w:val="clear" w:color="auto" w:fill="FFFFFF"/>
        </w:rPr>
        <w:t>D</w:t>
      </w:r>
      <w:r w:rsidR="002927F2" w:rsidRPr="00BA4F1F">
        <w:rPr>
          <w:rFonts w:ascii="Times New Roman" w:hAnsi="Times New Roman"/>
          <w:color w:val="000000" w:themeColor="text1"/>
          <w:sz w:val="24"/>
          <w:szCs w:val="24"/>
        </w:rPr>
        <w:t xml:space="preserve">alam konteks etika seorang hamba Tuhan ukuran apa yang baik adalah segala sesuatu yang sesuai dengan kehendak Tuhan. </w:t>
      </w:r>
      <w:r w:rsidR="00A964B2" w:rsidRPr="00BA4F1F">
        <w:rPr>
          <w:rFonts w:ascii="Times New Roman" w:hAnsi="Times New Roman"/>
          <w:color w:val="000000" w:themeColor="text1"/>
          <w:sz w:val="24"/>
          <w:szCs w:val="24"/>
        </w:rPr>
        <w:t xml:space="preserve"> </w:t>
      </w:r>
      <w:r w:rsidR="002927F2" w:rsidRPr="00BA4F1F">
        <w:rPr>
          <w:rFonts w:ascii="Times New Roman" w:hAnsi="Times New Roman"/>
          <w:color w:val="000000" w:themeColor="text1"/>
          <w:sz w:val="24"/>
          <w:szCs w:val="24"/>
        </w:rPr>
        <w:t xml:space="preserve">Kehendak Tuhan itu sendiri telah dinyatakan dalam Alkitab II Timotius 3;16.  Oleh karena itu, titik tolak berpikir etika seorang hamba Tuhan adalah iman kepada Tuhan yang telah menyatakan diri di dalam Tuhan Yesus Kristus.  Etika seorang hamba Tuhan merupakan tanggapan akan kasih Allah yang menyelamatkan </w:t>
      </w:r>
      <w:r w:rsidR="00F10465" w:rsidRPr="00BA4F1F">
        <w:rPr>
          <w:rFonts w:ascii="Times New Roman" w:hAnsi="Times New Roman"/>
          <w:color w:val="000000" w:themeColor="text1"/>
          <w:sz w:val="24"/>
          <w:szCs w:val="24"/>
        </w:rPr>
        <w:t>manusia</w:t>
      </w:r>
      <w:r w:rsidR="006A7407" w:rsidRPr="00BA4F1F">
        <w:rPr>
          <w:rFonts w:ascii="Times New Roman" w:hAnsi="Times New Roman"/>
          <w:color w:val="000000" w:themeColor="text1"/>
          <w:sz w:val="24"/>
          <w:szCs w:val="24"/>
        </w:rPr>
        <w:t xml:space="preserve"> I Yohanes 4:19</w:t>
      </w:r>
      <w:r w:rsidR="002927F2" w:rsidRPr="00BA4F1F">
        <w:rPr>
          <w:rFonts w:ascii="Times New Roman" w:hAnsi="Times New Roman"/>
          <w:color w:val="000000" w:themeColor="text1"/>
          <w:sz w:val="24"/>
          <w:szCs w:val="24"/>
        </w:rPr>
        <w:t xml:space="preserve">. </w:t>
      </w:r>
      <w:r w:rsidR="00A964B2" w:rsidRPr="00BA4F1F">
        <w:rPr>
          <w:rFonts w:ascii="Times New Roman" w:hAnsi="Times New Roman"/>
          <w:color w:val="000000" w:themeColor="text1"/>
          <w:sz w:val="24"/>
          <w:szCs w:val="24"/>
        </w:rPr>
        <w:t xml:space="preserve"> </w:t>
      </w:r>
      <w:r w:rsidR="002927F2" w:rsidRPr="00BA4F1F">
        <w:rPr>
          <w:rFonts w:ascii="Times New Roman" w:hAnsi="Times New Roman"/>
          <w:color w:val="000000" w:themeColor="text1"/>
          <w:sz w:val="24"/>
          <w:szCs w:val="24"/>
        </w:rPr>
        <w:t xml:space="preserve">Kehidupan etis </w:t>
      </w:r>
      <w:r w:rsidR="00F10465" w:rsidRPr="00BA4F1F">
        <w:rPr>
          <w:rFonts w:ascii="Times New Roman" w:hAnsi="Times New Roman"/>
          <w:color w:val="000000" w:themeColor="text1"/>
          <w:sz w:val="24"/>
          <w:szCs w:val="24"/>
        </w:rPr>
        <w:t xml:space="preserve">seorang hamba Tuhan </w:t>
      </w:r>
      <w:r w:rsidR="002927F2" w:rsidRPr="00BA4F1F">
        <w:rPr>
          <w:rFonts w:ascii="Times New Roman" w:hAnsi="Times New Roman"/>
          <w:color w:val="000000" w:themeColor="text1"/>
          <w:sz w:val="24"/>
          <w:szCs w:val="24"/>
        </w:rPr>
        <w:t>merupakan cara hidup dalam persekutuan dengan Tuhan.</w:t>
      </w:r>
      <w:r w:rsidR="00A964B2" w:rsidRPr="00BA4F1F">
        <w:rPr>
          <w:rFonts w:ascii="Times New Roman" w:hAnsi="Times New Roman"/>
          <w:color w:val="000000" w:themeColor="text1"/>
          <w:sz w:val="24"/>
          <w:szCs w:val="24"/>
        </w:rPr>
        <w:t xml:space="preserve"> </w:t>
      </w:r>
      <w:r w:rsidR="002927F2" w:rsidRPr="00BA4F1F">
        <w:rPr>
          <w:rFonts w:ascii="Times New Roman" w:hAnsi="Times New Roman"/>
          <w:color w:val="000000" w:themeColor="text1"/>
          <w:sz w:val="24"/>
          <w:szCs w:val="24"/>
        </w:rPr>
        <w:t xml:space="preserve"> Dalam etika Kristen, kewibawaan Tuhan Yesus Kristus diakui.</w:t>
      </w:r>
      <w:r w:rsidR="00A964B2" w:rsidRPr="00BA4F1F">
        <w:rPr>
          <w:rFonts w:ascii="Times New Roman" w:hAnsi="Times New Roman"/>
          <w:color w:val="000000" w:themeColor="text1"/>
          <w:sz w:val="24"/>
          <w:szCs w:val="24"/>
        </w:rPr>
        <w:t xml:space="preserve"> </w:t>
      </w:r>
      <w:r w:rsidR="002927F2" w:rsidRPr="00BA4F1F">
        <w:rPr>
          <w:rFonts w:ascii="Times New Roman" w:hAnsi="Times New Roman"/>
          <w:color w:val="000000" w:themeColor="text1"/>
          <w:sz w:val="24"/>
          <w:szCs w:val="24"/>
        </w:rPr>
        <w:t xml:space="preserve"> </w:t>
      </w:r>
      <w:r w:rsidR="00963492" w:rsidRPr="00BA4F1F">
        <w:rPr>
          <w:rFonts w:ascii="Times New Roman" w:hAnsi="Times New Roman"/>
          <w:color w:val="000000" w:themeColor="text1"/>
          <w:sz w:val="24"/>
          <w:szCs w:val="24"/>
        </w:rPr>
        <w:t xml:space="preserve">Oleh karena itu, etika seorang hamba Tuhan dalam berwirausaha </w:t>
      </w:r>
      <w:r w:rsidR="002927F2" w:rsidRPr="00BA4F1F">
        <w:rPr>
          <w:rFonts w:ascii="Times New Roman" w:hAnsi="Times New Roman"/>
          <w:color w:val="000000" w:themeColor="text1"/>
          <w:sz w:val="24"/>
          <w:szCs w:val="24"/>
        </w:rPr>
        <w:t xml:space="preserve">hendaklah keuntungan bukan satu-satunya tujuan dalam praktik </w:t>
      </w:r>
      <w:r w:rsidR="00963492" w:rsidRPr="00BA4F1F">
        <w:rPr>
          <w:rFonts w:ascii="Times New Roman" w:hAnsi="Times New Roman"/>
          <w:color w:val="000000" w:themeColor="text1"/>
          <w:sz w:val="24"/>
          <w:szCs w:val="24"/>
        </w:rPr>
        <w:t>wirausaha, hamba Tuhan m</w:t>
      </w:r>
      <w:r w:rsidR="002927F2" w:rsidRPr="00BA4F1F">
        <w:rPr>
          <w:rFonts w:ascii="Times New Roman" w:hAnsi="Times New Roman"/>
          <w:color w:val="000000" w:themeColor="text1"/>
          <w:sz w:val="24"/>
          <w:szCs w:val="24"/>
        </w:rPr>
        <w:t xml:space="preserve">enjalankan </w:t>
      </w:r>
      <w:r w:rsidR="00963492" w:rsidRPr="00BA4F1F">
        <w:rPr>
          <w:rFonts w:ascii="Times New Roman" w:hAnsi="Times New Roman"/>
          <w:color w:val="000000" w:themeColor="text1"/>
          <w:sz w:val="24"/>
          <w:szCs w:val="24"/>
        </w:rPr>
        <w:t>wirausaha</w:t>
      </w:r>
      <w:r w:rsidR="002927F2" w:rsidRPr="00BA4F1F">
        <w:rPr>
          <w:rFonts w:ascii="Times New Roman" w:hAnsi="Times New Roman"/>
          <w:color w:val="000000" w:themeColor="text1"/>
          <w:sz w:val="24"/>
          <w:szCs w:val="24"/>
        </w:rPr>
        <w:t xml:space="preserve"> yang bertanggung jawab. </w:t>
      </w:r>
      <w:r w:rsidR="008B6283" w:rsidRPr="00BA4F1F">
        <w:rPr>
          <w:rFonts w:ascii="Times New Roman" w:hAnsi="Times New Roman"/>
          <w:color w:val="000000" w:themeColor="text1"/>
          <w:sz w:val="24"/>
          <w:szCs w:val="24"/>
        </w:rPr>
        <w:t xml:space="preserve"> Jadi hamba Tuhan  </w:t>
      </w:r>
      <w:r w:rsidR="00963492" w:rsidRPr="00BA4F1F">
        <w:rPr>
          <w:rFonts w:ascii="Times New Roman" w:hAnsi="Times New Roman"/>
          <w:color w:val="000000" w:themeColor="text1"/>
          <w:sz w:val="24"/>
          <w:szCs w:val="24"/>
        </w:rPr>
        <w:t>melakukan kegiatan usahanya</w:t>
      </w:r>
      <w:r w:rsidR="002927F2" w:rsidRPr="00BA4F1F">
        <w:rPr>
          <w:rFonts w:ascii="Times New Roman" w:hAnsi="Times New Roman"/>
          <w:color w:val="000000" w:themeColor="text1"/>
          <w:sz w:val="24"/>
          <w:szCs w:val="24"/>
        </w:rPr>
        <w:t xml:space="preserve"> dengan penuh tanggung jawab. </w:t>
      </w:r>
    </w:p>
    <w:p w14:paraId="27B98A38" w14:textId="77777777" w:rsidR="002927F2" w:rsidRPr="00BA4F1F" w:rsidRDefault="002927F2" w:rsidP="0027392A">
      <w:pPr>
        <w:shd w:val="clear" w:color="auto" w:fill="FFFFFF"/>
        <w:spacing w:line="480" w:lineRule="auto"/>
        <w:outlineLvl w:val="2"/>
        <w:rPr>
          <w:rFonts w:ascii="Times New Roman" w:hAnsi="Times New Roman"/>
          <w:b/>
          <w:bCs/>
          <w:color w:val="000000" w:themeColor="text1"/>
          <w:sz w:val="24"/>
          <w:szCs w:val="24"/>
          <w:lang w:eastAsia="id-ID"/>
        </w:rPr>
      </w:pPr>
    </w:p>
    <w:p w14:paraId="13F857CB" w14:textId="77777777" w:rsidR="00352A78" w:rsidRPr="00BA4F1F" w:rsidRDefault="00352A78" w:rsidP="0027392A">
      <w:pPr>
        <w:pStyle w:val="ListParagraph"/>
        <w:shd w:val="clear" w:color="auto" w:fill="FFFFFF"/>
        <w:spacing w:after="0" w:line="480" w:lineRule="auto"/>
        <w:ind w:left="0"/>
        <w:jc w:val="center"/>
        <w:outlineLvl w:val="2"/>
        <w:rPr>
          <w:rFonts w:ascii="Times New Roman" w:hAnsi="Times New Roman"/>
          <w:b/>
          <w:color w:val="000000" w:themeColor="text1"/>
          <w:sz w:val="24"/>
          <w:szCs w:val="24"/>
        </w:rPr>
      </w:pPr>
      <w:proofErr w:type="spellStart"/>
      <w:r w:rsidRPr="00BA4F1F">
        <w:rPr>
          <w:rFonts w:ascii="Times New Roman" w:hAnsi="Times New Roman"/>
          <w:b/>
          <w:bCs/>
          <w:color w:val="000000" w:themeColor="text1"/>
          <w:sz w:val="24"/>
          <w:szCs w:val="24"/>
          <w:lang w:val="en-US" w:eastAsia="id-ID"/>
        </w:rPr>
        <w:t>Menjalin</w:t>
      </w:r>
      <w:proofErr w:type="spellEnd"/>
      <w:r w:rsidRPr="00BA4F1F">
        <w:rPr>
          <w:rFonts w:ascii="Times New Roman" w:hAnsi="Times New Roman"/>
          <w:b/>
          <w:bCs/>
          <w:color w:val="000000" w:themeColor="text1"/>
          <w:sz w:val="24"/>
          <w:szCs w:val="24"/>
          <w:lang w:val="en-US" w:eastAsia="id-ID"/>
        </w:rPr>
        <w:t xml:space="preserve"> </w:t>
      </w:r>
      <w:proofErr w:type="spellStart"/>
      <w:r w:rsidRPr="00BA4F1F">
        <w:rPr>
          <w:rFonts w:ascii="Times New Roman" w:hAnsi="Times New Roman"/>
          <w:b/>
          <w:bCs/>
          <w:color w:val="000000" w:themeColor="text1"/>
          <w:sz w:val="24"/>
          <w:szCs w:val="24"/>
          <w:lang w:val="en-US" w:eastAsia="id-ID"/>
        </w:rPr>
        <w:t>Kemitraan</w:t>
      </w:r>
      <w:proofErr w:type="spellEnd"/>
      <w:r w:rsidRPr="00BA4F1F">
        <w:rPr>
          <w:rFonts w:ascii="Times New Roman" w:hAnsi="Times New Roman"/>
          <w:b/>
          <w:bCs/>
          <w:color w:val="000000" w:themeColor="text1"/>
          <w:sz w:val="24"/>
          <w:szCs w:val="24"/>
          <w:lang w:val="en-US" w:eastAsia="id-ID"/>
        </w:rPr>
        <w:t xml:space="preserve"> </w:t>
      </w:r>
    </w:p>
    <w:p w14:paraId="394CCB3B" w14:textId="77777777" w:rsidR="00352A78" w:rsidRPr="00BA4F1F" w:rsidRDefault="00352A78" w:rsidP="00352A78">
      <w:pPr>
        <w:pStyle w:val="ListParagraph"/>
        <w:spacing w:after="0" w:line="240" w:lineRule="auto"/>
        <w:ind w:left="0"/>
        <w:jc w:val="both"/>
        <w:outlineLvl w:val="1"/>
        <w:rPr>
          <w:rFonts w:ascii="Times New Roman" w:hAnsi="Times New Roman"/>
          <w:b/>
          <w:color w:val="000000" w:themeColor="text1"/>
          <w:sz w:val="24"/>
          <w:szCs w:val="24"/>
        </w:rPr>
      </w:pPr>
    </w:p>
    <w:p w14:paraId="4E85BDCF" w14:textId="77777777" w:rsidR="00352A78" w:rsidRPr="00BA4F1F" w:rsidRDefault="00352A78" w:rsidP="0027392A">
      <w:pPr>
        <w:pStyle w:val="ListParagraph"/>
        <w:spacing w:line="480" w:lineRule="auto"/>
        <w:ind w:left="0" w:firstLine="426"/>
        <w:jc w:val="both"/>
        <w:rPr>
          <w:rFonts w:ascii="Times New Roman" w:hAnsi="Times New Roman"/>
          <w:color w:val="000000" w:themeColor="text1"/>
          <w:sz w:val="24"/>
          <w:szCs w:val="24"/>
          <w:shd w:val="clear" w:color="auto" w:fill="FFFFFF"/>
          <w:lang w:val="en-GB"/>
        </w:rPr>
      </w:pPr>
      <w:r w:rsidRPr="00BA4F1F">
        <w:rPr>
          <w:rFonts w:ascii="Times New Roman" w:hAnsi="Times New Roman"/>
          <w:color w:val="000000" w:themeColor="text1"/>
          <w:sz w:val="24"/>
          <w:szCs w:val="24"/>
          <w:shd w:val="clear" w:color="auto" w:fill="FFFFFF"/>
        </w:rPr>
        <w:t>Manusia diciptakan bukan untuk hidup sendiri melainkan dapat bersosialisasi</w:t>
      </w:r>
      <w:r w:rsidRPr="00BA4F1F">
        <w:rPr>
          <w:rFonts w:ascii="Times New Roman" w:hAnsi="Times New Roman"/>
          <w:color w:val="000000" w:themeColor="text1"/>
          <w:sz w:val="24"/>
          <w:szCs w:val="24"/>
          <w:shd w:val="clear" w:color="auto" w:fill="FFFFFF"/>
          <w:lang w:val="en-US"/>
        </w:rPr>
        <w:t xml:space="preserve"> d</w:t>
      </w:r>
      <w:r w:rsidRPr="00BA4F1F">
        <w:rPr>
          <w:rFonts w:ascii="Times New Roman" w:hAnsi="Times New Roman"/>
          <w:color w:val="000000" w:themeColor="text1"/>
          <w:sz w:val="24"/>
          <w:szCs w:val="24"/>
          <w:shd w:val="clear" w:color="auto" w:fill="FFFFFF"/>
        </w:rPr>
        <w:t>engan sesama.  Kebersamaan terdapat kekuatan yang tidak miliki saat melakukan pekerjaan seorang diri.  Membangun ikatan-ikatan sosial merupakan kebutuhan dasar dalam mencapai kebutuhan bersama oleh karena itulah dibutuhkan kerjasama yang didorong oleh rasa saling membutuhkan.</w:t>
      </w:r>
      <w:r w:rsidRPr="00BA4F1F">
        <w:rPr>
          <w:rStyle w:val="FootnoteReference"/>
          <w:rFonts w:ascii="Times New Roman" w:hAnsi="Times New Roman"/>
          <w:color w:val="000000" w:themeColor="text1"/>
          <w:sz w:val="24"/>
          <w:szCs w:val="24"/>
          <w:shd w:val="clear" w:color="auto" w:fill="FFFFFF"/>
        </w:rPr>
        <w:footnoteReference w:id="107"/>
      </w:r>
      <w:r w:rsidR="00A964B2" w:rsidRPr="00BA4F1F">
        <w:rPr>
          <w:rFonts w:ascii="Times New Roman" w:hAnsi="Times New Roman"/>
          <w:color w:val="000000" w:themeColor="text1"/>
          <w:sz w:val="24"/>
          <w:szCs w:val="24"/>
          <w:shd w:val="clear" w:color="auto" w:fill="FFFFFF"/>
        </w:rPr>
        <w:t xml:space="preserve">  </w:t>
      </w:r>
      <w:r w:rsidRPr="00BA4F1F">
        <w:rPr>
          <w:rFonts w:ascii="Times New Roman" w:hAnsi="Times New Roman"/>
          <w:color w:val="000000" w:themeColor="text1"/>
          <w:sz w:val="24"/>
          <w:szCs w:val="24"/>
        </w:rPr>
        <w:t xml:space="preserve">Bagi hamba Tuhan yang membangun </w:t>
      </w:r>
      <w:r w:rsidRPr="00BA4F1F">
        <w:rPr>
          <w:rFonts w:ascii="Times New Roman" w:hAnsi="Times New Roman"/>
          <w:color w:val="000000" w:themeColor="text1"/>
          <w:sz w:val="24"/>
          <w:szCs w:val="24"/>
        </w:rPr>
        <w:lastRenderedPageBreak/>
        <w:t xml:space="preserve">hubungan </w:t>
      </w:r>
      <w:r w:rsidRPr="00BA4F1F">
        <w:rPr>
          <w:rFonts w:ascii="Times New Roman" w:hAnsi="Times New Roman"/>
          <w:color w:val="000000" w:themeColor="text1"/>
          <w:sz w:val="24"/>
          <w:szCs w:val="24"/>
          <w:lang w:eastAsia="id-ID"/>
        </w:rPr>
        <w:t xml:space="preserve">mitra usaha dengan orang lain agar tidak saling menjatuhkan dalam membangun mitra kerja yang baik tersebut, dan dapat berjalan dengan baik.  </w:t>
      </w:r>
    </w:p>
    <w:p w14:paraId="7BCF84BD" w14:textId="77777777" w:rsidR="00352A78" w:rsidRPr="00BA4F1F" w:rsidRDefault="00352A78" w:rsidP="00352A78">
      <w:pPr>
        <w:pStyle w:val="ListParagraph"/>
        <w:spacing w:line="480" w:lineRule="auto"/>
        <w:ind w:left="0" w:firstLine="426"/>
        <w:jc w:val="both"/>
        <w:rPr>
          <w:rFonts w:ascii="Times New Roman" w:hAnsi="Times New Roman"/>
          <w:color w:val="000000" w:themeColor="text1"/>
          <w:sz w:val="24"/>
          <w:szCs w:val="24"/>
          <w:shd w:val="clear" w:color="auto" w:fill="FFFFFF"/>
          <w:lang w:val="en-US"/>
        </w:rPr>
      </w:pPr>
      <w:r w:rsidRPr="00BA4F1F">
        <w:rPr>
          <w:rFonts w:ascii="Times New Roman" w:hAnsi="Times New Roman"/>
          <w:color w:val="000000" w:themeColor="text1"/>
          <w:sz w:val="24"/>
          <w:szCs w:val="24"/>
          <w:lang w:eastAsia="id-ID"/>
        </w:rPr>
        <w:t>Kesuksesan tokoh-toko</w:t>
      </w:r>
      <w:proofErr w:type="spellStart"/>
      <w:r w:rsidRPr="00BA4F1F">
        <w:rPr>
          <w:rFonts w:ascii="Times New Roman" w:hAnsi="Times New Roman"/>
          <w:color w:val="000000" w:themeColor="text1"/>
          <w:sz w:val="24"/>
          <w:szCs w:val="24"/>
          <w:lang w:val="en-US" w:eastAsia="id-ID"/>
        </w:rPr>
        <w:t>hAl</w:t>
      </w:r>
      <w:proofErr w:type="spellEnd"/>
      <w:r w:rsidRPr="00BA4F1F">
        <w:rPr>
          <w:rFonts w:ascii="Times New Roman" w:hAnsi="Times New Roman"/>
          <w:color w:val="000000" w:themeColor="text1"/>
          <w:sz w:val="24"/>
          <w:szCs w:val="24"/>
          <w:lang w:eastAsia="id-ID"/>
        </w:rPr>
        <w:t>kitab baik dalam PL maupun PB yaitu Abraham, Lidia, Paulus, Akwila, dan Priskila</w:t>
      </w:r>
      <w:r w:rsidRPr="00BA4F1F">
        <w:rPr>
          <w:rFonts w:ascii="Times New Roman" w:hAnsi="Times New Roman"/>
          <w:color w:val="000000" w:themeColor="text1"/>
          <w:sz w:val="24"/>
          <w:szCs w:val="24"/>
          <w:lang w:val="en-US" w:eastAsia="id-ID"/>
        </w:rPr>
        <w:t xml:space="preserve">,  </w:t>
      </w:r>
      <w:proofErr w:type="spellStart"/>
      <w:r w:rsidRPr="00BA4F1F">
        <w:rPr>
          <w:rFonts w:ascii="Times New Roman" w:hAnsi="Times New Roman"/>
          <w:color w:val="000000" w:themeColor="text1"/>
          <w:sz w:val="24"/>
          <w:szCs w:val="24"/>
          <w:lang w:val="en-US" w:eastAsia="id-ID"/>
        </w:rPr>
        <w:t>selain</w:t>
      </w:r>
      <w:proofErr w:type="spellEnd"/>
      <w:r w:rsidRPr="00BA4F1F">
        <w:rPr>
          <w:rFonts w:ascii="Times New Roman" w:hAnsi="Times New Roman"/>
          <w:color w:val="000000" w:themeColor="text1"/>
          <w:sz w:val="24"/>
          <w:szCs w:val="24"/>
          <w:lang w:val="en-US" w:eastAsia="id-ID"/>
        </w:rPr>
        <w:t xml:space="preserve"> </w:t>
      </w:r>
      <w:proofErr w:type="spellStart"/>
      <w:r w:rsidRPr="00BA4F1F">
        <w:rPr>
          <w:rFonts w:ascii="Times New Roman" w:hAnsi="Times New Roman"/>
          <w:color w:val="000000" w:themeColor="text1"/>
          <w:sz w:val="24"/>
          <w:szCs w:val="24"/>
          <w:lang w:val="en-US" w:eastAsia="id-ID"/>
        </w:rPr>
        <w:t>membangun</w:t>
      </w:r>
      <w:proofErr w:type="spellEnd"/>
      <w:r w:rsidRPr="00BA4F1F">
        <w:rPr>
          <w:rFonts w:ascii="Times New Roman" w:hAnsi="Times New Roman"/>
          <w:color w:val="000000" w:themeColor="text1"/>
          <w:sz w:val="24"/>
          <w:szCs w:val="24"/>
          <w:lang w:val="en-US" w:eastAsia="id-ID"/>
        </w:rPr>
        <w:t xml:space="preserve"> </w:t>
      </w:r>
      <w:proofErr w:type="spellStart"/>
      <w:r w:rsidRPr="00BA4F1F">
        <w:rPr>
          <w:rFonts w:ascii="Times New Roman" w:hAnsi="Times New Roman"/>
          <w:color w:val="000000" w:themeColor="text1"/>
          <w:sz w:val="24"/>
          <w:szCs w:val="24"/>
          <w:lang w:val="en-US" w:eastAsia="id-ID"/>
        </w:rPr>
        <w:t>kemitraan</w:t>
      </w:r>
      <w:proofErr w:type="spellEnd"/>
      <w:r w:rsidRPr="00BA4F1F">
        <w:rPr>
          <w:rFonts w:ascii="Times New Roman" w:hAnsi="Times New Roman"/>
          <w:color w:val="000000" w:themeColor="text1"/>
          <w:sz w:val="24"/>
          <w:szCs w:val="24"/>
          <w:lang w:val="en-US" w:eastAsia="id-ID"/>
        </w:rPr>
        <w:t xml:space="preserve">,  </w:t>
      </w:r>
      <w:proofErr w:type="spellStart"/>
      <w:r w:rsidRPr="00BA4F1F">
        <w:rPr>
          <w:rFonts w:ascii="Times New Roman" w:hAnsi="Times New Roman"/>
          <w:color w:val="000000" w:themeColor="text1"/>
          <w:sz w:val="24"/>
          <w:szCs w:val="24"/>
          <w:lang w:val="en-US" w:eastAsia="id-ID"/>
        </w:rPr>
        <w:t>mereka</w:t>
      </w:r>
      <w:proofErr w:type="spellEnd"/>
      <w:r w:rsidRPr="00BA4F1F">
        <w:rPr>
          <w:rFonts w:ascii="Times New Roman" w:hAnsi="Times New Roman"/>
          <w:color w:val="000000" w:themeColor="text1"/>
          <w:sz w:val="24"/>
          <w:szCs w:val="24"/>
          <w:lang w:val="en-US" w:eastAsia="id-ID"/>
        </w:rPr>
        <w:t xml:space="preserve"> </w:t>
      </w:r>
      <w:proofErr w:type="spellStart"/>
      <w:r w:rsidRPr="00BA4F1F">
        <w:rPr>
          <w:rFonts w:ascii="Times New Roman" w:hAnsi="Times New Roman"/>
          <w:color w:val="000000" w:themeColor="text1"/>
          <w:sz w:val="24"/>
          <w:szCs w:val="24"/>
          <w:lang w:val="en-US" w:eastAsia="id-ID"/>
        </w:rPr>
        <w:t>membangun</w:t>
      </w:r>
      <w:proofErr w:type="spellEnd"/>
      <w:r w:rsidRPr="00BA4F1F">
        <w:rPr>
          <w:rFonts w:ascii="Times New Roman" w:hAnsi="Times New Roman"/>
          <w:color w:val="000000" w:themeColor="text1"/>
          <w:sz w:val="24"/>
          <w:szCs w:val="24"/>
          <w:lang w:val="en-US" w:eastAsia="id-ID"/>
        </w:rPr>
        <w:t xml:space="preserve"> </w:t>
      </w:r>
      <w:r w:rsidRPr="00BA4F1F">
        <w:rPr>
          <w:rFonts w:ascii="Times New Roman" w:hAnsi="Times New Roman"/>
          <w:color w:val="000000" w:themeColor="text1"/>
          <w:sz w:val="24"/>
          <w:szCs w:val="24"/>
          <w:lang w:eastAsia="id-ID"/>
        </w:rPr>
        <w:t>mezbah bagi Tuhan</w:t>
      </w:r>
      <w:r w:rsidRPr="00BA4F1F">
        <w:rPr>
          <w:rFonts w:ascii="Times New Roman" w:hAnsi="Times New Roman"/>
          <w:color w:val="000000" w:themeColor="text1"/>
          <w:sz w:val="24"/>
          <w:szCs w:val="24"/>
          <w:lang w:val="en-US" w:eastAsia="id-ID"/>
        </w:rPr>
        <w:t xml:space="preserve"> dan </w:t>
      </w:r>
      <w:proofErr w:type="spellStart"/>
      <w:r w:rsidRPr="00BA4F1F">
        <w:rPr>
          <w:rFonts w:ascii="Times New Roman" w:hAnsi="Times New Roman"/>
          <w:color w:val="000000" w:themeColor="text1"/>
          <w:sz w:val="24"/>
          <w:szCs w:val="24"/>
          <w:lang w:val="en-US" w:eastAsia="id-ID"/>
        </w:rPr>
        <w:t>tetap</w:t>
      </w:r>
      <w:proofErr w:type="spellEnd"/>
      <w:r w:rsidRPr="00BA4F1F">
        <w:rPr>
          <w:rFonts w:ascii="Times New Roman" w:hAnsi="Times New Roman"/>
          <w:color w:val="000000" w:themeColor="text1"/>
          <w:sz w:val="24"/>
          <w:szCs w:val="24"/>
          <w:lang w:val="en-US" w:eastAsia="id-ID"/>
        </w:rPr>
        <w:t xml:space="preserve"> </w:t>
      </w:r>
      <w:proofErr w:type="spellStart"/>
      <w:r w:rsidRPr="00BA4F1F">
        <w:rPr>
          <w:rFonts w:ascii="Times New Roman" w:hAnsi="Times New Roman"/>
          <w:color w:val="000000" w:themeColor="text1"/>
          <w:sz w:val="24"/>
          <w:szCs w:val="24"/>
          <w:lang w:val="en-US" w:eastAsia="id-ID"/>
        </w:rPr>
        <w:t>bekerja</w:t>
      </w:r>
      <w:proofErr w:type="spellEnd"/>
      <w:r w:rsidRPr="00BA4F1F">
        <w:rPr>
          <w:rFonts w:ascii="Times New Roman" w:hAnsi="Times New Roman"/>
          <w:color w:val="000000" w:themeColor="text1"/>
          <w:sz w:val="24"/>
          <w:szCs w:val="24"/>
          <w:lang w:val="en-US" w:eastAsia="id-ID"/>
        </w:rPr>
        <w:t xml:space="preserve"> </w:t>
      </w:r>
      <w:proofErr w:type="spellStart"/>
      <w:r w:rsidRPr="00BA4F1F">
        <w:rPr>
          <w:rFonts w:ascii="Times New Roman" w:hAnsi="Times New Roman"/>
          <w:color w:val="000000" w:themeColor="text1"/>
          <w:sz w:val="24"/>
          <w:szCs w:val="24"/>
          <w:lang w:val="en-US" w:eastAsia="id-ID"/>
        </w:rPr>
        <w:t>keras</w:t>
      </w:r>
      <w:proofErr w:type="spellEnd"/>
      <w:r w:rsidRPr="00BA4F1F">
        <w:rPr>
          <w:rFonts w:ascii="Times New Roman" w:hAnsi="Times New Roman"/>
          <w:color w:val="000000" w:themeColor="text1"/>
          <w:sz w:val="24"/>
          <w:szCs w:val="24"/>
          <w:lang w:val="en-US" w:eastAsia="id-ID"/>
        </w:rPr>
        <w:t xml:space="preserve"> </w:t>
      </w:r>
      <w:r w:rsidRPr="00BA4F1F">
        <w:rPr>
          <w:rFonts w:ascii="Times New Roman" w:hAnsi="Times New Roman"/>
          <w:i/>
          <w:iCs/>
          <w:color w:val="000000" w:themeColor="text1"/>
          <w:sz w:val="24"/>
          <w:szCs w:val="24"/>
          <w:lang w:val="en-US" w:eastAsia="id-ID"/>
        </w:rPr>
        <w:t>(</w:t>
      </w:r>
      <w:r w:rsidRPr="00BA4F1F">
        <w:rPr>
          <w:rFonts w:ascii="Times New Roman" w:hAnsi="Times New Roman"/>
          <w:i/>
          <w:iCs/>
          <w:color w:val="000000" w:themeColor="text1"/>
          <w:sz w:val="24"/>
          <w:szCs w:val="24"/>
          <w:lang w:eastAsia="id-ID"/>
        </w:rPr>
        <w:t>Ora Et Labora</w:t>
      </w:r>
      <w:r w:rsidRPr="00BA4F1F">
        <w:rPr>
          <w:rFonts w:ascii="Times New Roman" w:hAnsi="Times New Roman"/>
          <w:i/>
          <w:iCs/>
          <w:color w:val="000000" w:themeColor="text1"/>
          <w:sz w:val="24"/>
          <w:szCs w:val="24"/>
          <w:lang w:val="en-US" w:eastAsia="id-ID"/>
        </w:rPr>
        <w:t>)</w:t>
      </w:r>
      <w:r w:rsidRPr="00BA4F1F">
        <w:rPr>
          <w:rFonts w:ascii="Times New Roman" w:hAnsi="Times New Roman"/>
          <w:i/>
          <w:iCs/>
          <w:color w:val="000000" w:themeColor="text1"/>
          <w:sz w:val="24"/>
          <w:szCs w:val="24"/>
          <w:lang w:eastAsia="id-ID"/>
        </w:rPr>
        <w:t>.</w:t>
      </w:r>
      <w:r w:rsidRPr="00BA4F1F">
        <w:rPr>
          <w:rFonts w:ascii="Times New Roman" w:hAnsi="Times New Roman"/>
          <w:color w:val="000000" w:themeColor="text1"/>
          <w:sz w:val="24"/>
          <w:szCs w:val="24"/>
          <w:lang w:eastAsia="id-ID"/>
        </w:rPr>
        <w:t xml:space="preserve">  Paulus menegaskan kepada jemaat di Tesalonika untuk tetap berdoa dan bekerja, bagi siapa yang tidak bekerja hendaklah ia tidak makan. </w:t>
      </w:r>
      <w:r w:rsidR="00A964B2" w:rsidRPr="00BA4F1F">
        <w:rPr>
          <w:rFonts w:ascii="Times New Roman" w:hAnsi="Times New Roman"/>
          <w:color w:val="000000" w:themeColor="text1"/>
          <w:sz w:val="24"/>
          <w:szCs w:val="24"/>
          <w:lang w:eastAsia="id-ID"/>
        </w:rPr>
        <w:t xml:space="preserve"> </w:t>
      </w:r>
      <w:r w:rsidRPr="00BA4F1F">
        <w:rPr>
          <w:rFonts w:ascii="Times New Roman" w:hAnsi="Times New Roman"/>
          <w:color w:val="000000" w:themeColor="text1"/>
          <w:sz w:val="24"/>
          <w:szCs w:val="24"/>
          <w:lang w:eastAsia="id-ID"/>
        </w:rPr>
        <w:t>Dan berusaha mengembangkan potensi yang ada, kreatif dalam berbagai bidang kewirausahaan.</w:t>
      </w:r>
      <w:r w:rsidRPr="00BA4F1F">
        <w:rPr>
          <w:rStyle w:val="FootnoteReference"/>
          <w:rFonts w:ascii="Times New Roman" w:hAnsi="Times New Roman"/>
          <w:color w:val="000000" w:themeColor="text1"/>
          <w:sz w:val="24"/>
          <w:szCs w:val="24"/>
          <w:lang w:eastAsia="id-ID"/>
        </w:rPr>
        <w:footnoteReference w:id="108"/>
      </w:r>
    </w:p>
    <w:p w14:paraId="63243EFE" w14:textId="77777777" w:rsidR="00352A78" w:rsidRPr="00BA4F1F" w:rsidRDefault="00352A78" w:rsidP="00352A78">
      <w:pPr>
        <w:pStyle w:val="ListParagraph"/>
        <w:spacing w:line="480" w:lineRule="auto"/>
        <w:ind w:left="0" w:firstLine="426"/>
        <w:jc w:val="both"/>
        <w:rPr>
          <w:rFonts w:ascii="Times New Roman" w:hAnsi="Times New Roman"/>
          <w:bCs/>
          <w:color w:val="000000" w:themeColor="text1"/>
          <w:sz w:val="24"/>
          <w:szCs w:val="24"/>
          <w:lang w:eastAsia="id-ID"/>
        </w:rPr>
      </w:pPr>
      <w:r w:rsidRPr="00BA4F1F">
        <w:rPr>
          <w:rFonts w:ascii="Times New Roman" w:hAnsi="Times New Roman"/>
          <w:bCs/>
          <w:color w:val="000000" w:themeColor="text1"/>
          <w:sz w:val="24"/>
          <w:szCs w:val="24"/>
          <w:lang w:eastAsia="id-ID"/>
        </w:rPr>
        <w:t xml:space="preserve">Berdasarkan prinsip Alkitab seorang hamba Tuhan perlu membangun kerja sama </w:t>
      </w:r>
      <w:r w:rsidR="005D0CF3" w:rsidRPr="00BA4F1F">
        <w:rPr>
          <w:rFonts w:ascii="Times New Roman" w:hAnsi="Times New Roman"/>
          <w:bCs/>
          <w:color w:val="000000" w:themeColor="text1"/>
          <w:sz w:val="24"/>
          <w:szCs w:val="24"/>
          <w:lang w:eastAsia="id-ID"/>
        </w:rPr>
        <w:t xml:space="preserve">dalam berwirausaha. </w:t>
      </w:r>
      <w:r w:rsidRPr="00BA4F1F">
        <w:rPr>
          <w:rFonts w:ascii="Times New Roman" w:hAnsi="Times New Roman"/>
          <w:bCs/>
          <w:color w:val="000000" w:themeColor="text1"/>
          <w:sz w:val="24"/>
          <w:szCs w:val="24"/>
          <w:lang w:eastAsia="id-ID"/>
        </w:rPr>
        <w:t xml:space="preserve"> Dalam berwirausaha selain dari Paulus, ada juga yang bernama Lidia berasal dari kotaTiatira sebagai hamba Tuhan yang taat dan melakukan pencelupan kain ungu-ungu (Kis. 16:4), demikian juga Akwilla dan Priskilla sebagai pengusaha kemah.  Usaha yang dilakukan oleh hamba Tuhan saat itu sudah menjadi berkat bagi generasi masa kini dengan tujuan khusus yaitu pengabaran Injil dan melayani dunia dengan melalui usaha.</w:t>
      </w:r>
      <w:r w:rsidRPr="00BA4F1F">
        <w:rPr>
          <w:rStyle w:val="FootnoteReference"/>
          <w:rFonts w:ascii="Times New Roman" w:hAnsi="Times New Roman"/>
          <w:color w:val="000000" w:themeColor="text1"/>
          <w:sz w:val="24"/>
          <w:szCs w:val="24"/>
          <w:lang w:eastAsia="id-ID"/>
        </w:rPr>
        <w:footnoteReference w:id="109"/>
      </w:r>
      <w:r w:rsidR="00A964B2" w:rsidRPr="00BA4F1F">
        <w:rPr>
          <w:rFonts w:ascii="Times New Roman" w:hAnsi="Times New Roman"/>
          <w:bCs/>
          <w:color w:val="000000" w:themeColor="text1"/>
          <w:sz w:val="24"/>
          <w:szCs w:val="24"/>
          <w:lang w:eastAsia="id-ID"/>
        </w:rPr>
        <w:t xml:space="preserve">  </w:t>
      </w:r>
      <w:r w:rsidRPr="00BA4F1F">
        <w:rPr>
          <w:rFonts w:ascii="Times New Roman" w:hAnsi="Times New Roman"/>
          <w:bCs/>
          <w:color w:val="000000" w:themeColor="text1"/>
          <w:sz w:val="24"/>
          <w:szCs w:val="24"/>
          <w:lang w:val="en-US" w:eastAsia="id-ID"/>
        </w:rPr>
        <w:t>S</w:t>
      </w:r>
      <w:r w:rsidRPr="00BA4F1F">
        <w:rPr>
          <w:rFonts w:ascii="Times New Roman" w:hAnsi="Times New Roman"/>
          <w:bCs/>
          <w:color w:val="000000" w:themeColor="text1"/>
          <w:sz w:val="24"/>
          <w:szCs w:val="24"/>
          <w:lang w:eastAsia="id-ID"/>
        </w:rPr>
        <w:t xml:space="preserve">eorang hamba Tuhan yang melayani dan mengembangkan potensi berwirausaha </w:t>
      </w:r>
      <w:proofErr w:type="spellStart"/>
      <w:r w:rsidRPr="00BA4F1F">
        <w:rPr>
          <w:rFonts w:ascii="Times New Roman" w:hAnsi="Times New Roman"/>
          <w:bCs/>
          <w:color w:val="000000" w:themeColor="text1"/>
          <w:sz w:val="24"/>
          <w:szCs w:val="24"/>
          <w:lang w:val="en-US" w:eastAsia="id-ID"/>
        </w:rPr>
        <w:t>sangat</w:t>
      </w:r>
      <w:proofErr w:type="spellEnd"/>
      <w:r w:rsidRPr="00BA4F1F">
        <w:rPr>
          <w:rFonts w:ascii="Times New Roman" w:hAnsi="Times New Roman"/>
          <w:bCs/>
          <w:color w:val="000000" w:themeColor="text1"/>
          <w:sz w:val="24"/>
          <w:szCs w:val="24"/>
          <w:lang w:eastAsia="id-ID"/>
        </w:rPr>
        <w:t xml:space="preserve"> penting memiliki prinsip-</w:t>
      </w:r>
      <w:r w:rsidR="00A964B2" w:rsidRPr="00BA4F1F">
        <w:rPr>
          <w:rFonts w:ascii="Times New Roman" w:hAnsi="Times New Roman"/>
          <w:bCs/>
          <w:color w:val="000000" w:themeColor="text1"/>
          <w:sz w:val="24"/>
          <w:szCs w:val="24"/>
          <w:lang w:eastAsia="id-ID"/>
        </w:rPr>
        <w:t xml:space="preserve">prinsip dalam kebenaran Tuhan </w:t>
      </w:r>
      <w:r w:rsidRPr="00BA4F1F">
        <w:rPr>
          <w:rFonts w:ascii="Times New Roman" w:hAnsi="Times New Roman"/>
          <w:bCs/>
          <w:color w:val="000000" w:themeColor="text1"/>
          <w:sz w:val="24"/>
          <w:szCs w:val="24"/>
          <w:lang w:eastAsia="id-ID"/>
        </w:rPr>
        <w:t>(IKor</w:t>
      </w:r>
      <w:r w:rsidRPr="00BA4F1F">
        <w:rPr>
          <w:rFonts w:ascii="Times New Roman" w:hAnsi="Times New Roman"/>
          <w:bCs/>
          <w:color w:val="000000" w:themeColor="text1"/>
          <w:sz w:val="24"/>
          <w:szCs w:val="24"/>
          <w:lang w:val="en-US" w:eastAsia="id-ID"/>
        </w:rPr>
        <w:t xml:space="preserve">. </w:t>
      </w:r>
      <w:r w:rsidRPr="00BA4F1F">
        <w:rPr>
          <w:rFonts w:ascii="Times New Roman" w:hAnsi="Times New Roman"/>
          <w:bCs/>
          <w:color w:val="000000" w:themeColor="text1"/>
          <w:sz w:val="24"/>
          <w:szCs w:val="24"/>
          <w:lang w:eastAsia="id-ID"/>
        </w:rPr>
        <w:t>12:12-13).  Sebagai hamba-hamba Tuhan yang melakukan kerja sama dalam usaha menjadi terang kerajaan surg</w:t>
      </w:r>
      <w:r w:rsidRPr="00BA4F1F">
        <w:rPr>
          <w:rFonts w:ascii="Times New Roman" w:hAnsi="Times New Roman"/>
          <w:bCs/>
          <w:color w:val="000000" w:themeColor="text1"/>
          <w:sz w:val="24"/>
          <w:szCs w:val="24"/>
          <w:lang w:val="en-US" w:eastAsia="id-ID"/>
        </w:rPr>
        <w:t>a</w:t>
      </w:r>
      <w:r w:rsidRPr="00BA4F1F">
        <w:rPr>
          <w:rFonts w:ascii="Times New Roman" w:hAnsi="Times New Roman"/>
          <w:bCs/>
          <w:color w:val="000000" w:themeColor="text1"/>
          <w:sz w:val="24"/>
          <w:szCs w:val="24"/>
          <w:lang w:eastAsia="id-ID"/>
        </w:rPr>
        <w:t xml:space="preserve"> dalam mendukung kebutuhan financial dalam menunjang pelayanan sebagai hamba Tuhan.</w:t>
      </w:r>
      <w:r w:rsidRPr="00BA4F1F">
        <w:rPr>
          <w:rStyle w:val="FootnoteReference"/>
          <w:rFonts w:ascii="Times New Roman" w:hAnsi="Times New Roman"/>
          <w:color w:val="000000" w:themeColor="text1"/>
          <w:sz w:val="24"/>
          <w:szCs w:val="24"/>
          <w:lang w:eastAsia="id-ID"/>
        </w:rPr>
        <w:footnoteReference w:id="110"/>
      </w:r>
    </w:p>
    <w:p w14:paraId="00918BB1" w14:textId="77777777" w:rsidR="00352A78" w:rsidRPr="00BA4F1F" w:rsidRDefault="00C36AD9" w:rsidP="00A96544">
      <w:pPr>
        <w:pStyle w:val="ListParagraph"/>
        <w:spacing w:after="0" w:line="480" w:lineRule="auto"/>
        <w:ind w:left="0" w:firstLine="425"/>
        <w:jc w:val="both"/>
        <w:rPr>
          <w:rFonts w:ascii="Times New Roman" w:hAnsi="Times New Roman"/>
          <w:color w:val="000000" w:themeColor="text1"/>
          <w:sz w:val="24"/>
        </w:rPr>
      </w:pPr>
      <w:r w:rsidRPr="00BA4F1F">
        <w:rPr>
          <w:rFonts w:ascii="Times New Roman" w:hAnsi="Times New Roman"/>
          <w:color w:val="000000" w:themeColor="text1"/>
          <w:sz w:val="24"/>
        </w:rPr>
        <w:t xml:space="preserve">Sebagai suatu gerakan atau aksi nyata untuk mengatasi masalah dan hambatan </w:t>
      </w:r>
      <w:r w:rsidR="00523FE8" w:rsidRPr="00BA4F1F">
        <w:rPr>
          <w:rFonts w:ascii="Times New Roman" w:hAnsi="Times New Roman"/>
          <w:color w:val="000000" w:themeColor="text1"/>
          <w:sz w:val="24"/>
        </w:rPr>
        <w:t xml:space="preserve">yang ada, suatu kemitraan dalam berwirausaha, pelayanan, </w:t>
      </w:r>
      <w:r w:rsidRPr="00BA4F1F">
        <w:rPr>
          <w:rFonts w:ascii="Times New Roman" w:hAnsi="Times New Roman"/>
          <w:color w:val="000000" w:themeColor="text1"/>
          <w:sz w:val="24"/>
        </w:rPr>
        <w:t xml:space="preserve">perlu dibentuk dengan sangat hati-hati dan penuh hikmat, sambil mengutamakan pimpinan Tuhan dan </w:t>
      </w:r>
      <w:r w:rsidRPr="00BA4F1F">
        <w:rPr>
          <w:rFonts w:ascii="Times New Roman" w:hAnsi="Times New Roman"/>
          <w:color w:val="000000" w:themeColor="text1"/>
          <w:sz w:val="24"/>
        </w:rPr>
        <w:lastRenderedPageBreak/>
        <w:t>memperhatikan banyak rencana</w:t>
      </w:r>
      <w:r w:rsidR="00523FE8" w:rsidRPr="00BA4F1F">
        <w:rPr>
          <w:rFonts w:ascii="Times New Roman" w:hAnsi="Times New Roman"/>
          <w:color w:val="000000" w:themeColor="text1"/>
          <w:sz w:val="24"/>
        </w:rPr>
        <w:t>-</w:t>
      </w:r>
      <w:r w:rsidRPr="00BA4F1F">
        <w:rPr>
          <w:rFonts w:ascii="Times New Roman" w:hAnsi="Times New Roman"/>
          <w:color w:val="000000" w:themeColor="text1"/>
          <w:sz w:val="24"/>
        </w:rPr>
        <w:t xml:space="preserve">rencana praktis. </w:t>
      </w:r>
      <w:r w:rsidR="00A964B2"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Suatu kerjasama dalam kemitraan merupakan kemampuan dalam melipatgandakan kemampuan dari masing-masing untuk memproduksi hasil, di mana jika dikerjakan sendiri-sendiri tidak dapat dicapai. Kerjasama tentu menciptakan rasa memiliki bersama yang terus-menerus, sehingga memungkinkan kegiatan-kegiatan yang saling bergantung dan menghasilkan multiplikasi</w:t>
      </w:r>
      <w:r w:rsidR="00523FE8" w:rsidRPr="00BA4F1F">
        <w:rPr>
          <w:rFonts w:ascii="Times New Roman" w:hAnsi="Times New Roman"/>
          <w:color w:val="000000" w:themeColor="text1"/>
          <w:sz w:val="24"/>
        </w:rPr>
        <w:t xml:space="preserve"> atau tindakan</w:t>
      </w:r>
      <w:r w:rsidRPr="00BA4F1F">
        <w:rPr>
          <w:rFonts w:ascii="Times New Roman" w:hAnsi="Times New Roman"/>
          <w:color w:val="000000" w:themeColor="text1"/>
          <w:sz w:val="24"/>
        </w:rPr>
        <w:t xml:space="preserve"> dari hasil yang ada.</w:t>
      </w:r>
      <w:r w:rsidR="00A96544" w:rsidRPr="00BA4F1F">
        <w:rPr>
          <w:rStyle w:val="FootnoteReference"/>
          <w:rFonts w:ascii="Times New Roman" w:hAnsi="Times New Roman"/>
          <w:color w:val="000000" w:themeColor="text1"/>
          <w:sz w:val="24"/>
        </w:rPr>
        <w:footnoteReference w:id="111"/>
      </w:r>
      <w:r w:rsidR="00A964B2" w:rsidRPr="00BA4F1F">
        <w:rPr>
          <w:rFonts w:ascii="Times New Roman" w:hAnsi="Times New Roman"/>
          <w:color w:val="000000" w:themeColor="text1"/>
          <w:sz w:val="24"/>
        </w:rPr>
        <w:t xml:space="preserve">  </w:t>
      </w:r>
      <w:r w:rsidR="00B20F7D" w:rsidRPr="00BA4F1F">
        <w:rPr>
          <w:rFonts w:ascii="Times New Roman" w:hAnsi="Times New Roman"/>
          <w:color w:val="000000" w:themeColor="text1"/>
          <w:sz w:val="24"/>
        </w:rPr>
        <w:t xml:space="preserve">Suatu kemitraan selanjutnya memang bukan hanya membangun komunikasi, melainkan membangun orang yang bermitra; belajar bersama sebagai suatu mitra dan menguatkan satu kepada yang lainnya dalam pimpinan Roh Kudus. </w:t>
      </w:r>
      <w:r w:rsidR="00A964B2" w:rsidRPr="00BA4F1F">
        <w:rPr>
          <w:rFonts w:ascii="Times New Roman" w:hAnsi="Times New Roman"/>
          <w:color w:val="000000" w:themeColor="text1"/>
          <w:sz w:val="24"/>
        </w:rPr>
        <w:t xml:space="preserve"> </w:t>
      </w:r>
      <w:r w:rsidR="00B20F7D" w:rsidRPr="00BA4F1F">
        <w:rPr>
          <w:rFonts w:ascii="Times New Roman" w:hAnsi="Times New Roman"/>
          <w:color w:val="000000" w:themeColor="text1"/>
          <w:sz w:val="24"/>
        </w:rPr>
        <w:t>Pada bagian inilah jejaring yang baik d</w:t>
      </w:r>
      <w:r w:rsidR="00583AAE" w:rsidRPr="00BA4F1F">
        <w:rPr>
          <w:rFonts w:ascii="Times New Roman" w:hAnsi="Times New Roman"/>
          <w:color w:val="000000" w:themeColor="text1"/>
          <w:sz w:val="24"/>
        </w:rPr>
        <w:t>alam membangun suatu kemitraan berwirausaha</w:t>
      </w:r>
      <w:r w:rsidR="00B20F7D" w:rsidRPr="00BA4F1F">
        <w:rPr>
          <w:rFonts w:ascii="Times New Roman" w:hAnsi="Times New Roman"/>
          <w:color w:val="000000" w:themeColor="text1"/>
          <w:sz w:val="24"/>
        </w:rPr>
        <w:t xml:space="preserve"> bisa terjadi jika ada beberapa faktor</w:t>
      </w:r>
      <w:r w:rsidR="00583AAE" w:rsidRPr="00BA4F1F">
        <w:rPr>
          <w:rFonts w:ascii="Times New Roman" w:hAnsi="Times New Roman"/>
          <w:color w:val="000000" w:themeColor="text1"/>
          <w:sz w:val="24"/>
        </w:rPr>
        <w:t>,</w:t>
      </w:r>
      <w:r w:rsidR="00A964B2" w:rsidRPr="00BA4F1F">
        <w:rPr>
          <w:rFonts w:ascii="Times New Roman" w:hAnsi="Times New Roman"/>
          <w:color w:val="000000" w:themeColor="text1"/>
          <w:sz w:val="24"/>
        </w:rPr>
        <w:t xml:space="preserve"> </w:t>
      </w:r>
      <w:r w:rsidR="00583AAE" w:rsidRPr="00BA4F1F">
        <w:rPr>
          <w:rFonts w:ascii="Times New Roman" w:hAnsi="Times New Roman"/>
          <w:color w:val="000000" w:themeColor="text1"/>
          <w:sz w:val="24"/>
        </w:rPr>
        <w:t>k</w:t>
      </w:r>
      <w:r w:rsidR="00B20F7D" w:rsidRPr="00BA4F1F">
        <w:rPr>
          <w:rFonts w:ascii="Times New Roman" w:hAnsi="Times New Roman"/>
          <w:color w:val="000000" w:themeColor="text1"/>
          <w:sz w:val="24"/>
        </w:rPr>
        <w:t>emitraan yang ada saling membutuhkan</w:t>
      </w:r>
      <w:r w:rsidR="00583AAE" w:rsidRPr="00BA4F1F">
        <w:rPr>
          <w:rFonts w:ascii="Times New Roman" w:hAnsi="Times New Roman"/>
          <w:color w:val="000000" w:themeColor="text1"/>
          <w:sz w:val="24"/>
        </w:rPr>
        <w:t>,</w:t>
      </w:r>
      <w:r w:rsidR="00A964B2" w:rsidRPr="00BA4F1F">
        <w:rPr>
          <w:rFonts w:ascii="Times New Roman" w:hAnsi="Times New Roman"/>
          <w:color w:val="000000" w:themeColor="text1"/>
          <w:sz w:val="24"/>
        </w:rPr>
        <w:t xml:space="preserve"> </w:t>
      </w:r>
      <w:r w:rsidR="00583AAE" w:rsidRPr="00BA4F1F">
        <w:rPr>
          <w:rFonts w:ascii="Times New Roman" w:hAnsi="Times New Roman"/>
          <w:color w:val="000000" w:themeColor="text1"/>
          <w:sz w:val="24"/>
        </w:rPr>
        <w:t>k</w:t>
      </w:r>
      <w:r w:rsidR="00B20F7D" w:rsidRPr="00BA4F1F">
        <w:rPr>
          <w:rFonts w:ascii="Times New Roman" w:hAnsi="Times New Roman"/>
          <w:color w:val="000000" w:themeColor="text1"/>
          <w:sz w:val="24"/>
        </w:rPr>
        <w:t>emitraan tersebut bervariasi dan dinamis</w:t>
      </w:r>
      <w:r w:rsidR="00583AAE" w:rsidRPr="00BA4F1F">
        <w:rPr>
          <w:rFonts w:ascii="Times New Roman" w:hAnsi="Times New Roman"/>
          <w:color w:val="000000" w:themeColor="text1"/>
          <w:sz w:val="24"/>
        </w:rPr>
        <w:t>, k</w:t>
      </w:r>
      <w:r w:rsidR="00B20F7D" w:rsidRPr="00BA4F1F">
        <w:rPr>
          <w:rFonts w:ascii="Times New Roman" w:hAnsi="Times New Roman"/>
          <w:color w:val="000000" w:themeColor="text1"/>
          <w:sz w:val="24"/>
        </w:rPr>
        <w:t>emitraan menjadi efektif melalui jejaring yang memungkinkan multiplikasi</w:t>
      </w:r>
      <w:r w:rsidR="006A2FC6" w:rsidRPr="00BA4F1F">
        <w:rPr>
          <w:rFonts w:ascii="Times New Roman" w:hAnsi="Times New Roman"/>
          <w:color w:val="000000" w:themeColor="text1"/>
          <w:sz w:val="24"/>
        </w:rPr>
        <w:t xml:space="preserve"> atau tindakan</w:t>
      </w:r>
      <w:r w:rsidR="00583AAE" w:rsidRPr="00BA4F1F">
        <w:rPr>
          <w:rFonts w:ascii="Times New Roman" w:hAnsi="Times New Roman"/>
          <w:color w:val="000000" w:themeColor="text1"/>
          <w:sz w:val="24"/>
        </w:rPr>
        <w:t>, ke</w:t>
      </w:r>
      <w:r w:rsidR="00B20F7D" w:rsidRPr="00BA4F1F">
        <w:rPr>
          <w:rFonts w:ascii="Times New Roman" w:hAnsi="Times New Roman"/>
          <w:color w:val="000000" w:themeColor="text1"/>
          <w:sz w:val="24"/>
        </w:rPr>
        <w:t>mitraan merupakan hubungan baik dan terpelihara.</w:t>
      </w:r>
      <w:r w:rsidR="00A964B2" w:rsidRPr="00BA4F1F">
        <w:rPr>
          <w:rFonts w:ascii="Times New Roman" w:hAnsi="Times New Roman"/>
          <w:color w:val="000000" w:themeColor="text1"/>
          <w:sz w:val="24"/>
        </w:rPr>
        <w:t xml:space="preserve"> </w:t>
      </w:r>
      <w:r w:rsidR="00B20F7D" w:rsidRPr="00BA4F1F">
        <w:rPr>
          <w:rFonts w:ascii="Times New Roman" w:hAnsi="Times New Roman"/>
          <w:color w:val="000000" w:themeColor="text1"/>
          <w:sz w:val="24"/>
        </w:rPr>
        <w:t xml:space="preserve"> Kemitraan yang dibangun dalam suatu pelayanan pada dasarnya menggenapi apa yang Tuhan Yesus kehendaki.</w:t>
      </w:r>
      <w:r w:rsidR="00A964B2" w:rsidRPr="00BA4F1F">
        <w:rPr>
          <w:rFonts w:ascii="Times New Roman" w:hAnsi="Times New Roman"/>
          <w:color w:val="000000" w:themeColor="text1"/>
          <w:sz w:val="24"/>
        </w:rPr>
        <w:t xml:space="preserve"> </w:t>
      </w:r>
      <w:r w:rsidR="00B20F7D" w:rsidRPr="00BA4F1F">
        <w:rPr>
          <w:rFonts w:ascii="Times New Roman" w:hAnsi="Times New Roman"/>
          <w:color w:val="000000" w:themeColor="text1"/>
          <w:sz w:val="24"/>
        </w:rPr>
        <w:t xml:space="preserve"> </w:t>
      </w:r>
      <w:r w:rsidR="006A2FC6" w:rsidRPr="00BA4F1F">
        <w:rPr>
          <w:rFonts w:ascii="Times New Roman" w:hAnsi="Times New Roman"/>
          <w:color w:val="000000" w:themeColor="text1"/>
          <w:sz w:val="24"/>
        </w:rPr>
        <w:t>kemitraan yang bersifat permanen, yang terus-menerus terjalin dan bahkan semakin erat.</w:t>
      </w:r>
    </w:p>
    <w:p w14:paraId="6AA8AA9D" w14:textId="77777777" w:rsidR="006B5841" w:rsidRPr="00BA4F1F" w:rsidRDefault="006B5841" w:rsidP="00EA7589">
      <w:pPr>
        <w:pStyle w:val="ListParagraph"/>
        <w:spacing w:after="0" w:line="480" w:lineRule="auto"/>
        <w:ind w:left="0" w:firstLine="425"/>
        <w:jc w:val="both"/>
        <w:rPr>
          <w:rFonts w:ascii="Times New Roman" w:hAnsi="Times New Roman"/>
          <w:bCs/>
          <w:color w:val="000000" w:themeColor="text1"/>
          <w:sz w:val="24"/>
          <w:lang w:eastAsia="id-ID"/>
        </w:rPr>
      </w:pPr>
    </w:p>
    <w:p w14:paraId="63A63468" w14:textId="77777777" w:rsidR="00352A78" w:rsidRPr="00BA4F1F" w:rsidRDefault="00352A78" w:rsidP="0027392A">
      <w:pPr>
        <w:shd w:val="clear" w:color="auto" w:fill="FFFFFF"/>
        <w:spacing w:line="480" w:lineRule="auto"/>
        <w:jc w:val="center"/>
        <w:outlineLvl w:val="2"/>
        <w:rPr>
          <w:rFonts w:ascii="Times New Roman" w:hAnsi="Times New Roman"/>
          <w:b/>
          <w:bCs/>
          <w:color w:val="000000" w:themeColor="text1"/>
          <w:sz w:val="24"/>
          <w:szCs w:val="24"/>
          <w:u w:val="single"/>
          <w:lang w:val="en-US" w:eastAsia="id-ID"/>
        </w:rPr>
      </w:pPr>
      <w:proofErr w:type="spellStart"/>
      <w:r w:rsidRPr="00BA4F1F">
        <w:rPr>
          <w:rFonts w:ascii="Times New Roman" w:hAnsi="Times New Roman"/>
          <w:b/>
          <w:bCs/>
          <w:color w:val="000000" w:themeColor="text1"/>
          <w:sz w:val="24"/>
          <w:szCs w:val="24"/>
          <w:u w:val="single"/>
          <w:lang w:val="en-US" w:eastAsia="id-ID"/>
        </w:rPr>
        <w:t>Manfaat</w:t>
      </w:r>
      <w:proofErr w:type="spellEnd"/>
      <w:r w:rsidRPr="00BA4F1F">
        <w:rPr>
          <w:rFonts w:ascii="Times New Roman" w:hAnsi="Times New Roman"/>
          <w:b/>
          <w:bCs/>
          <w:color w:val="000000" w:themeColor="text1"/>
          <w:sz w:val="24"/>
          <w:szCs w:val="24"/>
          <w:u w:val="single"/>
          <w:lang w:val="en-US" w:eastAsia="id-ID"/>
        </w:rPr>
        <w:t xml:space="preserve"> </w:t>
      </w:r>
      <w:proofErr w:type="spellStart"/>
      <w:r w:rsidRPr="00BA4F1F">
        <w:rPr>
          <w:rFonts w:ascii="Times New Roman" w:hAnsi="Times New Roman"/>
          <w:b/>
          <w:bCs/>
          <w:color w:val="000000" w:themeColor="text1"/>
          <w:sz w:val="24"/>
          <w:szCs w:val="24"/>
          <w:u w:val="single"/>
          <w:lang w:val="en-US" w:eastAsia="id-ID"/>
        </w:rPr>
        <w:t>Bagi</w:t>
      </w:r>
      <w:proofErr w:type="spellEnd"/>
      <w:r w:rsidRPr="00BA4F1F">
        <w:rPr>
          <w:rFonts w:ascii="Times New Roman" w:hAnsi="Times New Roman"/>
          <w:b/>
          <w:bCs/>
          <w:color w:val="000000" w:themeColor="text1"/>
          <w:sz w:val="24"/>
          <w:szCs w:val="24"/>
          <w:u w:val="single"/>
          <w:lang w:val="en-US" w:eastAsia="id-ID"/>
        </w:rPr>
        <w:t xml:space="preserve"> </w:t>
      </w:r>
      <w:proofErr w:type="spellStart"/>
      <w:r w:rsidRPr="00BA4F1F">
        <w:rPr>
          <w:rFonts w:ascii="Times New Roman" w:hAnsi="Times New Roman"/>
          <w:b/>
          <w:bCs/>
          <w:color w:val="000000" w:themeColor="text1"/>
          <w:sz w:val="24"/>
          <w:szCs w:val="24"/>
          <w:u w:val="single"/>
          <w:lang w:val="en-US" w:eastAsia="id-ID"/>
        </w:rPr>
        <w:t>Hamba</w:t>
      </w:r>
      <w:proofErr w:type="spellEnd"/>
      <w:r w:rsidRPr="00BA4F1F">
        <w:rPr>
          <w:rFonts w:ascii="Times New Roman" w:hAnsi="Times New Roman"/>
          <w:b/>
          <w:bCs/>
          <w:color w:val="000000" w:themeColor="text1"/>
          <w:sz w:val="24"/>
          <w:szCs w:val="24"/>
          <w:u w:val="single"/>
          <w:lang w:val="en-US" w:eastAsia="id-ID"/>
        </w:rPr>
        <w:t xml:space="preserve"> </w:t>
      </w:r>
      <w:proofErr w:type="spellStart"/>
      <w:r w:rsidRPr="00BA4F1F">
        <w:rPr>
          <w:rFonts w:ascii="Times New Roman" w:hAnsi="Times New Roman"/>
          <w:b/>
          <w:bCs/>
          <w:color w:val="000000" w:themeColor="text1"/>
          <w:sz w:val="24"/>
          <w:szCs w:val="24"/>
          <w:u w:val="single"/>
          <w:lang w:val="en-US" w:eastAsia="id-ID"/>
        </w:rPr>
        <w:t>Tuhan</w:t>
      </w:r>
      <w:proofErr w:type="spellEnd"/>
      <w:r w:rsidRPr="00BA4F1F">
        <w:rPr>
          <w:rFonts w:ascii="Times New Roman" w:hAnsi="Times New Roman"/>
          <w:b/>
          <w:bCs/>
          <w:color w:val="000000" w:themeColor="text1"/>
          <w:sz w:val="24"/>
          <w:szCs w:val="24"/>
          <w:u w:val="single"/>
          <w:lang w:val="en-US" w:eastAsia="id-ID"/>
        </w:rPr>
        <w:t xml:space="preserve"> Yang </w:t>
      </w:r>
      <w:proofErr w:type="spellStart"/>
      <w:r w:rsidRPr="00BA4F1F">
        <w:rPr>
          <w:rFonts w:ascii="Times New Roman" w:hAnsi="Times New Roman"/>
          <w:b/>
          <w:bCs/>
          <w:color w:val="000000" w:themeColor="text1"/>
          <w:sz w:val="24"/>
          <w:szCs w:val="24"/>
          <w:u w:val="single"/>
          <w:lang w:val="en-US" w:eastAsia="id-ID"/>
        </w:rPr>
        <w:t>Berwirausaha</w:t>
      </w:r>
      <w:proofErr w:type="spellEnd"/>
    </w:p>
    <w:p w14:paraId="7A356A3F" w14:textId="77777777" w:rsidR="00352A78" w:rsidRPr="00BA4F1F" w:rsidRDefault="00352A78" w:rsidP="00352A78">
      <w:pPr>
        <w:shd w:val="clear" w:color="auto" w:fill="FFFFFF"/>
        <w:tabs>
          <w:tab w:val="left" w:pos="7224"/>
        </w:tabs>
        <w:jc w:val="both"/>
        <w:outlineLvl w:val="2"/>
        <w:rPr>
          <w:rFonts w:ascii="Times New Roman" w:hAnsi="Times New Roman"/>
          <w:b/>
          <w:bCs/>
          <w:color w:val="000000" w:themeColor="text1"/>
          <w:sz w:val="24"/>
          <w:szCs w:val="24"/>
          <w:lang w:val="en-US" w:eastAsia="id-ID"/>
        </w:rPr>
      </w:pPr>
    </w:p>
    <w:p w14:paraId="3E2182B2" w14:textId="77777777" w:rsidR="002F482C" w:rsidRPr="00BA4F1F" w:rsidRDefault="001F6513" w:rsidP="004164C8">
      <w:pPr>
        <w:spacing w:line="480" w:lineRule="auto"/>
        <w:ind w:firstLine="426"/>
        <w:jc w:val="both"/>
        <w:rPr>
          <w:rFonts w:ascii="Times New Roman" w:hAnsi="Times New Roman"/>
          <w:bCs/>
          <w:color w:val="000000" w:themeColor="text1"/>
          <w:sz w:val="24"/>
          <w:szCs w:val="24"/>
          <w:lang w:eastAsia="id-ID"/>
        </w:rPr>
      </w:pPr>
      <w:r w:rsidRPr="00BA4F1F">
        <w:rPr>
          <w:rFonts w:ascii="Times New Roman" w:hAnsi="Times New Roman"/>
          <w:bCs/>
          <w:color w:val="000000" w:themeColor="text1"/>
          <w:sz w:val="24"/>
          <w:szCs w:val="24"/>
          <w:lang w:eastAsia="id-ID"/>
        </w:rPr>
        <w:t xml:space="preserve">Dimana seorang hamba Tuhan </w:t>
      </w:r>
      <w:r w:rsidR="00882DCE" w:rsidRPr="00BA4F1F">
        <w:rPr>
          <w:rFonts w:ascii="Times New Roman" w:hAnsi="Times New Roman"/>
          <w:bCs/>
          <w:color w:val="000000" w:themeColor="text1"/>
          <w:sz w:val="24"/>
          <w:szCs w:val="24"/>
          <w:lang w:eastAsia="id-ID"/>
        </w:rPr>
        <w:t xml:space="preserve">tempat pelayanan </w:t>
      </w:r>
      <w:r w:rsidRPr="00BA4F1F">
        <w:rPr>
          <w:rFonts w:ascii="Times New Roman" w:hAnsi="Times New Roman"/>
          <w:bCs/>
          <w:color w:val="000000" w:themeColor="text1"/>
          <w:sz w:val="24"/>
          <w:szCs w:val="24"/>
          <w:lang w:eastAsia="id-ID"/>
        </w:rPr>
        <w:t xml:space="preserve">baik perkotaan, ataupun di pedesaan mampu untuk </w:t>
      </w:r>
      <w:r w:rsidR="003053A4" w:rsidRPr="00BA4F1F">
        <w:rPr>
          <w:rFonts w:ascii="Times New Roman" w:hAnsi="Times New Roman"/>
          <w:bCs/>
          <w:color w:val="000000" w:themeColor="text1"/>
          <w:sz w:val="24"/>
          <w:szCs w:val="24"/>
          <w:lang w:eastAsia="id-ID"/>
        </w:rPr>
        <w:t xml:space="preserve">dapat </w:t>
      </w:r>
      <w:r w:rsidRPr="00BA4F1F">
        <w:rPr>
          <w:rFonts w:ascii="Times New Roman" w:hAnsi="Times New Roman"/>
          <w:bCs/>
          <w:color w:val="000000" w:themeColor="text1"/>
          <w:sz w:val="24"/>
          <w:szCs w:val="24"/>
          <w:lang w:eastAsia="id-ID"/>
        </w:rPr>
        <w:t>memanfaatkan peluang</w:t>
      </w:r>
      <w:r w:rsidR="003053A4" w:rsidRPr="00BA4F1F">
        <w:rPr>
          <w:rFonts w:ascii="Times New Roman" w:hAnsi="Times New Roman"/>
          <w:bCs/>
          <w:color w:val="000000" w:themeColor="text1"/>
          <w:sz w:val="24"/>
          <w:szCs w:val="24"/>
          <w:lang w:eastAsia="id-ID"/>
        </w:rPr>
        <w:t xml:space="preserve"> usaha apa pun</w:t>
      </w:r>
      <w:r w:rsidRPr="00BA4F1F">
        <w:rPr>
          <w:rFonts w:ascii="Times New Roman" w:hAnsi="Times New Roman"/>
          <w:bCs/>
          <w:color w:val="000000" w:themeColor="text1"/>
          <w:sz w:val="24"/>
          <w:szCs w:val="24"/>
          <w:lang w:eastAsia="id-ID"/>
        </w:rPr>
        <w:t xml:space="preserve"> d</w:t>
      </w:r>
      <w:r w:rsidR="00352A78" w:rsidRPr="00BA4F1F">
        <w:rPr>
          <w:rFonts w:ascii="Times New Roman" w:hAnsi="Times New Roman"/>
          <w:color w:val="000000" w:themeColor="text1"/>
          <w:sz w:val="24"/>
          <w:szCs w:val="24"/>
        </w:rPr>
        <w:t xml:space="preserve">engan </w:t>
      </w:r>
      <w:proofErr w:type="spellStart"/>
      <w:r w:rsidR="00352A78" w:rsidRPr="00BA4F1F">
        <w:rPr>
          <w:rFonts w:ascii="Times New Roman" w:hAnsi="Times New Roman"/>
          <w:color w:val="000000" w:themeColor="text1"/>
          <w:sz w:val="24"/>
          <w:szCs w:val="24"/>
          <w:lang w:val="en-US"/>
        </w:rPr>
        <w:t>kemajuan</w:t>
      </w:r>
      <w:proofErr w:type="spellEnd"/>
      <w:r w:rsidR="00352A78" w:rsidRPr="00BA4F1F">
        <w:rPr>
          <w:rFonts w:ascii="Times New Roman" w:hAnsi="Times New Roman"/>
          <w:color w:val="000000" w:themeColor="text1"/>
          <w:sz w:val="24"/>
          <w:szCs w:val="24"/>
          <w:lang w:val="en-US"/>
        </w:rPr>
        <w:t xml:space="preserve"> </w:t>
      </w:r>
      <w:r w:rsidR="00352A78" w:rsidRPr="00BA4F1F">
        <w:rPr>
          <w:rFonts w:ascii="Times New Roman" w:hAnsi="Times New Roman"/>
          <w:color w:val="000000" w:themeColor="text1"/>
          <w:sz w:val="24"/>
          <w:szCs w:val="24"/>
        </w:rPr>
        <w:t>te</w:t>
      </w:r>
      <w:r w:rsidR="00352A78" w:rsidRPr="00BA4F1F">
        <w:rPr>
          <w:rFonts w:ascii="Times New Roman" w:hAnsi="Times New Roman"/>
          <w:color w:val="000000" w:themeColor="text1"/>
          <w:sz w:val="24"/>
          <w:szCs w:val="24"/>
          <w:lang w:val="en-US"/>
        </w:rPr>
        <w:t>k</w:t>
      </w:r>
      <w:r w:rsidR="00352A78" w:rsidRPr="00BA4F1F">
        <w:rPr>
          <w:rFonts w:ascii="Times New Roman" w:hAnsi="Times New Roman"/>
          <w:color w:val="000000" w:themeColor="text1"/>
          <w:sz w:val="24"/>
          <w:szCs w:val="24"/>
        </w:rPr>
        <w:t>nologi yang canggih</w:t>
      </w:r>
      <w:r w:rsidR="00352A78" w:rsidRPr="00BA4F1F">
        <w:rPr>
          <w:rFonts w:ascii="Times New Roman" w:hAnsi="Times New Roman"/>
          <w:color w:val="000000" w:themeColor="text1"/>
          <w:sz w:val="24"/>
          <w:szCs w:val="24"/>
          <w:lang w:val="en-US"/>
        </w:rPr>
        <w:t>,</w:t>
      </w:r>
      <w:r w:rsidR="00A964B2" w:rsidRPr="00BA4F1F">
        <w:rPr>
          <w:rFonts w:ascii="Times New Roman" w:hAnsi="Times New Roman"/>
          <w:color w:val="000000" w:themeColor="text1"/>
          <w:sz w:val="24"/>
          <w:szCs w:val="24"/>
        </w:rPr>
        <w:t xml:space="preserve"> </w:t>
      </w:r>
      <w:r w:rsidR="00352A78" w:rsidRPr="00BA4F1F">
        <w:rPr>
          <w:rFonts w:ascii="Times New Roman" w:hAnsi="Times New Roman"/>
          <w:color w:val="000000" w:themeColor="text1"/>
          <w:sz w:val="24"/>
          <w:szCs w:val="24"/>
        </w:rPr>
        <w:t xml:space="preserve">hamba Tuhan sekarang dapat berwirausaha dari rumah melalui sarana internet.  Hal ini dapat memudahkan seseorang untuk memulai </w:t>
      </w:r>
      <w:r w:rsidR="00352A78" w:rsidRPr="00BA4F1F">
        <w:rPr>
          <w:rFonts w:ascii="Times New Roman" w:hAnsi="Times New Roman"/>
          <w:color w:val="000000" w:themeColor="text1"/>
          <w:sz w:val="24"/>
          <w:szCs w:val="24"/>
        </w:rPr>
        <w:lastRenderedPageBreak/>
        <w:t xml:space="preserve">sebuah usaha.  Usaha sangat membantu dan membangun untuk menunjang </w:t>
      </w:r>
      <w:r w:rsidR="00D42BD6" w:rsidRPr="00BA4F1F">
        <w:rPr>
          <w:rFonts w:ascii="Times New Roman" w:hAnsi="Times New Roman"/>
          <w:color w:val="000000" w:themeColor="text1"/>
          <w:sz w:val="24"/>
          <w:szCs w:val="24"/>
        </w:rPr>
        <w:t>pelayanan</w:t>
      </w:r>
      <w:r w:rsidR="00352A78" w:rsidRPr="00BA4F1F">
        <w:rPr>
          <w:rFonts w:ascii="Times New Roman" w:hAnsi="Times New Roman"/>
          <w:color w:val="000000" w:themeColor="text1"/>
          <w:sz w:val="24"/>
          <w:szCs w:val="24"/>
        </w:rPr>
        <w:t xml:space="preserve">.  </w:t>
      </w:r>
      <w:r w:rsidR="00352A78" w:rsidRPr="00BA4F1F">
        <w:rPr>
          <w:rFonts w:ascii="Times New Roman" w:hAnsi="Times New Roman"/>
          <w:color w:val="000000" w:themeColor="text1"/>
          <w:sz w:val="24"/>
          <w:szCs w:val="24"/>
          <w:lang w:eastAsia="id-ID"/>
        </w:rPr>
        <w:t xml:space="preserve">Berbagai </w:t>
      </w:r>
      <w:r w:rsidR="00352A78" w:rsidRPr="00BA4F1F">
        <w:rPr>
          <w:rFonts w:ascii="Times New Roman" w:hAnsi="Times New Roman"/>
          <w:bCs/>
          <w:color w:val="000000" w:themeColor="text1"/>
          <w:sz w:val="24"/>
          <w:szCs w:val="24"/>
          <w:lang w:eastAsia="id-ID"/>
        </w:rPr>
        <w:t>usaha yang nyata dapat dilakukan oleh seorang hamba Tuhan, misalnya usaha catering makanan, membuat kue, usaha tanaman hidroponik, kerajinan tangan khas daerahnya, obat-obatan herbal dsb</w:t>
      </w:r>
      <w:r w:rsidR="006D270C" w:rsidRPr="00BA4F1F">
        <w:rPr>
          <w:rFonts w:ascii="Times New Roman" w:hAnsi="Times New Roman"/>
          <w:bCs/>
          <w:color w:val="000000" w:themeColor="text1"/>
          <w:sz w:val="24"/>
          <w:szCs w:val="24"/>
          <w:lang w:eastAsia="id-ID"/>
        </w:rPr>
        <w:t xml:space="preserve">. </w:t>
      </w:r>
    </w:p>
    <w:p w14:paraId="269FB305" w14:textId="77777777" w:rsidR="00C33C75" w:rsidRPr="00BA4F1F" w:rsidRDefault="004B0C7A" w:rsidP="00A41742">
      <w:pPr>
        <w:spacing w:line="480" w:lineRule="auto"/>
        <w:ind w:firstLine="426"/>
        <w:jc w:val="both"/>
        <w:rPr>
          <w:rFonts w:ascii="Times New Roman" w:hAnsi="Times New Roman"/>
          <w:color w:val="000000" w:themeColor="text1"/>
          <w:sz w:val="24"/>
          <w:szCs w:val="19"/>
          <w:shd w:val="clear" w:color="auto" w:fill="FFFFFF"/>
        </w:rPr>
      </w:pPr>
      <w:r w:rsidRPr="00BA4F1F">
        <w:rPr>
          <w:rFonts w:ascii="Times New Roman" w:hAnsi="Times New Roman"/>
          <w:color w:val="000000" w:themeColor="text1"/>
          <w:sz w:val="24"/>
          <w:szCs w:val="19"/>
          <w:shd w:val="clear" w:color="auto" w:fill="FFFFFF"/>
        </w:rPr>
        <w:t xml:space="preserve">Dengan </w:t>
      </w:r>
      <w:r w:rsidR="00EE75BB" w:rsidRPr="00BA4F1F">
        <w:rPr>
          <w:rFonts w:ascii="Times New Roman" w:hAnsi="Times New Roman"/>
          <w:color w:val="000000" w:themeColor="text1"/>
          <w:sz w:val="24"/>
          <w:szCs w:val="19"/>
          <w:shd w:val="clear" w:color="auto" w:fill="FFFFFF"/>
        </w:rPr>
        <w:t>memanfaatkan peluang</w:t>
      </w:r>
      <w:r w:rsidRPr="00BA4F1F">
        <w:rPr>
          <w:rFonts w:ascii="Times New Roman" w:hAnsi="Times New Roman"/>
          <w:color w:val="000000" w:themeColor="text1"/>
          <w:sz w:val="24"/>
          <w:szCs w:val="19"/>
          <w:shd w:val="clear" w:color="auto" w:fill="FFFFFF"/>
        </w:rPr>
        <w:t xml:space="preserve"> usaha</w:t>
      </w:r>
      <w:r w:rsidR="00EE75BB" w:rsidRPr="00BA4F1F">
        <w:rPr>
          <w:rFonts w:ascii="Times New Roman" w:hAnsi="Times New Roman"/>
          <w:color w:val="000000" w:themeColor="text1"/>
          <w:sz w:val="24"/>
          <w:szCs w:val="19"/>
          <w:shd w:val="clear" w:color="auto" w:fill="FFFFFF"/>
        </w:rPr>
        <w:t xml:space="preserve"> ini</w:t>
      </w:r>
      <w:r w:rsidRPr="00BA4F1F">
        <w:rPr>
          <w:rFonts w:ascii="Times New Roman" w:hAnsi="Times New Roman"/>
          <w:color w:val="000000" w:themeColor="text1"/>
          <w:sz w:val="24"/>
          <w:szCs w:val="19"/>
          <w:shd w:val="clear" w:color="auto" w:fill="FFFFFF"/>
        </w:rPr>
        <w:t xml:space="preserve"> seorang hamba Tuhan adalah memuliakan Tuhan Allah</w:t>
      </w:r>
      <w:r w:rsidR="00EE75BB" w:rsidRPr="00BA4F1F">
        <w:rPr>
          <w:rFonts w:ascii="Times New Roman" w:hAnsi="Times New Roman"/>
          <w:color w:val="000000" w:themeColor="text1"/>
          <w:sz w:val="24"/>
          <w:szCs w:val="19"/>
          <w:shd w:val="clear" w:color="auto" w:fill="FFFFFF"/>
        </w:rPr>
        <w:t>.</w:t>
      </w:r>
      <w:r w:rsidR="00A964B2" w:rsidRPr="00BA4F1F">
        <w:rPr>
          <w:rFonts w:ascii="Times New Roman" w:hAnsi="Times New Roman"/>
          <w:color w:val="000000" w:themeColor="text1"/>
          <w:sz w:val="24"/>
          <w:szCs w:val="19"/>
          <w:shd w:val="clear" w:color="auto" w:fill="FFFFFF"/>
        </w:rPr>
        <w:t xml:space="preserve">  </w:t>
      </w:r>
      <w:r w:rsidR="00EE75BB" w:rsidRPr="00BA4F1F">
        <w:rPr>
          <w:rFonts w:ascii="Times New Roman" w:hAnsi="Times New Roman"/>
          <w:color w:val="000000" w:themeColor="text1"/>
          <w:sz w:val="24"/>
          <w:szCs w:val="19"/>
          <w:shd w:val="clear" w:color="auto" w:fill="FFFFFF"/>
        </w:rPr>
        <w:t xml:space="preserve">Karena </w:t>
      </w:r>
      <w:r w:rsidRPr="00BA4F1F">
        <w:rPr>
          <w:rFonts w:ascii="Times New Roman" w:hAnsi="Times New Roman"/>
          <w:color w:val="000000" w:themeColor="text1"/>
          <w:sz w:val="24"/>
          <w:szCs w:val="19"/>
          <w:shd w:val="clear" w:color="auto" w:fill="FFFFFF"/>
        </w:rPr>
        <w:t>Allah memberikan mandat untuk menguasai dan melestarikan ciptaan serta memberikan kecerdasan kepada hamba Tuhan berupa kemampuan bakat dan ket</w:t>
      </w:r>
      <w:r w:rsidR="00FB70F2" w:rsidRPr="00BA4F1F">
        <w:rPr>
          <w:rFonts w:ascii="Times New Roman" w:hAnsi="Times New Roman"/>
          <w:color w:val="000000" w:themeColor="text1"/>
          <w:sz w:val="24"/>
          <w:szCs w:val="19"/>
          <w:shd w:val="clear" w:color="auto" w:fill="FFFFFF"/>
        </w:rPr>
        <w:t>e</w:t>
      </w:r>
      <w:r w:rsidRPr="00BA4F1F">
        <w:rPr>
          <w:rFonts w:ascii="Times New Roman" w:hAnsi="Times New Roman"/>
          <w:color w:val="000000" w:themeColor="text1"/>
          <w:sz w:val="24"/>
          <w:szCs w:val="19"/>
          <w:shd w:val="clear" w:color="auto" w:fill="FFFFFF"/>
        </w:rPr>
        <w:t>rampilan untuk melakukan aktivitas melalui pekerjaan, termasuk kegiatan berwirausaha.</w:t>
      </w:r>
      <w:r w:rsidR="00A41742" w:rsidRPr="00BA4F1F">
        <w:rPr>
          <w:rStyle w:val="FootnoteReference"/>
          <w:rFonts w:ascii="Times New Roman" w:hAnsi="Times New Roman"/>
          <w:color w:val="000000" w:themeColor="text1"/>
          <w:sz w:val="24"/>
          <w:szCs w:val="19"/>
          <w:shd w:val="clear" w:color="auto" w:fill="FFFFFF"/>
        </w:rPr>
        <w:footnoteReference w:id="112"/>
      </w:r>
      <w:r w:rsidR="00A964B2" w:rsidRPr="00BA4F1F">
        <w:rPr>
          <w:rFonts w:ascii="Times New Roman" w:hAnsi="Times New Roman"/>
          <w:color w:val="000000" w:themeColor="text1"/>
          <w:sz w:val="24"/>
          <w:szCs w:val="19"/>
          <w:shd w:val="clear" w:color="auto" w:fill="FFFFFF"/>
        </w:rPr>
        <w:t xml:space="preserve">  </w:t>
      </w:r>
      <w:r w:rsidRPr="00BA4F1F">
        <w:rPr>
          <w:rFonts w:ascii="Times New Roman" w:hAnsi="Times New Roman"/>
          <w:color w:val="000000" w:themeColor="text1"/>
          <w:sz w:val="24"/>
          <w:szCs w:val="19"/>
          <w:shd w:val="clear" w:color="auto" w:fill="FFFFFF"/>
        </w:rPr>
        <w:t xml:space="preserve">Karena itu, dalam aktivitas bisnisnya </w:t>
      </w:r>
      <w:r w:rsidR="00BD401A" w:rsidRPr="00BA4F1F">
        <w:rPr>
          <w:rFonts w:ascii="Times New Roman" w:hAnsi="Times New Roman"/>
          <w:color w:val="000000" w:themeColor="text1"/>
          <w:sz w:val="24"/>
          <w:szCs w:val="19"/>
          <w:shd w:val="clear" w:color="auto" w:fill="FFFFFF"/>
        </w:rPr>
        <w:t>hamba Tuhan</w:t>
      </w:r>
      <w:r w:rsidRPr="00BA4F1F">
        <w:rPr>
          <w:rFonts w:ascii="Times New Roman" w:hAnsi="Times New Roman"/>
          <w:color w:val="000000" w:themeColor="text1"/>
          <w:sz w:val="24"/>
          <w:szCs w:val="19"/>
          <w:shd w:val="clear" w:color="auto" w:fill="FFFFFF"/>
        </w:rPr>
        <w:t xml:space="preserve"> harus mengerjakan dengan sebaik-baiknya dan bertanggung jawab. </w:t>
      </w:r>
      <w:r w:rsidR="00BD401A" w:rsidRPr="00BA4F1F">
        <w:rPr>
          <w:rFonts w:ascii="Times New Roman" w:hAnsi="Times New Roman"/>
          <w:color w:val="000000" w:themeColor="text1"/>
          <w:sz w:val="24"/>
          <w:szCs w:val="19"/>
          <w:shd w:val="clear" w:color="auto" w:fill="FFFFFF"/>
        </w:rPr>
        <w:t xml:space="preserve"> Dengan </w:t>
      </w:r>
      <w:r w:rsidR="00D3341B" w:rsidRPr="00BA4F1F">
        <w:rPr>
          <w:rFonts w:ascii="Times New Roman" w:hAnsi="Times New Roman"/>
          <w:color w:val="000000" w:themeColor="text1"/>
          <w:sz w:val="24"/>
          <w:szCs w:val="19"/>
          <w:shd w:val="clear" w:color="auto" w:fill="FFFFFF"/>
        </w:rPr>
        <w:t>memanfaatkan peluang dalam ber</w:t>
      </w:r>
      <w:r w:rsidR="00BD401A" w:rsidRPr="00BA4F1F">
        <w:rPr>
          <w:rFonts w:ascii="Times New Roman" w:hAnsi="Times New Roman"/>
          <w:color w:val="000000" w:themeColor="text1"/>
          <w:sz w:val="24"/>
          <w:szCs w:val="19"/>
          <w:shd w:val="clear" w:color="auto" w:fill="FFFFFF"/>
        </w:rPr>
        <w:t>usaha</w:t>
      </w:r>
      <w:r w:rsidRPr="00BA4F1F">
        <w:rPr>
          <w:rFonts w:ascii="Times New Roman" w:hAnsi="Times New Roman"/>
          <w:color w:val="000000" w:themeColor="text1"/>
          <w:sz w:val="24"/>
          <w:szCs w:val="19"/>
          <w:shd w:val="clear" w:color="auto" w:fill="FFFFFF"/>
        </w:rPr>
        <w:t xml:space="preserve">, </w:t>
      </w:r>
      <w:r w:rsidR="00BD401A" w:rsidRPr="00BA4F1F">
        <w:rPr>
          <w:rFonts w:ascii="Times New Roman" w:hAnsi="Times New Roman"/>
          <w:color w:val="000000" w:themeColor="text1"/>
          <w:sz w:val="24"/>
          <w:szCs w:val="19"/>
          <w:shd w:val="clear" w:color="auto" w:fill="FFFFFF"/>
        </w:rPr>
        <w:t>hamba Tuhan</w:t>
      </w:r>
      <w:r w:rsidR="00A4175E" w:rsidRPr="00BA4F1F">
        <w:rPr>
          <w:rFonts w:ascii="Times New Roman" w:hAnsi="Times New Roman"/>
          <w:color w:val="000000" w:themeColor="text1"/>
          <w:sz w:val="24"/>
          <w:szCs w:val="19"/>
          <w:shd w:val="clear" w:color="auto" w:fill="FFFFFF"/>
        </w:rPr>
        <w:t>dapat mempelancarkan sebuah pelayanan tersebut</w:t>
      </w:r>
      <w:r w:rsidRPr="00BA4F1F">
        <w:rPr>
          <w:rFonts w:ascii="Times New Roman" w:hAnsi="Times New Roman"/>
          <w:color w:val="000000" w:themeColor="text1"/>
          <w:sz w:val="24"/>
          <w:szCs w:val="19"/>
          <w:shd w:val="clear" w:color="auto" w:fill="FFFFFF"/>
        </w:rPr>
        <w:t xml:space="preserve">. </w:t>
      </w:r>
      <w:r w:rsidR="00A964B2" w:rsidRPr="00BA4F1F">
        <w:rPr>
          <w:rFonts w:ascii="Times New Roman" w:hAnsi="Times New Roman"/>
          <w:color w:val="000000" w:themeColor="text1"/>
          <w:sz w:val="24"/>
          <w:szCs w:val="19"/>
          <w:shd w:val="clear" w:color="auto" w:fill="FFFFFF"/>
        </w:rPr>
        <w:t xml:space="preserve"> </w:t>
      </w:r>
      <w:r w:rsidR="000B5260" w:rsidRPr="00BA4F1F">
        <w:rPr>
          <w:rFonts w:ascii="Times New Roman" w:hAnsi="Times New Roman"/>
          <w:color w:val="000000" w:themeColor="text1"/>
          <w:sz w:val="24"/>
          <w:szCs w:val="19"/>
          <w:shd w:val="clear" w:color="auto" w:fill="FFFFFF"/>
        </w:rPr>
        <w:t>Untuk hal itu hamba Tuhan berani mengambil risiko dalam</w:t>
      </w:r>
      <w:r w:rsidR="00A964B2" w:rsidRPr="00BA4F1F">
        <w:rPr>
          <w:rFonts w:ascii="Times New Roman" w:hAnsi="Times New Roman"/>
          <w:color w:val="000000" w:themeColor="text1"/>
          <w:sz w:val="24"/>
          <w:szCs w:val="19"/>
          <w:shd w:val="clear" w:color="auto" w:fill="FFFFFF"/>
        </w:rPr>
        <w:t xml:space="preserve"> </w:t>
      </w:r>
      <w:r w:rsidR="00BD401A" w:rsidRPr="00BA4F1F">
        <w:rPr>
          <w:rFonts w:ascii="Times New Roman" w:hAnsi="Times New Roman"/>
          <w:color w:val="000000" w:themeColor="text1"/>
          <w:sz w:val="24"/>
          <w:szCs w:val="19"/>
          <w:shd w:val="clear" w:color="auto" w:fill="FFFFFF"/>
        </w:rPr>
        <w:t>wirausaha</w:t>
      </w:r>
      <w:r w:rsidRPr="00BA4F1F">
        <w:rPr>
          <w:rFonts w:ascii="Times New Roman" w:hAnsi="Times New Roman"/>
          <w:color w:val="000000" w:themeColor="text1"/>
          <w:sz w:val="24"/>
          <w:szCs w:val="19"/>
          <w:shd w:val="clear" w:color="auto" w:fill="FFFFFF"/>
        </w:rPr>
        <w:t xml:space="preserve">, sekecil apa pun pekerjaan yang </w:t>
      </w:r>
      <w:r w:rsidR="000B5260" w:rsidRPr="00BA4F1F">
        <w:rPr>
          <w:rFonts w:ascii="Times New Roman" w:hAnsi="Times New Roman"/>
          <w:color w:val="000000" w:themeColor="text1"/>
          <w:sz w:val="24"/>
          <w:szCs w:val="19"/>
          <w:shd w:val="clear" w:color="auto" w:fill="FFFFFF"/>
        </w:rPr>
        <w:t>dapat dikerja</w:t>
      </w:r>
      <w:r w:rsidR="003A2DD3" w:rsidRPr="00BA4F1F">
        <w:rPr>
          <w:rFonts w:ascii="Times New Roman" w:hAnsi="Times New Roman"/>
          <w:color w:val="000000" w:themeColor="text1"/>
          <w:sz w:val="24"/>
          <w:szCs w:val="19"/>
          <w:shd w:val="clear" w:color="auto" w:fill="FFFFFF"/>
        </w:rPr>
        <w:t>kan.</w:t>
      </w:r>
    </w:p>
    <w:p w14:paraId="57A37DD0" w14:textId="77777777" w:rsidR="00D1194D" w:rsidRPr="00BA4F1F" w:rsidRDefault="00D1194D" w:rsidP="00352A78">
      <w:pPr>
        <w:spacing w:line="480" w:lineRule="auto"/>
        <w:ind w:firstLine="567"/>
        <w:jc w:val="both"/>
        <w:rPr>
          <w:rFonts w:ascii="Times New Roman" w:hAnsi="Times New Roman"/>
          <w:color w:val="000000" w:themeColor="text1"/>
          <w:sz w:val="24"/>
          <w:szCs w:val="19"/>
          <w:shd w:val="clear" w:color="auto" w:fill="FFFFFF"/>
        </w:rPr>
      </w:pPr>
    </w:p>
    <w:p w14:paraId="361E7AD7" w14:textId="77777777" w:rsidR="00352A78" w:rsidRPr="00BA4F1F" w:rsidRDefault="00352A78" w:rsidP="002E5438">
      <w:pPr>
        <w:shd w:val="clear" w:color="auto" w:fill="FFFFFF"/>
        <w:spacing w:line="480" w:lineRule="auto"/>
        <w:jc w:val="center"/>
        <w:rPr>
          <w:rFonts w:ascii="Times New Roman" w:hAnsi="Times New Roman"/>
          <w:b/>
          <w:bCs/>
          <w:color w:val="000000" w:themeColor="text1"/>
          <w:sz w:val="24"/>
          <w:szCs w:val="24"/>
          <w:lang w:eastAsia="id-ID"/>
        </w:rPr>
      </w:pPr>
      <w:r w:rsidRPr="00BA4F1F">
        <w:rPr>
          <w:rFonts w:ascii="Times New Roman" w:hAnsi="Times New Roman"/>
          <w:b/>
          <w:bCs/>
          <w:color w:val="000000" w:themeColor="text1"/>
          <w:sz w:val="24"/>
          <w:szCs w:val="24"/>
          <w:lang w:eastAsia="id-ID"/>
        </w:rPr>
        <w:t>Menunjang Pelayanan</w:t>
      </w:r>
    </w:p>
    <w:p w14:paraId="4A5B619F" w14:textId="77777777" w:rsidR="00BD7AAB" w:rsidRPr="00BA4F1F" w:rsidRDefault="00BD7AAB" w:rsidP="002E5438">
      <w:pPr>
        <w:shd w:val="clear" w:color="auto" w:fill="FFFFFF"/>
        <w:jc w:val="center"/>
        <w:rPr>
          <w:rFonts w:ascii="Times New Roman" w:hAnsi="Times New Roman"/>
          <w:b/>
          <w:bCs/>
          <w:color w:val="000000" w:themeColor="text1"/>
          <w:sz w:val="24"/>
          <w:szCs w:val="24"/>
          <w:lang w:eastAsia="id-ID"/>
        </w:rPr>
      </w:pPr>
    </w:p>
    <w:p w14:paraId="2EBCF099" w14:textId="77777777" w:rsidR="009D1561" w:rsidRPr="00BA4F1F" w:rsidRDefault="000D4805" w:rsidP="001A4121">
      <w:pPr>
        <w:shd w:val="clear" w:color="auto" w:fill="FFFFFF"/>
        <w:spacing w:line="480" w:lineRule="auto"/>
        <w:ind w:firstLine="426"/>
        <w:jc w:val="both"/>
        <w:rPr>
          <w:rFonts w:ascii="Times New Roman" w:hAnsi="Times New Roman"/>
          <w:b/>
          <w:bCs/>
          <w:color w:val="000000" w:themeColor="text1"/>
          <w:sz w:val="28"/>
          <w:szCs w:val="24"/>
          <w:lang w:eastAsia="id-ID"/>
        </w:rPr>
      </w:pPr>
      <w:r w:rsidRPr="00BA4F1F">
        <w:rPr>
          <w:rFonts w:ascii="Times New Roman" w:hAnsi="Times New Roman"/>
          <w:color w:val="000000" w:themeColor="text1"/>
          <w:sz w:val="24"/>
        </w:rPr>
        <w:t xml:space="preserve">Dalam Kisah Para Rasul 18:3 disebutkan bahwa Paulus yang adalah hamba Tuhan </w:t>
      </w:r>
      <w:r w:rsidR="007E5BC0" w:rsidRPr="00BA4F1F">
        <w:rPr>
          <w:rFonts w:ascii="Times New Roman" w:hAnsi="Times New Roman"/>
          <w:color w:val="000000" w:themeColor="text1"/>
          <w:sz w:val="24"/>
        </w:rPr>
        <w:t>bisa</w:t>
      </w:r>
      <w:r w:rsidRPr="00BA4F1F">
        <w:rPr>
          <w:rFonts w:ascii="Times New Roman" w:hAnsi="Times New Roman"/>
          <w:color w:val="000000" w:themeColor="text1"/>
          <w:sz w:val="24"/>
        </w:rPr>
        <w:t xml:space="preserve"> menghi</w:t>
      </w:r>
      <w:r w:rsidR="000965AA" w:rsidRPr="00BA4F1F">
        <w:rPr>
          <w:rFonts w:ascii="Times New Roman" w:hAnsi="Times New Roman"/>
          <w:color w:val="000000" w:themeColor="text1"/>
          <w:sz w:val="24"/>
        </w:rPr>
        <w:t>dupi dirinya dengan usaha kemah, d</w:t>
      </w:r>
      <w:r w:rsidR="00BD7AAB" w:rsidRPr="00BA4F1F">
        <w:rPr>
          <w:rFonts w:ascii="Times New Roman" w:hAnsi="Times New Roman"/>
          <w:color w:val="000000" w:themeColor="text1"/>
          <w:sz w:val="24"/>
        </w:rPr>
        <w:t>engan usaha Paulus</w:t>
      </w:r>
      <w:r w:rsidRPr="00BA4F1F">
        <w:rPr>
          <w:rFonts w:ascii="Times New Roman" w:hAnsi="Times New Roman"/>
          <w:color w:val="000000" w:themeColor="text1"/>
          <w:sz w:val="24"/>
        </w:rPr>
        <w:t xml:space="preserve"> menghidupi dirinya sendiri bahkan </w:t>
      </w:r>
      <w:r w:rsidR="00BD7AAB" w:rsidRPr="00BA4F1F">
        <w:rPr>
          <w:rFonts w:ascii="Times New Roman" w:hAnsi="Times New Roman"/>
          <w:color w:val="000000" w:themeColor="text1"/>
          <w:sz w:val="24"/>
        </w:rPr>
        <w:t>menunjang</w:t>
      </w:r>
      <w:r w:rsidR="00A964B2" w:rsidRPr="00BA4F1F">
        <w:rPr>
          <w:rFonts w:ascii="Times New Roman" w:hAnsi="Times New Roman"/>
          <w:color w:val="000000" w:themeColor="text1"/>
          <w:sz w:val="24"/>
        </w:rPr>
        <w:t xml:space="preserve"> </w:t>
      </w:r>
      <w:r w:rsidR="00BD7AAB" w:rsidRPr="00BA4F1F">
        <w:rPr>
          <w:rFonts w:ascii="Times New Roman" w:hAnsi="Times New Roman"/>
          <w:color w:val="000000" w:themeColor="text1"/>
          <w:sz w:val="24"/>
        </w:rPr>
        <w:t>pelayanannya</w:t>
      </w:r>
      <w:r w:rsidRPr="00BA4F1F">
        <w:rPr>
          <w:rFonts w:ascii="Times New Roman" w:hAnsi="Times New Roman"/>
          <w:color w:val="000000" w:themeColor="text1"/>
          <w:sz w:val="24"/>
        </w:rPr>
        <w:t xml:space="preserve">. </w:t>
      </w:r>
      <w:r w:rsidR="00A964B2" w:rsidRPr="00BA4F1F">
        <w:rPr>
          <w:rFonts w:ascii="Times New Roman" w:hAnsi="Times New Roman"/>
          <w:color w:val="000000" w:themeColor="text1"/>
          <w:sz w:val="24"/>
        </w:rPr>
        <w:t xml:space="preserve"> </w:t>
      </w:r>
      <w:r w:rsidRPr="00BA4F1F">
        <w:rPr>
          <w:rFonts w:ascii="Times New Roman" w:hAnsi="Times New Roman"/>
          <w:color w:val="000000" w:themeColor="text1"/>
          <w:sz w:val="24"/>
        </w:rPr>
        <w:t xml:space="preserve">Sebagai hamba Tuhan </w:t>
      </w:r>
      <w:r w:rsidR="000965AA" w:rsidRPr="00BA4F1F">
        <w:rPr>
          <w:rFonts w:ascii="Times New Roman" w:hAnsi="Times New Roman"/>
          <w:color w:val="000000" w:themeColor="text1"/>
          <w:sz w:val="24"/>
        </w:rPr>
        <w:t xml:space="preserve">masa kini </w:t>
      </w:r>
      <w:r w:rsidR="00844357" w:rsidRPr="00BA4F1F">
        <w:rPr>
          <w:rFonts w:ascii="Times New Roman" w:hAnsi="Times New Roman"/>
          <w:color w:val="000000" w:themeColor="text1"/>
          <w:sz w:val="24"/>
        </w:rPr>
        <w:t xml:space="preserve">yang merangkap sebagai pebisnis dapat menyimbang antara pelayanan usahanya.  Dengan melalui </w:t>
      </w:r>
      <w:r w:rsidRPr="00BA4F1F">
        <w:rPr>
          <w:rFonts w:ascii="Times New Roman" w:hAnsi="Times New Roman"/>
          <w:color w:val="000000" w:themeColor="text1"/>
          <w:sz w:val="24"/>
        </w:rPr>
        <w:t>p</w:t>
      </w:r>
      <w:r w:rsidR="00156EE8" w:rsidRPr="00BA4F1F">
        <w:rPr>
          <w:rFonts w:ascii="Times New Roman" w:hAnsi="Times New Roman"/>
          <w:color w:val="000000" w:themeColor="text1"/>
          <w:sz w:val="24"/>
        </w:rPr>
        <w:t>ekerjaan</w:t>
      </w:r>
      <w:r w:rsidR="00844357" w:rsidRPr="00BA4F1F">
        <w:rPr>
          <w:rFonts w:ascii="Times New Roman" w:hAnsi="Times New Roman"/>
          <w:color w:val="000000" w:themeColor="text1"/>
          <w:sz w:val="24"/>
        </w:rPr>
        <w:t xml:space="preserve"> hamba Tuhan</w:t>
      </w:r>
      <w:r w:rsidRPr="00BA4F1F">
        <w:rPr>
          <w:rFonts w:ascii="Times New Roman" w:hAnsi="Times New Roman"/>
          <w:color w:val="000000" w:themeColor="text1"/>
          <w:sz w:val="24"/>
        </w:rPr>
        <w:t xml:space="preserve">, ia membiayai sendiri perjalanan pelayanannya karena </w:t>
      </w:r>
      <w:r w:rsidR="00844357" w:rsidRPr="00BA4F1F">
        <w:rPr>
          <w:rFonts w:ascii="Times New Roman" w:hAnsi="Times New Roman"/>
          <w:color w:val="000000" w:themeColor="text1"/>
          <w:sz w:val="24"/>
        </w:rPr>
        <w:t xml:space="preserve">tidak dapat tunjangan dari jemaat, majelis, atau sinodenya yang </w:t>
      </w:r>
      <w:r w:rsidRPr="00BA4F1F">
        <w:rPr>
          <w:rFonts w:ascii="Times New Roman" w:hAnsi="Times New Roman"/>
          <w:color w:val="000000" w:themeColor="text1"/>
          <w:sz w:val="24"/>
        </w:rPr>
        <w:t xml:space="preserve">disokong oleh </w:t>
      </w:r>
      <w:r w:rsidR="00844357" w:rsidRPr="00BA4F1F">
        <w:rPr>
          <w:rFonts w:ascii="Times New Roman" w:hAnsi="Times New Roman"/>
          <w:color w:val="000000" w:themeColor="text1"/>
          <w:sz w:val="24"/>
        </w:rPr>
        <w:t>biaya hidupnya</w:t>
      </w:r>
      <w:r w:rsidRPr="00BA4F1F">
        <w:rPr>
          <w:rFonts w:ascii="Times New Roman" w:hAnsi="Times New Roman"/>
          <w:color w:val="000000" w:themeColor="text1"/>
          <w:sz w:val="24"/>
        </w:rPr>
        <w:t xml:space="preserve"> sehingga</w:t>
      </w:r>
      <w:r w:rsidR="00664DB9" w:rsidRPr="00BA4F1F">
        <w:rPr>
          <w:rFonts w:ascii="Times New Roman" w:hAnsi="Times New Roman"/>
          <w:color w:val="000000" w:themeColor="text1"/>
          <w:sz w:val="24"/>
        </w:rPr>
        <w:t xml:space="preserve"> kehidupan</w:t>
      </w:r>
      <w:r w:rsidR="00844357" w:rsidRPr="00BA4F1F">
        <w:rPr>
          <w:rFonts w:ascii="Times New Roman" w:hAnsi="Times New Roman"/>
          <w:color w:val="000000" w:themeColor="text1"/>
          <w:sz w:val="24"/>
        </w:rPr>
        <w:t>hamba Tuhan</w:t>
      </w:r>
      <w:r w:rsidR="00664DB9" w:rsidRPr="00BA4F1F">
        <w:rPr>
          <w:rFonts w:ascii="Times New Roman" w:hAnsi="Times New Roman"/>
          <w:color w:val="000000" w:themeColor="text1"/>
          <w:sz w:val="24"/>
        </w:rPr>
        <w:t xml:space="preserve"> menyebabkan </w:t>
      </w:r>
      <w:r w:rsidR="00664DB9" w:rsidRPr="00BA4F1F">
        <w:rPr>
          <w:rFonts w:ascii="Times New Roman" w:hAnsi="Times New Roman"/>
          <w:color w:val="000000" w:themeColor="text1"/>
          <w:sz w:val="24"/>
        </w:rPr>
        <w:lastRenderedPageBreak/>
        <w:t xml:space="preserve">menderita dalam finansial dan </w:t>
      </w:r>
      <w:r w:rsidR="001B2308" w:rsidRPr="00BA4F1F">
        <w:rPr>
          <w:rFonts w:ascii="Times New Roman" w:hAnsi="Times New Roman"/>
          <w:color w:val="000000" w:themeColor="text1"/>
          <w:sz w:val="24"/>
        </w:rPr>
        <w:t xml:space="preserve"> mengambil tindakan</w:t>
      </w:r>
      <w:r w:rsidRPr="00BA4F1F">
        <w:rPr>
          <w:rFonts w:ascii="Times New Roman" w:hAnsi="Times New Roman"/>
          <w:color w:val="000000" w:themeColor="text1"/>
          <w:sz w:val="24"/>
        </w:rPr>
        <w:t xml:space="preserve"> sebagai </w:t>
      </w:r>
      <w:r w:rsidR="00844357" w:rsidRPr="00BA4F1F">
        <w:rPr>
          <w:rFonts w:ascii="Times New Roman" w:hAnsi="Times New Roman"/>
          <w:color w:val="000000" w:themeColor="text1"/>
          <w:sz w:val="24"/>
        </w:rPr>
        <w:t>wirausaha</w:t>
      </w:r>
      <w:r w:rsidRPr="00BA4F1F">
        <w:rPr>
          <w:rFonts w:ascii="Times New Roman" w:hAnsi="Times New Roman"/>
          <w:color w:val="000000" w:themeColor="text1"/>
          <w:sz w:val="24"/>
        </w:rPr>
        <w:t>.</w:t>
      </w:r>
      <w:r w:rsidR="00274001" w:rsidRPr="00BA4F1F">
        <w:rPr>
          <w:rStyle w:val="FootnoteReference"/>
          <w:rFonts w:ascii="Times New Roman" w:hAnsi="Times New Roman"/>
          <w:color w:val="000000" w:themeColor="text1"/>
          <w:sz w:val="24"/>
        </w:rPr>
        <w:footnoteReference w:id="113"/>
      </w:r>
      <w:r w:rsidR="00A964B2" w:rsidRPr="00BA4F1F">
        <w:rPr>
          <w:rFonts w:ascii="Times New Roman" w:hAnsi="Times New Roman"/>
          <w:color w:val="000000" w:themeColor="text1"/>
          <w:sz w:val="24"/>
        </w:rPr>
        <w:t xml:space="preserve">  </w:t>
      </w:r>
      <w:r w:rsidR="000965AA" w:rsidRPr="00BA4F1F">
        <w:rPr>
          <w:rFonts w:ascii="Times New Roman" w:hAnsi="Times New Roman"/>
          <w:color w:val="000000" w:themeColor="text1"/>
          <w:sz w:val="24"/>
        </w:rPr>
        <w:t>Untuk itu</w:t>
      </w:r>
      <w:r w:rsidR="00AD183B" w:rsidRPr="00BA4F1F">
        <w:rPr>
          <w:rFonts w:ascii="Times New Roman" w:hAnsi="Times New Roman"/>
          <w:color w:val="000000" w:themeColor="text1"/>
          <w:sz w:val="24"/>
          <w:szCs w:val="24"/>
        </w:rPr>
        <w:t xml:space="preserve">, hamba Tuhan yang tinggal di daerah terpencil </w:t>
      </w:r>
      <w:r w:rsidR="000965AA" w:rsidRPr="00BA4F1F">
        <w:rPr>
          <w:rFonts w:ascii="Times New Roman" w:hAnsi="Times New Roman"/>
          <w:color w:val="000000" w:themeColor="text1"/>
          <w:sz w:val="24"/>
          <w:szCs w:val="24"/>
        </w:rPr>
        <w:t>yang baru memulai perintisan</w:t>
      </w:r>
      <w:r w:rsidR="00A964B2" w:rsidRPr="00BA4F1F">
        <w:rPr>
          <w:rFonts w:ascii="Times New Roman" w:hAnsi="Times New Roman"/>
          <w:color w:val="000000" w:themeColor="text1"/>
          <w:sz w:val="24"/>
          <w:szCs w:val="24"/>
        </w:rPr>
        <w:t xml:space="preserve"> </w:t>
      </w:r>
      <w:r w:rsidR="007C66CD" w:rsidRPr="00BA4F1F">
        <w:rPr>
          <w:rFonts w:ascii="Times New Roman" w:hAnsi="Times New Roman"/>
          <w:color w:val="000000" w:themeColor="text1"/>
          <w:sz w:val="24"/>
        </w:rPr>
        <w:t xml:space="preserve">wajarlah jika itu hamba Tuhan melakukan wirausaha karena tidak dapat tunjangan dari jemaat, dengan demikian hamba Tuhan </w:t>
      </w:r>
      <w:r w:rsidR="000965AA" w:rsidRPr="00BA4F1F">
        <w:rPr>
          <w:rFonts w:ascii="Times New Roman" w:hAnsi="Times New Roman"/>
          <w:color w:val="000000" w:themeColor="text1"/>
          <w:sz w:val="24"/>
          <w:szCs w:val="24"/>
        </w:rPr>
        <w:t>mengambil risiko</w:t>
      </w:r>
      <w:r w:rsidR="000965AA" w:rsidRPr="00BA4F1F">
        <w:rPr>
          <w:rFonts w:ascii="Times New Roman" w:hAnsi="Times New Roman"/>
          <w:color w:val="000000" w:themeColor="text1"/>
          <w:sz w:val="24"/>
        </w:rPr>
        <w:t xml:space="preserve"> dalam berwirausaha demi menunjang dalam pelayanannya.</w:t>
      </w:r>
      <w:r w:rsidR="00A964B2" w:rsidRPr="00BA4F1F">
        <w:rPr>
          <w:rFonts w:ascii="Times New Roman" w:hAnsi="Times New Roman"/>
          <w:color w:val="000000" w:themeColor="text1"/>
          <w:sz w:val="24"/>
        </w:rPr>
        <w:t xml:space="preserve">  </w:t>
      </w:r>
      <w:r w:rsidR="009D08BC" w:rsidRPr="00BA4F1F">
        <w:rPr>
          <w:rFonts w:ascii="Times New Roman" w:hAnsi="Times New Roman"/>
          <w:color w:val="000000" w:themeColor="text1"/>
          <w:sz w:val="24"/>
        </w:rPr>
        <w:t>Sebagai hamba Tuhan p</w:t>
      </w:r>
      <w:r w:rsidR="009D08BC" w:rsidRPr="00BA4F1F">
        <w:rPr>
          <w:rFonts w:ascii="Times New Roman" w:hAnsi="Times New Roman"/>
          <w:color w:val="000000" w:themeColor="text1"/>
          <w:sz w:val="24"/>
          <w:szCs w:val="24"/>
        </w:rPr>
        <w:t>erlu dipahami bahwa berusaha hanya menunjang sebagai alat saja agar hidup hamba Tuhan dapat terpelihara.</w:t>
      </w:r>
      <w:r w:rsidR="00A964B2" w:rsidRPr="00BA4F1F">
        <w:rPr>
          <w:rFonts w:ascii="Times New Roman" w:hAnsi="Times New Roman"/>
          <w:color w:val="000000" w:themeColor="text1"/>
          <w:sz w:val="24"/>
          <w:szCs w:val="24"/>
        </w:rPr>
        <w:t xml:space="preserve">  </w:t>
      </w:r>
      <w:r w:rsidR="009D08BC" w:rsidRPr="00BA4F1F">
        <w:rPr>
          <w:rFonts w:ascii="Times New Roman" w:hAnsi="Times New Roman"/>
          <w:color w:val="000000" w:themeColor="text1"/>
          <w:sz w:val="24"/>
          <w:szCs w:val="24"/>
        </w:rPr>
        <w:t>Sebab usaha bukan segala-galanya dan bukan menjadi tujuan hidup hamba Tuhan.</w:t>
      </w:r>
      <w:r w:rsidR="00A964B2" w:rsidRPr="00BA4F1F">
        <w:rPr>
          <w:rFonts w:ascii="Times New Roman" w:hAnsi="Times New Roman"/>
          <w:color w:val="000000" w:themeColor="text1"/>
          <w:sz w:val="24"/>
          <w:szCs w:val="24"/>
        </w:rPr>
        <w:t xml:space="preserve"> </w:t>
      </w:r>
      <w:r w:rsidR="009D08BC" w:rsidRPr="00BA4F1F">
        <w:rPr>
          <w:rFonts w:ascii="Times New Roman" w:hAnsi="Times New Roman"/>
          <w:color w:val="000000" w:themeColor="text1"/>
          <w:sz w:val="24"/>
          <w:szCs w:val="24"/>
        </w:rPr>
        <w:t xml:space="preserve"> Artinya sebagai hamba Tuhan tidak boleh lupa akan panggilan Tuhan dalam melayani</w:t>
      </w:r>
      <w:r w:rsidR="00FB70F2" w:rsidRPr="00BA4F1F">
        <w:rPr>
          <w:rFonts w:ascii="Times New Roman" w:hAnsi="Times New Roman"/>
          <w:color w:val="000000" w:themeColor="text1"/>
          <w:sz w:val="24"/>
          <w:szCs w:val="24"/>
        </w:rPr>
        <w:t>.</w:t>
      </w:r>
    </w:p>
    <w:p w14:paraId="2166DD46" w14:textId="77777777" w:rsidR="00352A78" w:rsidRPr="00BA4F1F" w:rsidRDefault="00352A78" w:rsidP="00352A78">
      <w:pPr>
        <w:shd w:val="clear" w:color="auto" w:fill="FFFFFF"/>
        <w:spacing w:line="480" w:lineRule="auto"/>
        <w:ind w:firstLine="426"/>
        <w:jc w:val="both"/>
        <w:rPr>
          <w:rFonts w:ascii="Times New Roman" w:hAnsi="Times New Roman"/>
          <w:color w:val="000000" w:themeColor="text1"/>
          <w:sz w:val="24"/>
          <w:szCs w:val="24"/>
          <w:lang w:val="en-GB" w:eastAsia="id-ID"/>
        </w:rPr>
      </w:pPr>
      <w:r w:rsidRPr="00BA4F1F">
        <w:rPr>
          <w:rFonts w:ascii="Times New Roman" w:hAnsi="Times New Roman"/>
          <w:color w:val="000000" w:themeColor="text1"/>
          <w:sz w:val="24"/>
          <w:szCs w:val="24"/>
        </w:rPr>
        <w:t>M</w:t>
      </w:r>
      <w:r w:rsidR="00E569EA" w:rsidRPr="00BA4F1F">
        <w:rPr>
          <w:rFonts w:ascii="Times New Roman" w:hAnsi="Times New Roman"/>
          <w:color w:val="000000" w:themeColor="text1"/>
          <w:sz w:val="24"/>
          <w:szCs w:val="24"/>
        </w:rPr>
        <w:t xml:space="preserve">enurut Richard J. Foster, </w:t>
      </w:r>
      <w:r w:rsidRPr="00BA4F1F">
        <w:rPr>
          <w:rFonts w:ascii="Times New Roman" w:hAnsi="Times New Roman"/>
          <w:color w:val="000000" w:themeColor="text1"/>
          <w:sz w:val="24"/>
          <w:szCs w:val="24"/>
        </w:rPr>
        <w:t>usaha adalah sisi sosial dari uang untuk membantu penunjang dalam pelayanan.</w:t>
      </w:r>
      <w:r w:rsidRPr="00BA4F1F">
        <w:rPr>
          <w:rStyle w:val="FootnoteReference"/>
          <w:rFonts w:ascii="Times New Roman" w:hAnsi="Times New Roman"/>
          <w:color w:val="000000" w:themeColor="text1"/>
          <w:sz w:val="24"/>
          <w:szCs w:val="24"/>
        </w:rPr>
        <w:footnoteReference w:id="114"/>
      </w:r>
      <w:r w:rsidR="00A964B2"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Tuhan Allah telah memberikan modal kepada umatNya yang percaya dan secara istimewa hamba-hambaNya yang dipanggil, dibentuk, memperlengkapi, serta mengutus dan mewariskan untuk melakukan mandatNya</w:t>
      </w:r>
    </w:p>
    <w:p w14:paraId="0243890C" w14:textId="77777777" w:rsidR="00352A78" w:rsidRPr="00BA4F1F" w:rsidRDefault="00352A78" w:rsidP="00352A78">
      <w:pPr>
        <w:pStyle w:val="ListParagraph"/>
        <w:spacing w:after="0" w:line="480" w:lineRule="auto"/>
        <w:ind w:left="0" w:firstLine="426"/>
        <w:jc w:val="both"/>
        <w:rPr>
          <w:rFonts w:ascii="Times New Roman" w:hAnsi="Times New Roman"/>
          <w:color w:val="000000" w:themeColor="text1"/>
          <w:sz w:val="24"/>
          <w:szCs w:val="24"/>
          <w:shd w:val="clear" w:color="auto" w:fill="FFFFFF"/>
        </w:rPr>
      </w:pPr>
      <w:r w:rsidRPr="00BA4F1F">
        <w:rPr>
          <w:rFonts w:ascii="Times New Roman" w:hAnsi="Times New Roman"/>
          <w:color w:val="000000" w:themeColor="text1"/>
          <w:sz w:val="24"/>
          <w:szCs w:val="24"/>
        </w:rPr>
        <w:t xml:space="preserve">Dinamika perubahan pelayanan seorang hamba Tuhan selama masa COVID-19 ini terjadi dimana-mana dan menyangkut berbagai aspek seperti kebijakan pemerintah, dunia usaha, dan perilaku masyarakat.  Dalam situasi pandemi ini, </w:t>
      </w:r>
      <w:r w:rsidR="00AE44BC" w:rsidRPr="00BA4F1F">
        <w:rPr>
          <w:rFonts w:ascii="Times New Roman" w:hAnsi="Times New Roman"/>
          <w:color w:val="000000" w:themeColor="text1"/>
          <w:sz w:val="24"/>
          <w:szCs w:val="24"/>
        </w:rPr>
        <w:t xml:space="preserve">hamba Tuhan yang mengalami kendala baik pelayanan, kehidupan, dan baru </w:t>
      </w:r>
      <w:r w:rsidR="00FA7F2C" w:rsidRPr="00BA4F1F">
        <w:rPr>
          <w:rFonts w:ascii="Times New Roman" w:hAnsi="Times New Roman"/>
          <w:color w:val="000000" w:themeColor="text1"/>
          <w:sz w:val="24"/>
          <w:szCs w:val="24"/>
        </w:rPr>
        <w:t>memulai perintisan gereja</w:t>
      </w:r>
      <w:r w:rsidRPr="00BA4F1F">
        <w:rPr>
          <w:rFonts w:ascii="Times New Roman" w:hAnsi="Times New Roman"/>
          <w:color w:val="000000" w:themeColor="text1"/>
          <w:sz w:val="24"/>
          <w:szCs w:val="24"/>
        </w:rPr>
        <w:t xml:space="preserve"> memiliki strategi yang </w:t>
      </w:r>
      <w:proofErr w:type="spellStart"/>
      <w:r w:rsidRPr="00BA4F1F">
        <w:rPr>
          <w:rFonts w:ascii="Times New Roman" w:hAnsi="Times New Roman"/>
          <w:color w:val="000000" w:themeColor="text1"/>
          <w:sz w:val="24"/>
          <w:szCs w:val="24"/>
          <w:lang w:val="en-US"/>
        </w:rPr>
        <w:t>tepat</w:t>
      </w:r>
      <w:proofErr w:type="spellEnd"/>
      <w:r w:rsidRPr="00BA4F1F">
        <w:rPr>
          <w:rFonts w:ascii="Times New Roman" w:hAnsi="Times New Roman"/>
          <w:color w:val="000000" w:themeColor="text1"/>
          <w:sz w:val="24"/>
          <w:szCs w:val="24"/>
          <w:lang w:val="en-US"/>
        </w:rPr>
        <w:t xml:space="preserve"> agar </w:t>
      </w:r>
      <w:proofErr w:type="spellStart"/>
      <w:r w:rsidRPr="00BA4F1F">
        <w:rPr>
          <w:rFonts w:ascii="Times New Roman" w:hAnsi="Times New Roman"/>
          <w:color w:val="000000" w:themeColor="text1"/>
          <w:sz w:val="24"/>
          <w:szCs w:val="24"/>
          <w:lang w:val="en-US"/>
        </w:rPr>
        <w:t>wirausaha</w:t>
      </w:r>
      <w:proofErr w:type="spellEnd"/>
      <w:r w:rsidRPr="00BA4F1F">
        <w:rPr>
          <w:rFonts w:ascii="Times New Roman" w:hAnsi="Times New Roman"/>
          <w:color w:val="000000" w:themeColor="text1"/>
          <w:sz w:val="24"/>
          <w:szCs w:val="24"/>
          <w:lang w:val="en-US"/>
        </w:rPr>
        <w:t xml:space="preserve"> yang </w:t>
      </w:r>
      <w:proofErr w:type="spellStart"/>
      <w:r w:rsidRPr="00BA4F1F">
        <w:rPr>
          <w:rFonts w:ascii="Times New Roman" w:hAnsi="Times New Roman"/>
          <w:color w:val="000000" w:themeColor="text1"/>
          <w:sz w:val="24"/>
          <w:szCs w:val="24"/>
          <w:lang w:val="en-US"/>
        </w:rPr>
        <w:t>dilakukan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dapat</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berhasil</w:t>
      </w:r>
      <w:proofErr w:type="spellEnd"/>
      <w:r w:rsidRPr="00BA4F1F">
        <w:rPr>
          <w:rFonts w:ascii="Times New Roman" w:hAnsi="Times New Roman"/>
          <w:color w:val="000000" w:themeColor="text1"/>
          <w:sz w:val="24"/>
          <w:szCs w:val="24"/>
        </w:rPr>
        <w:t>.  Contohnya</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xml:space="preserve"> dengan berwirausaha makanan </w:t>
      </w:r>
      <w:r w:rsidRPr="00BA4F1F">
        <w:rPr>
          <w:rFonts w:ascii="Times New Roman" w:hAnsi="Times New Roman"/>
          <w:i/>
          <w:iCs/>
          <w:color w:val="000000" w:themeColor="text1"/>
          <w:sz w:val="24"/>
          <w:szCs w:val="24"/>
        </w:rPr>
        <w:t>online</w:t>
      </w:r>
      <w:r w:rsidRPr="00BA4F1F">
        <w:rPr>
          <w:rFonts w:ascii="Times New Roman" w:hAnsi="Times New Roman"/>
          <w:color w:val="000000" w:themeColor="text1"/>
          <w:sz w:val="24"/>
          <w:szCs w:val="24"/>
        </w:rPr>
        <w:t xml:space="preserve">, warung kopi, warung makan, </w:t>
      </w:r>
      <w:r w:rsidRPr="00BA4F1F">
        <w:rPr>
          <w:rFonts w:ascii="Times New Roman" w:hAnsi="Times New Roman"/>
          <w:i/>
          <w:iCs/>
          <w:color w:val="000000" w:themeColor="text1"/>
          <w:sz w:val="24"/>
          <w:szCs w:val="24"/>
        </w:rPr>
        <w:t>fashion</w:t>
      </w:r>
      <w:r w:rsidRPr="00BA4F1F">
        <w:rPr>
          <w:rFonts w:ascii="Times New Roman" w:hAnsi="Times New Roman"/>
          <w:color w:val="000000" w:themeColor="text1"/>
          <w:sz w:val="24"/>
          <w:szCs w:val="24"/>
        </w:rPr>
        <w:t xml:space="preserve">, olah raga, jualan sepatu, atau penyewaan sarana dan lain-lain.  Mencari tempat yang strategis misalnya didekat kampus, sekolah untuk </w:t>
      </w:r>
      <w:r w:rsidRPr="00BA4F1F">
        <w:rPr>
          <w:rFonts w:ascii="Times New Roman" w:hAnsi="Times New Roman"/>
          <w:color w:val="000000" w:themeColor="text1"/>
          <w:sz w:val="24"/>
          <w:szCs w:val="24"/>
        </w:rPr>
        <w:lastRenderedPageBreak/>
        <w:t xml:space="preserve">berwirausaha.  Seorang hamba Tuhan yang berwirausahawa adalah seorang yang diperlengkapi oleh Tuhan dalam kemampuan berpikir unggul, keberanian, integritas, dan memiliki ketaatan.  </w:t>
      </w:r>
      <w:r w:rsidRPr="00BA4F1F">
        <w:rPr>
          <w:rFonts w:ascii="Times New Roman" w:hAnsi="Times New Roman"/>
          <w:color w:val="000000" w:themeColor="text1"/>
          <w:sz w:val="24"/>
          <w:szCs w:val="24"/>
          <w:lang w:eastAsia="id-ID"/>
        </w:rPr>
        <w:t>Definisi tentang integritas dalam Kamus Umum Bahasa Indonesia (KUBI) adalah b</w:t>
      </w:r>
      <w:r w:rsidRPr="00BA4F1F">
        <w:rPr>
          <w:rFonts w:ascii="Times New Roman" w:hAnsi="Times New Roman"/>
          <w:color w:val="000000" w:themeColor="text1"/>
          <w:sz w:val="24"/>
          <w:szCs w:val="24"/>
          <w:shd w:val="clear" w:color="auto" w:fill="FFFFFF"/>
        </w:rPr>
        <w:t>erbicara tentang kebulatan, keutuhan, kejujuran.</w:t>
      </w:r>
      <w:r w:rsidRPr="00BA4F1F">
        <w:rPr>
          <w:rStyle w:val="FootnoteReference"/>
          <w:rFonts w:ascii="Times New Roman" w:hAnsi="Times New Roman"/>
          <w:color w:val="000000" w:themeColor="text1"/>
          <w:sz w:val="24"/>
          <w:szCs w:val="24"/>
          <w:shd w:val="clear" w:color="auto" w:fill="FFFFFF"/>
        </w:rPr>
        <w:footnoteReference w:id="115"/>
      </w:r>
      <w:r w:rsidRPr="00BA4F1F">
        <w:rPr>
          <w:rFonts w:ascii="Times New Roman" w:hAnsi="Times New Roman"/>
          <w:color w:val="000000" w:themeColor="text1"/>
          <w:sz w:val="24"/>
          <w:szCs w:val="24"/>
          <w:shd w:val="clear" w:color="auto" w:fill="FFFFFF"/>
        </w:rPr>
        <w:t xml:space="preserve">  Sedangkan dalam Kamus Besar Bahasa Indonesia (KBBI) kelakuan, atau keadaan yang menunjukkan kesatuan yang utuh sehingga memiliki potensi dan keterampilan yang memancarkan kewibawaan dan ketaatan.</w:t>
      </w:r>
      <w:r w:rsidRPr="00BA4F1F">
        <w:rPr>
          <w:rStyle w:val="FootnoteReference"/>
          <w:rFonts w:ascii="Times New Roman" w:hAnsi="Times New Roman"/>
          <w:color w:val="000000" w:themeColor="text1"/>
          <w:sz w:val="24"/>
          <w:szCs w:val="24"/>
          <w:shd w:val="clear" w:color="auto" w:fill="FFFFFF"/>
        </w:rPr>
        <w:footnoteReference w:id="116"/>
      </w:r>
      <w:r w:rsidRPr="00BA4F1F">
        <w:rPr>
          <w:rFonts w:ascii="Times New Roman" w:hAnsi="Times New Roman"/>
          <w:color w:val="000000" w:themeColor="text1"/>
          <w:sz w:val="24"/>
          <w:szCs w:val="24"/>
          <w:shd w:val="clear" w:color="auto" w:fill="FFFFFF"/>
        </w:rPr>
        <w:t xml:space="preserve">  Buku dalam “</w:t>
      </w:r>
      <w:r w:rsidRPr="00BA4F1F">
        <w:rPr>
          <w:rFonts w:ascii="Times New Roman" w:hAnsi="Times New Roman"/>
          <w:i/>
          <w:color w:val="000000" w:themeColor="text1"/>
          <w:sz w:val="24"/>
          <w:szCs w:val="24"/>
          <w:shd w:val="clear" w:color="auto" w:fill="FFFFFF"/>
        </w:rPr>
        <w:t>Kepemimpinan Ilahi dalam Rupa Insani</w:t>
      </w:r>
      <w:r w:rsidRPr="00BA4F1F">
        <w:rPr>
          <w:rFonts w:ascii="Times New Roman" w:hAnsi="Times New Roman"/>
          <w:color w:val="000000" w:themeColor="text1"/>
          <w:sz w:val="24"/>
          <w:szCs w:val="24"/>
          <w:shd w:val="clear" w:color="auto" w:fill="FFFFFF"/>
        </w:rPr>
        <w:t>” berbicara tentang integritas, melihat dalam integritas pribadi Ayub menjadi jelas saat pencobaan di alaminya; ia mempertahankan kebenaran itu meskipun mengalami kerugian besar secara pribadi.  Integritas mengharuskan seseorang memegang janjinya walaupun dalam keadaan sulit (Mzm. 15:4).</w:t>
      </w:r>
      <w:r w:rsidRPr="00BA4F1F">
        <w:rPr>
          <w:rStyle w:val="FootnoteReference"/>
          <w:rFonts w:ascii="Times New Roman" w:hAnsi="Times New Roman"/>
          <w:color w:val="000000" w:themeColor="text1"/>
          <w:sz w:val="24"/>
          <w:szCs w:val="24"/>
          <w:shd w:val="clear" w:color="auto" w:fill="FFFFFF"/>
        </w:rPr>
        <w:footnoteReference w:id="117"/>
      </w:r>
    </w:p>
    <w:p w14:paraId="73ED30D4" w14:textId="77777777" w:rsidR="00352A78" w:rsidRPr="00BA4F1F" w:rsidRDefault="00352A78" w:rsidP="00352A78">
      <w:pPr>
        <w:pStyle w:val="ListParagraph"/>
        <w:spacing w:after="0" w:line="480" w:lineRule="auto"/>
        <w:ind w:left="0" w:firstLine="426"/>
        <w:jc w:val="both"/>
        <w:rPr>
          <w:rFonts w:ascii="Times New Roman" w:hAnsi="Times New Roman"/>
          <w:bCs/>
          <w:color w:val="000000" w:themeColor="text1"/>
          <w:sz w:val="24"/>
          <w:szCs w:val="24"/>
          <w:lang w:val="en-GB" w:eastAsia="id-ID"/>
        </w:rPr>
      </w:pPr>
      <w:r w:rsidRPr="00BA4F1F">
        <w:rPr>
          <w:rFonts w:ascii="Times New Roman" w:hAnsi="Times New Roman"/>
          <w:color w:val="000000" w:themeColor="text1"/>
          <w:sz w:val="24"/>
          <w:szCs w:val="24"/>
          <w:shd w:val="clear" w:color="auto" w:fill="FFFFFF"/>
          <w:lang w:val="en-US"/>
        </w:rPr>
        <w:t>H</w:t>
      </w:r>
      <w:r w:rsidRPr="00BA4F1F">
        <w:rPr>
          <w:rFonts w:ascii="Times New Roman" w:hAnsi="Times New Roman"/>
          <w:color w:val="000000" w:themeColor="text1"/>
          <w:sz w:val="24"/>
          <w:szCs w:val="24"/>
        </w:rPr>
        <w:t>amba Tuhan harus mempersiapkan dan memperlengkapi diri dengan keterampilan dan kemampuan dalam usaha melalui sistem online dalam kondisi pandemi</w:t>
      </w:r>
      <w:r w:rsidRPr="00BA4F1F">
        <w:rPr>
          <w:rFonts w:ascii="Times New Roman" w:hAnsi="Times New Roman"/>
          <w:color w:val="000000" w:themeColor="text1"/>
          <w:sz w:val="24"/>
          <w:szCs w:val="24"/>
          <w:lang w:val="en-US"/>
        </w:rPr>
        <w:t>,</w:t>
      </w:r>
      <w:r w:rsidRPr="00BA4F1F">
        <w:rPr>
          <w:rFonts w:ascii="Times New Roman" w:hAnsi="Times New Roman"/>
          <w:color w:val="000000" w:themeColor="text1"/>
          <w:sz w:val="24"/>
          <w:szCs w:val="24"/>
        </w:rPr>
        <w:t xml:space="preserve"> ini sangat memudahkan bagi hamba Tuhan dan pelanggannya.  Dan arti kata online adalah </w:t>
      </w:r>
      <w:r w:rsidRPr="00BA4F1F">
        <w:rPr>
          <w:rFonts w:ascii="Times New Roman" w:hAnsi="Times New Roman"/>
          <w:color w:val="000000" w:themeColor="text1"/>
          <w:sz w:val="24"/>
          <w:szCs w:val="24"/>
          <w:shd w:val="clear" w:color="auto" w:fill="FFFFFF"/>
        </w:rPr>
        <w:t>dalam jaringan internet dengan media sosial, email, Whatsapp, Twiter dan lain-lain</w:t>
      </w:r>
      <w:r w:rsidRPr="00BA4F1F">
        <w:rPr>
          <w:rFonts w:ascii="Times New Roman" w:hAnsi="Times New Roman"/>
          <w:color w:val="000000" w:themeColor="text1"/>
          <w:sz w:val="24"/>
          <w:szCs w:val="24"/>
        </w:rPr>
        <w:t>.  Hamba Tuhan sebagai pe</w:t>
      </w:r>
      <w:r w:rsidR="00680DDB" w:rsidRPr="00BA4F1F">
        <w:rPr>
          <w:rFonts w:ascii="Times New Roman" w:hAnsi="Times New Roman"/>
          <w:color w:val="000000" w:themeColor="text1"/>
          <w:sz w:val="24"/>
          <w:szCs w:val="24"/>
        </w:rPr>
        <w:t>layan</w:t>
      </w:r>
      <w:r w:rsidRPr="00BA4F1F">
        <w:rPr>
          <w:rFonts w:ascii="Times New Roman" w:hAnsi="Times New Roman"/>
          <w:color w:val="000000" w:themeColor="text1"/>
          <w:sz w:val="24"/>
          <w:szCs w:val="24"/>
        </w:rPr>
        <w:t xml:space="preserve"> melakukan pekerjaan untuk mencari nafkah dan penunjang dalam sebuah pelayanan.  </w:t>
      </w:r>
      <w:r w:rsidR="00680DDB" w:rsidRPr="00BA4F1F">
        <w:rPr>
          <w:rFonts w:ascii="Times New Roman" w:hAnsi="Times New Roman"/>
          <w:color w:val="000000" w:themeColor="text1"/>
          <w:sz w:val="24"/>
          <w:szCs w:val="24"/>
        </w:rPr>
        <w:t>Beberapa</w:t>
      </w:r>
      <w:r w:rsidRPr="00BA4F1F">
        <w:rPr>
          <w:rFonts w:ascii="Times New Roman" w:hAnsi="Times New Roman"/>
          <w:color w:val="000000" w:themeColor="text1"/>
          <w:sz w:val="24"/>
          <w:szCs w:val="24"/>
        </w:rPr>
        <w:t xml:space="preserve"> pendeta, misionaris</w:t>
      </w:r>
      <w:r w:rsidR="00680DDB" w:rsidRPr="00BA4F1F">
        <w:rPr>
          <w:rFonts w:ascii="Times New Roman" w:hAnsi="Times New Roman"/>
          <w:color w:val="000000" w:themeColor="text1"/>
          <w:sz w:val="24"/>
          <w:szCs w:val="24"/>
          <w:lang w:val="en-GB"/>
        </w:rPr>
        <w:t>,</w:t>
      </w:r>
      <w:r w:rsidR="00680DDB" w:rsidRPr="00BA4F1F">
        <w:rPr>
          <w:rFonts w:ascii="Times New Roman" w:hAnsi="Times New Roman"/>
          <w:color w:val="000000" w:themeColor="text1"/>
          <w:sz w:val="24"/>
          <w:szCs w:val="24"/>
        </w:rPr>
        <w:t xml:space="preserve"> dan orang percaya masa kini</w:t>
      </w:r>
      <w:r w:rsidRPr="00BA4F1F">
        <w:rPr>
          <w:rFonts w:ascii="Times New Roman" w:hAnsi="Times New Roman"/>
          <w:color w:val="000000" w:themeColor="text1"/>
          <w:sz w:val="24"/>
          <w:szCs w:val="24"/>
        </w:rPr>
        <w:t xml:space="preserve"> berani berkomit mendalam wirausaha.  Sebab berwirausaha diera digital menjadi salah satu solusi bagi masyarakat untuk mengurangi tingkat pengangguran, dan mengasah potensi yang dimilikinya</w:t>
      </w:r>
      <w:r w:rsidR="00D8261C" w:rsidRPr="00BA4F1F">
        <w:rPr>
          <w:rFonts w:ascii="Times New Roman" w:hAnsi="Times New Roman"/>
          <w:color w:val="000000" w:themeColor="text1"/>
          <w:sz w:val="24"/>
          <w:szCs w:val="24"/>
        </w:rPr>
        <w:t>.</w:t>
      </w:r>
    </w:p>
    <w:p w14:paraId="6D7719F2" w14:textId="77777777" w:rsidR="00352A78" w:rsidRPr="00BA4F1F" w:rsidRDefault="00352A78" w:rsidP="00352A78">
      <w:pPr>
        <w:pStyle w:val="ListParagraph"/>
        <w:spacing w:after="0" w:line="480" w:lineRule="auto"/>
        <w:ind w:left="0" w:firstLine="567"/>
        <w:jc w:val="both"/>
        <w:rPr>
          <w:rFonts w:ascii="Times New Roman" w:hAnsi="Times New Roman"/>
          <w:bCs/>
          <w:color w:val="000000" w:themeColor="text1"/>
          <w:sz w:val="24"/>
          <w:szCs w:val="24"/>
          <w:lang w:eastAsia="id-ID"/>
        </w:rPr>
      </w:pPr>
    </w:p>
    <w:p w14:paraId="0D2B3D19" w14:textId="77777777" w:rsidR="00352A78" w:rsidRPr="00BA4F1F" w:rsidRDefault="00352A78" w:rsidP="00352A78">
      <w:pPr>
        <w:pStyle w:val="ListParagraph"/>
        <w:spacing w:after="0" w:line="480" w:lineRule="auto"/>
        <w:ind w:left="0"/>
        <w:jc w:val="center"/>
        <w:rPr>
          <w:rFonts w:ascii="Times New Roman" w:hAnsi="Times New Roman"/>
          <w:b/>
          <w:color w:val="000000" w:themeColor="text1"/>
          <w:sz w:val="24"/>
          <w:szCs w:val="24"/>
          <w:lang w:val="en-US" w:eastAsia="id-ID"/>
        </w:rPr>
      </w:pPr>
      <w:proofErr w:type="spellStart"/>
      <w:r w:rsidRPr="00BA4F1F">
        <w:rPr>
          <w:rFonts w:ascii="Times New Roman" w:hAnsi="Times New Roman"/>
          <w:b/>
          <w:color w:val="000000" w:themeColor="text1"/>
          <w:sz w:val="24"/>
          <w:szCs w:val="24"/>
          <w:lang w:val="en-US" w:eastAsia="id-ID"/>
        </w:rPr>
        <w:lastRenderedPageBreak/>
        <w:t>Menunjang</w:t>
      </w:r>
      <w:proofErr w:type="spellEnd"/>
      <w:r w:rsidRPr="00BA4F1F">
        <w:rPr>
          <w:rFonts w:ascii="Times New Roman" w:hAnsi="Times New Roman"/>
          <w:b/>
          <w:color w:val="000000" w:themeColor="text1"/>
          <w:sz w:val="24"/>
          <w:szCs w:val="24"/>
          <w:lang w:val="en-US" w:eastAsia="id-ID"/>
        </w:rPr>
        <w:t xml:space="preserve"> </w:t>
      </w:r>
      <w:proofErr w:type="spellStart"/>
      <w:r w:rsidRPr="00BA4F1F">
        <w:rPr>
          <w:rFonts w:ascii="Times New Roman" w:hAnsi="Times New Roman"/>
          <w:b/>
          <w:color w:val="000000" w:themeColor="text1"/>
          <w:sz w:val="24"/>
          <w:szCs w:val="24"/>
          <w:lang w:val="en-US" w:eastAsia="id-ID"/>
        </w:rPr>
        <w:t>Kehidupan</w:t>
      </w:r>
      <w:proofErr w:type="spellEnd"/>
      <w:r w:rsidRPr="00BA4F1F">
        <w:rPr>
          <w:rFonts w:ascii="Times New Roman" w:hAnsi="Times New Roman"/>
          <w:b/>
          <w:color w:val="000000" w:themeColor="text1"/>
          <w:sz w:val="24"/>
          <w:szCs w:val="24"/>
          <w:lang w:val="en-US" w:eastAsia="id-ID"/>
        </w:rPr>
        <w:t xml:space="preserve"> </w:t>
      </w:r>
      <w:proofErr w:type="spellStart"/>
      <w:r w:rsidRPr="00BA4F1F">
        <w:rPr>
          <w:rFonts w:ascii="Times New Roman" w:hAnsi="Times New Roman"/>
          <w:b/>
          <w:color w:val="000000" w:themeColor="text1"/>
          <w:sz w:val="24"/>
          <w:szCs w:val="24"/>
          <w:lang w:val="en-US" w:eastAsia="id-ID"/>
        </w:rPr>
        <w:t>Keluarga</w:t>
      </w:r>
      <w:proofErr w:type="spellEnd"/>
    </w:p>
    <w:p w14:paraId="4ED39603" w14:textId="77777777" w:rsidR="00352A78" w:rsidRPr="00BA4F1F" w:rsidRDefault="00352A78" w:rsidP="00352A78">
      <w:pPr>
        <w:pStyle w:val="ListParagraph"/>
        <w:spacing w:after="0" w:line="240" w:lineRule="auto"/>
        <w:ind w:left="0" w:firstLine="567"/>
        <w:jc w:val="both"/>
        <w:rPr>
          <w:rFonts w:ascii="Times New Roman" w:hAnsi="Times New Roman"/>
          <w:color w:val="000000" w:themeColor="text1"/>
          <w:sz w:val="24"/>
          <w:szCs w:val="24"/>
          <w:shd w:val="clear" w:color="auto" w:fill="FFFFFF"/>
        </w:rPr>
      </w:pPr>
    </w:p>
    <w:p w14:paraId="262ED831" w14:textId="77777777" w:rsidR="00680DDB" w:rsidRPr="00BA4F1F" w:rsidRDefault="00352A78" w:rsidP="00721EE8">
      <w:pPr>
        <w:pStyle w:val="ListParagraph"/>
        <w:spacing w:after="0" w:line="480" w:lineRule="auto"/>
        <w:ind w:left="0" w:firstLine="426"/>
        <w:jc w:val="both"/>
        <w:rPr>
          <w:rFonts w:ascii="Times New Roman" w:hAnsi="Times New Roman"/>
          <w:color w:val="000000" w:themeColor="text1"/>
          <w:sz w:val="24"/>
          <w:szCs w:val="24"/>
          <w:shd w:val="clear" w:color="auto" w:fill="FFFFFF"/>
        </w:rPr>
      </w:pPr>
      <w:r w:rsidRPr="00BA4F1F">
        <w:rPr>
          <w:rFonts w:ascii="Times New Roman" w:hAnsi="Times New Roman"/>
          <w:bCs/>
          <w:color w:val="000000" w:themeColor="text1"/>
          <w:sz w:val="24"/>
          <w:szCs w:val="24"/>
          <w:lang w:eastAsia="id-ID"/>
        </w:rPr>
        <w:t>Keluarga hamba Tuhan harus bersatu saling membantu secara rohani dan m</w:t>
      </w:r>
      <w:r w:rsidR="009E2FE8" w:rsidRPr="00BA4F1F">
        <w:rPr>
          <w:rFonts w:ascii="Times New Roman" w:hAnsi="Times New Roman"/>
          <w:bCs/>
          <w:color w:val="000000" w:themeColor="text1"/>
          <w:sz w:val="24"/>
          <w:szCs w:val="24"/>
          <w:lang w:eastAsia="id-ID"/>
        </w:rPr>
        <w:t xml:space="preserve">aupun dalam kebutuhan hidupnya </w:t>
      </w:r>
      <w:r w:rsidRPr="00BA4F1F">
        <w:rPr>
          <w:rFonts w:ascii="Times New Roman" w:hAnsi="Times New Roman"/>
          <w:bCs/>
          <w:color w:val="000000" w:themeColor="text1"/>
          <w:sz w:val="24"/>
          <w:szCs w:val="24"/>
          <w:lang w:eastAsia="id-ID"/>
        </w:rPr>
        <w:t>Gal</w:t>
      </w:r>
      <w:r w:rsidR="009E2FE8" w:rsidRPr="00BA4F1F">
        <w:rPr>
          <w:rFonts w:ascii="Times New Roman" w:hAnsi="Times New Roman"/>
          <w:bCs/>
          <w:color w:val="000000" w:themeColor="text1"/>
          <w:sz w:val="24"/>
          <w:szCs w:val="24"/>
          <w:lang w:eastAsia="id-ID"/>
        </w:rPr>
        <w:t>atia 6:1-2</w:t>
      </w:r>
      <w:r w:rsidRPr="00BA4F1F">
        <w:rPr>
          <w:rFonts w:ascii="Times New Roman" w:hAnsi="Times New Roman"/>
          <w:bCs/>
          <w:color w:val="000000" w:themeColor="text1"/>
          <w:sz w:val="24"/>
          <w:szCs w:val="24"/>
          <w:lang w:eastAsia="id-ID"/>
        </w:rPr>
        <w:t>.  Hamba Tuhan juga harus mempunyai karakter yang baik dalam kehidupan r</w:t>
      </w:r>
      <w:r w:rsidR="009E2FE8" w:rsidRPr="00BA4F1F">
        <w:rPr>
          <w:rFonts w:ascii="Times New Roman" w:hAnsi="Times New Roman"/>
          <w:bCs/>
          <w:color w:val="000000" w:themeColor="text1"/>
          <w:sz w:val="24"/>
          <w:szCs w:val="24"/>
          <w:lang w:eastAsia="id-ID"/>
        </w:rPr>
        <w:t xml:space="preserve">ohaninya seperti Kristus dalam </w:t>
      </w:r>
      <w:r w:rsidRPr="00BA4F1F">
        <w:rPr>
          <w:rFonts w:ascii="Times New Roman" w:hAnsi="Times New Roman"/>
          <w:bCs/>
          <w:color w:val="000000" w:themeColor="text1"/>
          <w:sz w:val="24"/>
          <w:szCs w:val="24"/>
          <w:lang w:eastAsia="id-ID"/>
        </w:rPr>
        <w:t>Gal</w:t>
      </w:r>
      <w:r w:rsidR="009E2FE8" w:rsidRPr="00BA4F1F">
        <w:rPr>
          <w:rFonts w:ascii="Times New Roman" w:hAnsi="Times New Roman"/>
          <w:bCs/>
          <w:color w:val="000000" w:themeColor="text1"/>
          <w:sz w:val="24"/>
          <w:szCs w:val="24"/>
          <w:lang w:eastAsia="id-ID"/>
        </w:rPr>
        <w:t>atia 5:22-23</w:t>
      </w:r>
      <w:r w:rsidRPr="00BA4F1F">
        <w:rPr>
          <w:rFonts w:ascii="Times New Roman" w:hAnsi="Times New Roman"/>
          <w:bCs/>
          <w:color w:val="000000" w:themeColor="text1"/>
          <w:sz w:val="24"/>
          <w:szCs w:val="24"/>
          <w:lang w:eastAsia="id-ID"/>
        </w:rPr>
        <w:t xml:space="preserve"> karena itu penting bagi seorang yang terli</w:t>
      </w:r>
      <w:r w:rsidR="009E2FE8" w:rsidRPr="00BA4F1F">
        <w:rPr>
          <w:rFonts w:ascii="Times New Roman" w:hAnsi="Times New Roman"/>
          <w:bCs/>
          <w:color w:val="000000" w:themeColor="text1"/>
          <w:sz w:val="24"/>
          <w:szCs w:val="24"/>
          <w:lang w:eastAsia="id-ID"/>
        </w:rPr>
        <w:t>bat dalam dunia usaha Efesus 2:10</w:t>
      </w:r>
      <w:r w:rsidRPr="00BA4F1F">
        <w:rPr>
          <w:rFonts w:ascii="Times New Roman" w:hAnsi="Times New Roman"/>
          <w:bCs/>
          <w:color w:val="000000" w:themeColor="text1"/>
          <w:sz w:val="24"/>
          <w:szCs w:val="24"/>
          <w:lang w:eastAsia="id-ID"/>
        </w:rPr>
        <w:t>.</w:t>
      </w:r>
      <w:r w:rsidRPr="00BA4F1F">
        <w:rPr>
          <w:rStyle w:val="FootnoteReference"/>
          <w:rFonts w:ascii="Times New Roman" w:hAnsi="Times New Roman"/>
          <w:color w:val="000000" w:themeColor="text1"/>
          <w:sz w:val="24"/>
          <w:szCs w:val="24"/>
          <w:lang w:eastAsia="id-ID"/>
        </w:rPr>
        <w:footnoteReference w:id="118"/>
      </w:r>
      <w:r w:rsidR="003D129F" w:rsidRPr="00BA4F1F">
        <w:rPr>
          <w:rFonts w:ascii="Times New Roman" w:hAnsi="Times New Roman"/>
          <w:bCs/>
          <w:color w:val="000000" w:themeColor="text1"/>
          <w:sz w:val="24"/>
          <w:szCs w:val="24"/>
          <w:lang w:eastAsia="id-ID"/>
        </w:rPr>
        <w:t xml:space="preserve">  </w:t>
      </w:r>
      <w:r w:rsidRPr="00BA4F1F">
        <w:rPr>
          <w:rFonts w:ascii="Times New Roman" w:hAnsi="Times New Roman"/>
          <w:color w:val="000000" w:themeColor="text1"/>
          <w:sz w:val="24"/>
          <w:szCs w:val="24"/>
        </w:rPr>
        <w:t xml:space="preserve">Hamba Tuhan perluuntuk bekerja keras, dengan </w:t>
      </w:r>
      <w:proofErr w:type="spellStart"/>
      <w:r w:rsidRPr="00BA4F1F">
        <w:rPr>
          <w:rFonts w:ascii="Times New Roman" w:hAnsi="Times New Roman"/>
          <w:color w:val="000000" w:themeColor="text1"/>
          <w:sz w:val="24"/>
          <w:szCs w:val="24"/>
          <w:lang w:val="en-GB"/>
        </w:rPr>
        <w:t>ber</w:t>
      </w:r>
      <w:proofErr w:type="spellEnd"/>
      <w:r w:rsidRPr="00BA4F1F">
        <w:rPr>
          <w:rFonts w:ascii="Times New Roman" w:hAnsi="Times New Roman"/>
          <w:color w:val="000000" w:themeColor="text1"/>
          <w:sz w:val="24"/>
          <w:szCs w:val="24"/>
        </w:rPr>
        <w:t>wirausaha maka pelayanan Injil dapat didukung dengan baik Kisah Para Rasul 20:20.</w:t>
      </w:r>
      <w:r w:rsidRPr="00BA4F1F">
        <w:rPr>
          <w:rStyle w:val="FootnoteReference"/>
          <w:rFonts w:ascii="Times New Roman" w:hAnsi="Times New Roman"/>
          <w:color w:val="000000" w:themeColor="text1"/>
          <w:sz w:val="24"/>
          <w:szCs w:val="24"/>
        </w:rPr>
        <w:footnoteReference w:id="119"/>
      </w:r>
      <w:r w:rsidR="003D129F" w:rsidRPr="00BA4F1F">
        <w:rPr>
          <w:rFonts w:ascii="Times New Roman" w:hAnsi="Times New Roman"/>
          <w:color w:val="000000" w:themeColor="text1"/>
          <w:sz w:val="24"/>
          <w:szCs w:val="24"/>
        </w:rPr>
        <w:t xml:space="preserve">  </w:t>
      </w:r>
      <w:r w:rsidR="00BF1AAD" w:rsidRPr="00BA4F1F">
        <w:rPr>
          <w:rFonts w:ascii="Times New Roman" w:hAnsi="Times New Roman"/>
          <w:color w:val="000000" w:themeColor="text1"/>
          <w:sz w:val="24"/>
          <w:szCs w:val="24"/>
        </w:rPr>
        <w:t xml:space="preserve">Dalam pelayanan </w:t>
      </w:r>
      <w:r w:rsidR="002B02C4" w:rsidRPr="00BA4F1F">
        <w:rPr>
          <w:rFonts w:ascii="Times New Roman" w:hAnsi="Times New Roman"/>
          <w:color w:val="000000" w:themeColor="text1"/>
          <w:sz w:val="24"/>
          <w:szCs w:val="24"/>
        </w:rPr>
        <w:t xml:space="preserve">seorang </w:t>
      </w:r>
      <w:r w:rsidR="00BF1AAD" w:rsidRPr="00BA4F1F">
        <w:rPr>
          <w:rFonts w:ascii="Times New Roman" w:hAnsi="Times New Roman"/>
          <w:color w:val="000000" w:themeColor="text1"/>
          <w:sz w:val="24"/>
          <w:szCs w:val="24"/>
        </w:rPr>
        <w:t xml:space="preserve">hamba Tuhan yang baru merintis gereja tidak cukup untuk memenuhi kebutuhan hidupnya </w:t>
      </w:r>
      <w:r w:rsidR="002B02C4" w:rsidRPr="00BA4F1F">
        <w:rPr>
          <w:rFonts w:ascii="Times New Roman" w:hAnsi="Times New Roman"/>
          <w:color w:val="000000" w:themeColor="text1"/>
          <w:sz w:val="24"/>
          <w:szCs w:val="24"/>
        </w:rPr>
        <w:t>sebab</w:t>
      </w:r>
      <w:r w:rsidR="00BF1AAD" w:rsidRPr="00BA4F1F">
        <w:rPr>
          <w:rFonts w:ascii="Times New Roman" w:hAnsi="Times New Roman"/>
          <w:color w:val="000000" w:themeColor="text1"/>
          <w:sz w:val="24"/>
          <w:szCs w:val="24"/>
        </w:rPr>
        <w:t xml:space="preserve"> hamba Tuhan adalah manusia biasa yang memiliki tuntutan kebutuhan hidup bahkan ikut mengemban mandat Allah untuk bertanggung jawab terhadap keluarga I Timotius 5:8; Filipi 2:4. </w:t>
      </w:r>
      <w:r w:rsidR="003D129F" w:rsidRPr="00BA4F1F">
        <w:rPr>
          <w:rFonts w:ascii="Times New Roman" w:hAnsi="Times New Roman"/>
          <w:color w:val="000000" w:themeColor="text1"/>
          <w:sz w:val="24"/>
          <w:szCs w:val="24"/>
        </w:rPr>
        <w:t xml:space="preserve"> </w:t>
      </w:r>
      <w:r w:rsidR="00BF1AAD" w:rsidRPr="00BA4F1F">
        <w:rPr>
          <w:rFonts w:ascii="Times New Roman" w:hAnsi="Times New Roman"/>
          <w:color w:val="000000" w:themeColor="text1"/>
          <w:sz w:val="24"/>
          <w:szCs w:val="24"/>
        </w:rPr>
        <w:t xml:space="preserve">Hamba Tuhan juga membutuhkan makan, minum yang cukup untuk kelangsungan hidup. </w:t>
      </w:r>
      <w:r w:rsidR="002B02C4" w:rsidRPr="00BA4F1F">
        <w:rPr>
          <w:rFonts w:ascii="Times New Roman" w:hAnsi="Times New Roman"/>
          <w:color w:val="000000" w:themeColor="text1"/>
          <w:sz w:val="24"/>
          <w:szCs w:val="24"/>
        </w:rPr>
        <w:t xml:space="preserve"> Karena k</w:t>
      </w:r>
      <w:r w:rsidR="00D534B5" w:rsidRPr="00BA4F1F">
        <w:rPr>
          <w:rFonts w:ascii="Times New Roman" w:hAnsi="Times New Roman"/>
          <w:color w:val="000000" w:themeColor="text1"/>
          <w:sz w:val="24"/>
          <w:szCs w:val="24"/>
        </w:rPr>
        <w:t xml:space="preserve">eadaan seperti ini sebagian hamba Tuhan </w:t>
      </w:r>
      <w:r w:rsidR="00BF1AAD" w:rsidRPr="00BA4F1F">
        <w:rPr>
          <w:rFonts w:ascii="Times New Roman" w:hAnsi="Times New Roman"/>
          <w:color w:val="000000" w:themeColor="text1"/>
          <w:sz w:val="24"/>
          <w:szCs w:val="24"/>
        </w:rPr>
        <w:t>mencari jalan keluar</w:t>
      </w:r>
      <w:r w:rsidR="00D534B5" w:rsidRPr="00BA4F1F">
        <w:rPr>
          <w:rFonts w:ascii="Times New Roman" w:hAnsi="Times New Roman"/>
          <w:color w:val="000000" w:themeColor="text1"/>
          <w:sz w:val="24"/>
          <w:szCs w:val="24"/>
        </w:rPr>
        <w:t>nya</w:t>
      </w:r>
      <w:r w:rsidR="003D129F" w:rsidRPr="00BA4F1F">
        <w:rPr>
          <w:rFonts w:ascii="Times New Roman" w:hAnsi="Times New Roman"/>
          <w:color w:val="000000" w:themeColor="text1"/>
          <w:sz w:val="24"/>
          <w:szCs w:val="24"/>
        </w:rPr>
        <w:t xml:space="preserve"> untuk berwirausaha </w:t>
      </w:r>
      <w:r w:rsidR="00D534B5" w:rsidRPr="00BA4F1F">
        <w:rPr>
          <w:rFonts w:ascii="Times New Roman" w:hAnsi="Times New Roman"/>
          <w:color w:val="000000" w:themeColor="text1"/>
          <w:sz w:val="24"/>
          <w:szCs w:val="24"/>
        </w:rPr>
        <w:t xml:space="preserve">mencari nafkah biaya hidup, </w:t>
      </w:r>
      <w:r w:rsidR="000D4805" w:rsidRPr="00BA4F1F">
        <w:rPr>
          <w:rFonts w:ascii="Times New Roman" w:hAnsi="Times New Roman"/>
          <w:color w:val="000000" w:themeColor="text1"/>
          <w:sz w:val="24"/>
          <w:szCs w:val="24"/>
        </w:rPr>
        <w:t xml:space="preserve">dan keluarga.  </w:t>
      </w:r>
      <w:r w:rsidR="00D534B5" w:rsidRPr="00BA4F1F">
        <w:rPr>
          <w:rFonts w:ascii="Times New Roman" w:hAnsi="Times New Roman"/>
          <w:color w:val="000000" w:themeColor="text1"/>
          <w:sz w:val="24"/>
          <w:szCs w:val="24"/>
        </w:rPr>
        <w:t>Oleh karena faktor</w:t>
      </w:r>
      <w:r w:rsidR="003D129F" w:rsidRPr="00BA4F1F">
        <w:rPr>
          <w:rFonts w:ascii="Times New Roman" w:hAnsi="Times New Roman"/>
          <w:color w:val="000000" w:themeColor="text1"/>
          <w:sz w:val="24"/>
          <w:szCs w:val="24"/>
        </w:rPr>
        <w:t xml:space="preserve"> </w:t>
      </w:r>
      <w:r w:rsidR="00BF1AAD" w:rsidRPr="00BA4F1F">
        <w:rPr>
          <w:rFonts w:ascii="Times New Roman" w:hAnsi="Times New Roman"/>
          <w:color w:val="000000" w:themeColor="text1"/>
          <w:sz w:val="24"/>
          <w:szCs w:val="24"/>
        </w:rPr>
        <w:t>jemaat</w:t>
      </w:r>
      <w:r w:rsidR="00D534B5" w:rsidRPr="00BA4F1F">
        <w:rPr>
          <w:rFonts w:ascii="Times New Roman" w:hAnsi="Times New Roman"/>
          <w:color w:val="000000" w:themeColor="text1"/>
          <w:sz w:val="24"/>
          <w:szCs w:val="24"/>
        </w:rPr>
        <w:t>, majelis, atau sinodenya</w:t>
      </w:r>
      <w:r w:rsidR="003D129F" w:rsidRPr="00BA4F1F">
        <w:rPr>
          <w:rFonts w:ascii="Times New Roman" w:hAnsi="Times New Roman"/>
          <w:color w:val="000000" w:themeColor="text1"/>
          <w:sz w:val="24"/>
          <w:szCs w:val="24"/>
        </w:rPr>
        <w:t xml:space="preserve"> </w:t>
      </w:r>
      <w:r w:rsidR="00D8626F" w:rsidRPr="00BA4F1F">
        <w:rPr>
          <w:rFonts w:ascii="Times New Roman" w:hAnsi="Times New Roman"/>
          <w:color w:val="000000" w:themeColor="text1"/>
          <w:sz w:val="24"/>
          <w:szCs w:val="24"/>
        </w:rPr>
        <w:t>tidak memenuhi kebutuhan hidup</w:t>
      </w:r>
      <w:r w:rsidR="00D534B5" w:rsidRPr="00BA4F1F">
        <w:rPr>
          <w:rFonts w:ascii="Times New Roman" w:hAnsi="Times New Roman"/>
          <w:color w:val="000000" w:themeColor="text1"/>
          <w:sz w:val="24"/>
          <w:szCs w:val="24"/>
        </w:rPr>
        <w:t xml:space="preserve">nya </w:t>
      </w:r>
      <w:r w:rsidR="00BF1AAD" w:rsidRPr="00BA4F1F">
        <w:rPr>
          <w:rFonts w:ascii="Times New Roman" w:hAnsi="Times New Roman"/>
          <w:color w:val="000000" w:themeColor="text1"/>
          <w:sz w:val="24"/>
          <w:szCs w:val="24"/>
        </w:rPr>
        <w:t xml:space="preserve">sehingga solusi yang </w:t>
      </w:r>
      <w:r w:rsidR="00D534B5" w:rsidRPr="00BA4F1F">
        <w:rPr>
          <w:rFonts w:ascii="Times New Roman" w:hAnsi="Times New Roman"/>
          <w:color w:val="000000" w:themeColor="text1"/>
          <w:sz w:val="24"/>
          <w:szCs w:val="24"/>
        </w:rPr>
        <w:t>dilakukan</w:t>
      </w:r>
      <w:r w:rsidR="003D129F" w:rsidRPr="00BA4F1F">
        <w:rPr>
          <w:rFonts w:ascii="Times New Roman" w:hAnsi="Times New Roman"/>
          <w:color w:val="000000" w:themeColor="text1"/>
          <w:sz w:val="24"/>
          <w:szCs w:val="24"/>
        </w:rPr>
        <w:t xml:space="preserve"> </w:t>
      </w:r>
      <w:r w:rsidR="00D534B5" w:rsidRPr="00BA4F1F">
        <w:rPr>
          <w:rFonts w:ascii="Times New Roman" w:hAnsi="Times New Roman"/>
          <w:color w:val="000000" w:themeColor="text1"/>
          <w:sz w:val="24"/>
          <w:szCs w:val="24"/>
        </w:rPr>
        <w:t xml:space="preserve">oleh </w:t>
      </w:r>
      <w:r w:rsidR="00BF1AAD" w:rsidRPr="00BA4F1F">
        <w:rPr>
          <w:rFonts w:ascii="Times New Roman" w:hAnsi="Times New Roman"/>
          <w:color w:val="000000" w:themeColor="text1"/>
          <w:sz w:val="24"/>
          <w:szCs w:val="24"/>
        </w:rPr>
        <w:t xml:space="preserve">hamba Tuhan adalah melakukan </w:t>
      </w:r>
      <w:r w:rsidR="0097060B" w:rsidRPr="00BA4F1F">
        <w:rPr>
          <w:rFonts w:ascii="Times New Roman" w:hAnsi="Times New Roman"/>
          <w:color w:val="000000" w:themeColor="text1"/>
          <w:sz w:val="24"/>
          <w:szCs w:val="24"/>
        </w:rPr>
        <w:t>wirausaha</w:t>
      </w:r>
      <w:r w:rsidR="00BF1AAD" w:rsidRPr="00BA4F1F">
        <w:rPr>
          <w:rFonts w:ascii="Times New Roman" w:hAnsi="Times New Roman"/>
          <w:color w:val="000000" w:themeColor="text1"/>
          <w:sz w:val="24"/>
          <w:szCs w:val="24"/>
        </w:rPr>
        <w:t xml:space="preserve">. </w:t>
      </w:r>
      <w:r w:rsidR="00DC2E03" w:rsidRPr="00BA4F1F">
        <w:rPr>
          <w:rFonts w:ascii="Times New Roman" w:hAnsi="Times New Roman"/>
          <w:color w:val="000000" w:themeColor="text1"/>
          <w:sz w:val="24"/>
          <w:szCs w:val="24"/>
        </w:rPr>
        <w:t xml:space="preserve"> Dalam berw</w:t>
      </w:r>
      <w:r w:rsidR="00D8626F" w:rsidRPr="00BA4F1F">
        <w:rPr>
          <w:rFonts w:ascii="Times New Roman" w:hAnsi="Times New Roman"/>
          <w:color w:val="000000" w:themeColor="text1"/>
          <w:sz w:val="24"/>
          <w:szCs w:val="24"/>
        </w:rPr>
        <w:t>irausaha</w:t>
      </w:r>
      <w:r w:rsidR="00BF1AAD" w:rsidRPr="00BA4F1F">
        <w:rPr>
          <w:rFonts w:ascii="Times New Roman" w:hAnsi="Times New Roman"/>
          <w:color w:val="000000" w:themeColor="text1"/>
          <w:sz w:val="24"/>
          <w:szCs w:val="24"/>
        </w:rPr>
        <w:t xml:space="preserve"> dapat membantu hamba Tuhan unt</w:t>
      </w:r>
      <w:r w:rsidR="00DC2E03" w:rsidRPr="00BA4F1F">
        <w:rPr>
          <w:rFonts w:ascii="Times New Roman" w:hAnsi="Times New Roman"/>
          <w:color w:val="000000" w:themeColor="text1"/>
          <w:sz w:val="24"/>
          <w:szCs w:val="24"/>
        </w:rPr>
        <w:t xml:space="preserve">uk mencukupi kebutuhan hidupnya, baik keluarga, dan maupun </w:t>
      </w:r>
      <w:r w:rsidR="00D51A77" w:rsidRPr="00BA4F1F">
        <w:rPr>
          <w:rFonts w:ascii="Times New Roman" w:hAnsi="Times New Roman"/>
          <w:color w:val="000000" w:themeColor="text1"/>
          <w:sz w:val="24"/>
          <w:szCs w:val="24"/>
        </w:rPr>
        <w:t>akan berjalan dengan lancar.  S</w:t>
      </w:r>
      <w:r w:rsidR="00BF1AAD" w:rsidRPr="00BA4F1F">
        <w:rPr>
          <w:rFonts w:ascii="Times New Roman" w:hAnsi="Times New Roman"/>
          <w:color w:val="000000" w:themeColor="text1"/>
          <w:sz w:val="24"/>
          <w:szCs w:val="24"/>
        </w:rPr>
        <w:t xml:space="preserve">eperti halnya Rasul Paulus yang mencukupi kebutuhan hidupnya tanpa membebani jemaat dengan cara membuat tenda, </w:t>
      </w:r>
      <w:r w:rsidR="00D8626F" w:rsidRPr="00BA4F1F">
        <w:rPr>
          <w:rFonts w:ascii="Times New Roman" w:hAnsi="Times New Roman"/>
          <w:color w:val="000000" w:themeColor="text1"/>
          <w:sz w:val="24"/>
          <w:szCs w:val="24"/>
        </w:rPr>
        <w:t>wirausaha</w:t>
      </w:r>
      <w:r w:rsidR="00BF1AAD" w:rsidRPr="00BA4F1F">
        <w:rPr>
          <w:rFonts w:ascii="Times New Roman" w:hAnsi="Times New Roman"/>
          <w:color w:val="000000" w:themeColor="text1"/>
          <w:sz w:val="24"/>
          <w:szCs w:val="24"/>
        </w:rPr>
        <w:t xml:space="preserve"> merupakan sarana untuk menunjan</w:t>
      </w:r>
      <w:r w:rsidR="00D8626F" w:rsidRPr="00BA4F1F">
        <w:rPr>
          <w:rFonts w:ascii="Times New Roman" w:hAnsi="Times New Roman"/>
          <w:color w:val="000000" w:themeColor="text1"/>
          <w:sz w:val="24"/>
          <w:szCs w:val="24"/>
        </w:rPr>
        <w:t>g pelayanan.</w:t>
      </w:r>
      <w:r w:rsidR="00D8626F" w:rsidRPr="00BA4F1F">
        <w:rPr>
          <w:rStyle w:val="FootnoteReference"/>
          <w:rFonts w:ascii="Times New Roman" w:hAnsi="Times New Roman"/>
          <w:color w:val="000000" w:themeColor="text1"/>
          <w:sz w:val="24"/>
          <w:szCs w:val="24"/>
        </w:rPr>
        <w:footnoteReference w:id="120"/>
      </w:r>
      <w:r w:rsidR="003D129F" w:rsidRPr="00BA4F1F">
        <w:rPr>
          <w:rFonts w:ascii="Times New Roman" w:hAnsi="Times New Roman"/>
          <w:color w:val="000000" w:themeColor="text1"/>
          <w:sz w:val="24"/>
          <w:szCs w:val="24"/>
        </w:rPr>
        <w:t xml:space="preserve">  </w:t>
      </w:r>
      <w:r w:rsidRPr="00BA4F1F">
        <w:rPr>
          <w:rFonts w:ascii="Times New Roman" w:hAnsi="Times New Roman"/>
          <w:color w:val="000000" w:themeColor="text1"/>
          <w:sz w:val="24"/>
          <w:szCs w:val="24"/>
        </w:rPr>
        <w:t xml:space="preserve">Alkitab </w:t>
      </w:r>
      <w:r w:rsidRPr="00BA4F1F">
        <w:rPr>
          <w:rFonts w:ascii="Times New Roman" w:hAnsi="Times New Roman"/>
          <w:color w:val="000000" w:themeColor="text1"/>
          <w:sz w:val="24"/>
          <w:szCs w:val="24"/>
          <w:shd w:val="clear" w:color="auto" w:fill="FFFFFF"/>
        </w:rPr>
        <w:t xml:space="preserve">memberi nasihat agar supaya hamba-hamba Tuhan orang yang percaya masa kini </w:t>
      </w:r>
      <w:r w:rsidRPr="00BA4F1F">
        <w:rPr>
          <w:rFonts w:ascii="Times New Roman" w:hAnsi="Times New Roman"/>
          <w:color w:val="000000" w:themeColor="text1"/>
          <w:sz w:val="24"/>
          <w:szCs w:val="24"/>
          <w:shd w:val="clear" w:color="auto" w:fill="FFFFFF"/>
        </w:rPr>
        <w:lastRenderedPageBreak/>
        <w:t xml:space="preserve">supaya lebih bekerja untuk mencari nafkah, dalam kitab </w:t>
      </w:r>
      <w:r w:rsidR="008E50B9" w:rsidRPr="00BA4F1F">
        <w:rPr>
          <w:rFonts w:ascii="Times New Roman" w:hAnsi="Times New Roman"/>
          <w:color w:val="000000" w:themeColor="text1"/>
          <w:sz w:val="24"/>
          <w:szCs w:val="24"/>
          <w:shd w:val="clear" w:color="auto" w:fill="FFFFFF"/>
        </w:rPr>
        <w:t>II</w:t>
      </w:r>
      <w:r w:rsidRPr="00BA4F1F">
        <w:rPr>
          <w:rFonts w:ascii="Times New Roman" w:hAnsi="Times New Roman"/>
          <w:color w:val="000000" w:themeColor="text1"/>
          <w:sz w:val="24"/>
          <w:szCs w:val="24"/>
          <w:shd w:val="clear" w:color="auto" w:fill="FFFFFF"/>
        </w:rPr>
        <w:t xml:space="preserve"> Tesalonika 3:10.  Dalam hal ini yang merupakan sangat penting membuat keseimbangan antara bekerja mencari nafkah untuk dan bekerja untuk Tuhan.</w:t>
      </w:r>
    </w:p>
    <w:p w14:paraId="6E28A73D" w14:textId="77777777" w:rsidR="00352A78" w:rsidRPr="00BA4F1F" w:rsidRDefault="00680DDB" w:rsidP="00721EE8">
      <w:pPr>
        <w:pStyle w:val="ListParagraph"/>
        <w:spacing w:after="0" w:line="480" w:lineRule="auto"/>
        <w:ind w:left="0" w:firstLine="426"/>
        <w:jc w:val="both"/>
        <w:rPr>
          <w:rFonts w:ascii="Times New Roman" w:hAnsi="Times New Roman"/>
          <w:bCs/>
          <w:color w:val="000000" w:themeColor="text1"/>
          <w:sz w:val="24"/>
          <w:szCs w:val="24"/>
          <w:lang w:eastAsia="id-ID"/>
        </w:rPr>
      </w:pPr>
      <w:r w:rsidRPr="00BA4F1F">
        <w:rPr>
          <w:rFonts w:ascii="Times New Roman" w:hAnsi="Times New Roman"/>
          <w:bCs/>
          <w:color w:val="000000" w:themeColor="text1"/>
          <w:sz w:val="24"/>
          <w:szCs w:val="24"/>
          <w:lang w:eastAsia="id-ID"/>
        </w:rPr>
        <w:t xml:space="preserve">Menurut </w:t>
      </w:r>
      <w:r w:rsidRPr="00BA4F1F">
        <w:rPr>
          <w:rFonts w:ascii="Times New Roman" w:hAnsi="Times New Roman"/>
          <w:bCs/>
          <w:i/>
          <w:color w:val="000000" w:themeColor="text1"/>
          <w:sz w:val="24"/>
          <w:szCs w:val="24"/>
          <w:lang w:eastAsia="id-ID"/>
        </w:rPr>
        <w:t>Jerry</w:t>
      </w:r>
      <w:r w:rsidRPr="00BA4F1F">
        <w:rPr>
          <w:rFonts w:ascii="Times New Roman" w:hAnsi="Times New Roman"/>
          <w:bCs/>
          <w:color w:val="000000" w:themeColor="text1"/>
          <w:sz w:val="24"/>
          <w:szCs w:val="24"/>
          <w:lang w:eastAsia="id-ID"/>
        </w:rPr>
        <w:t xml:space="preserve"> dan </w:t>
      </w:r>
      <w:r w:rsidRPr="00BA4F1F">
        <w:rPr>
          <w:rFonts w:ascii="Times New Roman" w:hAnsi="Times New Roman"/>
          <w:bCs/>
          <w:i/>
          <w:color w:val="000000" w:themeColor="text1"/>
          <w:sz w:val="24"/>
          <w:szCs w:val="24"/>
          <w:lang w:eastAsia="id-ID"/>
        </w:rPr>
        <w:t>Mary White</w:t>
      </w:r>
      <w:r w:rsidRPr="00BA4F1F">
        <w:rPr>
          <w:rFonts w:ascii="Times New Roman" w:hAnsi="Times New Roman"/>
          <w:bCs/>
          <w:color w:val="000000" w:themeColor="text1"/>
          <w:sz w:val="24"/>
          <w:szCs w:val="24"/>
          <w:lang w:eastAsia="id-ID"/>
        </w:rPr>
        <w:t xml:space="preserve"> I Tesalon</w:t>
      </w:r>
      <w:r w:rsidR="00E11CD8" w:rsidRPr="00BA4F1F">
        <w:rPr>
          <w:rFonts w:ascii="Times New Roman" w:hAnsi="Times New Roman"/>
          <w:bCs/>
          <w:color w:val="000000" w:themeColor="text1"/>
          <w:sz w:val="24"/>
          <w:szCs w:val="24"/>
          <w:lang w:eastAsia="id-ID"/>
        </w:rPr>
        <w:t xml:space="preserve">ika 4:11-12 mengatakan demikian </w:t>
      </w:r>
      <w:r w:rsidRPr="00BA4F1F">
        <w:rPr>
          <w:rFonts w:ascii="Times New Roman" w:hAnsi="Times New Roman"/>
          <w:bCs/>
          <w:color w:val="000000" w:themeColor="text1"/>
          <w:sz w:val="24"/>
          <w:szCs w:val="24"/>
          <w:lang w:eastAsia="id-ID"/>
        </w:rPr>
        <w:t xml:space="preserve">anggaplah bekerja sebagai suatu kehormatan untuk memuliakan Tuhan dan mencukupi kebutuhan keluarga sendiri, serta menampilkan reputasi atau citra yang baik kepada dunia </w:t>
      </w:r>
      <w:r w:rsidRPr="00BA4F1F">
        <w:rPr>
          <w:rFonts w:ascii="Times New Roman" w:hAnsi="Times New Roman"/>
          <w:color w:val="000000" w:themeColor="text1"/>
          <w:sz w:val="24"/>
          <w:szCs w:val="24"/>
          <w:shd w:val="clear" w:color="auto" w:fill="FFFFFF"/>
        </w:rPr>
        <w:t>(Ef. 4:28)</w:t>
      </w:r>
      <w:r w:rsidRPr="00BA4F1F">
        <w:rPr>
          <w:rFonts w:ascii="Times New Roman" w:hAnsi="Times New Roman"/>
          <w:bCs/>
          <w:color w:val="000000" w:themeColor="text1"/>
          <w:sz w:val="24"/>
          <w:szCs w:val="24"/>
          <w:lang w:eastAsia="id-ID"/>
        </w:rPr>
        <w:t>.</w:t>
      </w:r>
      <w:r w:rsidRPr="00BA4F1F">
        <w:rPr>
          <w:rStyle w:val="FootnoteReference"/>
          <w:rFonts w:ascii="Times New Roman" w:hAnsi="Times New Roman"/>
          <w:color w:val="000000" w:themeColor="text1"/>
          <w:sz w:val="24"/>
          <w:szCs w:val="24"/>
          <w:lang w:eastAsia="id-ID"/>
        </w:rPr>
        <w:footnoteReference w:id="121"/>
      </w:r>
      <w:bookmarkEnd w:id="69"/>
      <w:r w:rsidR="003D129F" w:rsidRPr="00BA4F1F">
        <w:rPr>
          <w:rFonts w:ascii="Times New Roman" w:hAnsi="Times New Roman"/>
          <w:bCs/>
          <w:color w:val="000000" w:themeColor="text1"/>
          <w:sz w:val="24"/>
          <w:szCs w:val="24"/>
          <w:lang w:eastAsia="id-ID"/>
        </w:rPr>
        <w:t xml:space="preserve">  </w:t>
      </w:r>
      <w:r w:rsidR="00E11CD8" w:rsidRPr="00BA4F1F">
        <w:rPr>
          <w:rFonts w:ascii="Times New Roman" w:hAnsi="Times New Roman"/>
          <w:bCs/>
          <w:color w:val="000000" w:themeColor="text1"/>
          <w:sz w:val="24"/>
          <w:szCs w:val="24"/>
          <w:lang w:eastAsia="id-ID"/>
        </w:rPr>
        <w:t>Oleh karena itu, penulistertarik untuk mengangkatnya dalam sebuah karya ilmiah yang berjudul; Kewirausahaan Rasul Paulus Dalam Menunjang Pelayanan Jemaat di Korintus menurut Kisah Para Rasul 18:1-3.</w:t>
      </w:r>
    </w:p>
    <w:p w14:paraId="28A4CE64" w14:textId="77777777" w:rsidR="00CB44FE" w:rsidRPr="00BA4F1F" w:rsidRDefault="00CB44FE" w:rsidP="00CB44FE">
      <w:pPr>
        <w:pStyle w:val="ListParagraph"/>
        <w:spacing w:line="480" w:lineRule="auto"/>
        <w:ind w:left="0" w:firstLine="426"/>
        <w:jc w:val="both"/>
        <w:rPr>
          <w:rFonts w:ascii="Times New Roman" w:hAnsi="Times New Roman"/>
          <w:bCs/>
          <w:color w:val="000000" w:themeColor="text1"/>
          <w:sz w:val="24"/>
          <w:szCs w:val="24"/>
          <w:lang w:eastAsia="id-ID"/>
        </w:rPr>
      </w:pPr>
    </w:p>
    <w:p w14:paraId="558E9649" w14:textId="77777777" w:rsidR="00352A78" w:rsidRPr="00BA4F1F" w:rsidRDefault="00352A78" w:rsidP="00352A78">
      <w:pPr>
        <w:pStyle w:val="ListParagraph"/>
        <w:spacing w:line="480" w:lineRule="auto"/>
        <w:ind w:left="0" w:firstLine="426"/>
        <w:jc w:val="both"/>
        <w:rPr>
          <w:rFonts w:ascii="Times New Roman" w:hAnsi="Times New Roman"/>
          <w:bCs/>
          <w:color w:val="000000" w:themeColor="text1"/>
          <w:sz w:val="24"/>
          <w:szCs w:val="24"/>
          <w:lang w:eastAsia="id-ID"/>
        </w:rPr>
        <w:sectPr w:rsidR="00352A78" w:rsidRPr="00BA4F1F" w:rsidSect="00834809">
          <w:headerReference w:type="default" r:id="rId28"/>
          <w:footerReference w:type="default" r:id="rId29"/>
          <w:pgSz w:w="11906" w:h="16838"/>
          <w:pgMar w:top="2268" w:right="1418" w:bottom="1418" w:left="2268" w:header="708" w:footer="708" w:gutter="0"/>
          <w:pgNumType w:start="47"/>
          <w:cols w:space="708"/>
          <w:docGrid w:linePitch="360"/>
        </w:sectPr>
      </w:pPr>
    </w:p>
    <w:p w14:paraId="5AB9B190" w14:textId="77C0B0D0" w:rsidR="00352A78" w:rsidRPr="00BA4F1F" w:rsidRDefault="00352A78" w:rsidP="008D549B">
      <w:pPr>
        <w:pStyle w:val="Heading1"/>
        <w:spacing w:before="0" w:line="480" w:lineRule="auto"/>
        <w:jc w:val="center"/>
        <w:rPr>
          <w:rFonts w:ascii="Times New Roman" w:hAnsi="Times New Roman"/>
          <w:color w:val="000000" w:themeColor="text1"/>
          <w:sz w:val="24"/>
          <w:szCs w:val="24"/>
        </w:rPr>
      </w:pPr>
      <w:bookmarkStart w:id="70" w:name="_Toc64533103"/>
      <w:r w:rsidRPr="00BA4F1F">
        <w:rPr>
          <w:rFonts w:ascii="Times New Roman" w:hAnsi="Times New Roman"/>
          <w:color w:val="000000" w:themeColor="text1"/>
          <w:sz w:val="24"/>
          <w:szCs w:val="24"/>
        </w:rPr>
        <w:lastRenderedPageBreak/>
        <w:t>BAB V</w:t>
      </w:r>
      <w:bookmarkEnd w:id="70"/>
    </w:p>
    <w:p w14:paraId="20DDB53C" w14:textId="77777777" w:rsidR="00352A78" w:rsidRPr="00BA4F1F" w:rsidRDefault="00352A78" w:rsidP="008D549B">
      <w:pPr>
        <w:pStyle w:val="Heading1"/>
        <w:spacing w:before="0" w:line="480" w:lineRule="auto"/>
        <w:jc w:val="center"/>
        <w:rPr>
          <w:rFonts w:ascii="Times New Roman" w:hAnsi="Times New Roman"/>
          <w:color w:val="000000" w:themeColor="text1"/>
          <w:sz w:val="24"/>
          <w:szCs w:val="24"/>
        </w:rPr>
      </w:pPr>
      <w:bookmarkStart w:id="71" w:name="_Toc64533104"/>
      <w:r w:rsidRPr="00BA4F1F">
        <w:rPr>
          <w:rFonts w:ascii="Times New Roman" w:hAnsi="Times New Roman"/>
          <w:color w:val="000000" w:themeColor="text1"/>
          <w:sz w:val="24"/>
          <w:szCs w:val="24"/>
        </w:rPr>
        <w:t>PENUTUP</w:t>
      </w:r>
      <w:bookmarkEnd w:id="71"/>
    </w:p>
    <w:p w14:paraId="747E830E" w14:textId="77777777" w:rsidR="00352A78" w:rsidRPr="00BA4F1F" w:rsidRDefault="00352A78" w:rsidP="00352A78">
      <w:pPr>
        <w:spacing w:line="480" w:lineRule="auto"/>
        <w:jc w:val="both"/>
        <w:rPr>
          <w:rFonts w:ascii="Times New Roman" w:hAnsi="Times New Roman"/>
          <w:color w:val="000000" w:themeColor="text1"/>
          <w:sz w:val="24"/>
          <w:szCs w:val="24"/>
        </w:rPr>
      </w:pPr>
    </w:p>
    <w:p w14:paraId="34769C22" w14:textId="77777777" w:rsidR="00352A78" w:rsidRPr="00BA4F1F" w:rsidRDefault="00352A78" w:rsidP="00352A78">
      <w:pPr>
        <w:spacing w:line="480" w:lineRule="auto"/>
        <w:ind w:firstLine="426"/>
        <w:jc w:val="both"/>
        <w:rPr>
          <w:rFonts w:ascii="Times New Roman" w:hAnsi="Times New Roman"/>
          <w:color w:val="000000" w:themeColor="text1"/>
          <w:sz w:val="24"/>
          <w:szCs w:val="24"/>
        </w:rPr>
      </w:pPr>
      <w:r w:rsidRPr="00BA4F1F">
        <w:rPr>
          <w:rFonts w:ascii="Times New Roman" w:hAnsi="Times New Roman"/>
          <w:color w:val="000000" w:themeColor="text1"/>
          <w:sz w:val="24"/>
          <w:szCs w:val="24"/>
          <w:lang w:val="en-US"/>
        </w:rPr>
        <w:t>W</w:t>
      </w:r>
      <w:r w:rsidRPr="00BA4F1F">
        <w:rPr>
          <w:rFonts w:ascii="Times New Roman" w:hAnsi="Times New Roman"/>
          <w:color w:val="000000" w:themeColor="text1"/>
          <w:sz w:val="24"/>
          <w:szCs w:val="24"/>
        </w:rPr>
        <w:t xml:space="preserve">irausaha </w:t>
      </w:r>
      <w:proofErr w:type="spellStart"/>
      <w:r w:rsidRPr="00BA4F1F">
        <w:rPr>
          <w:rFonts w:ascii="Times New Roman" w:hAnsi="Times New Roman"/>
          <w:color w:val="000000" w:themeColor="text1"/>
          <w:sz w:val="24"/>
          <w:szCs w:val="24"/>
          <w:lang w:val="en-US"/>
        </w:rPr>
        <w:t>adalah</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 xml:space="preserve">pejuang yang bertekun dalam melakukan segala pekerjaan. </w:t>
      </w:r>
      <w:r w:rsidRPr="00BA4F1F">
        <w:rPr>
          <w:rFonts w:ascii="Times New Roman" w:hAnsi="Times New Roman"/>
          <w:color w:val="000000" w:themeColor="text1"/>
          <w:sz w:val="24"/>
          <w:szCs w:val="24"/>
          <w:lang w:val="en-US"/>
        </w:rPr>
        <w:t>S</w:t>
      </w:r>
      <w:r w:rsidRPr="00BA4F1F">
        <w:rPr>
          <w:rFonts w:ascii="Times New Roman" w:hAnsi="Times New Roman"/>
          <w:color w:val="000000" w:themeColor="text1"/>
          <w:sz w:val="24"/>
          <w:szCs w:val="24"/>
        </w:rPr>
        <w:t xml:space="preserve">eorang hamba Tuhan yang </w:t>
      </w:r>
      <w:proofErr w:type="spellStart"/>
      <w:r w:rsidRPr="00BA4F1F">
        <w:rPr>
          <w:rFonts w:ascii="Times New Roman" w:hAnsi="Times New Roman"/>
          <w:color w:val="000000" w:themeColor="text1"/>
          <w:sz w:val="24"/>
          <w:szCs w:val="24"/>
          <w:lang w:val="en-US"/>
        </w:rPr>
        <w:t>berwirausaha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akan</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 xml:space="preserve">sangat </w:t>
      </w:r>
      <w:proofErr w:type="spellStart"/>
      <w:r w:rsidRPr="00BA4F1F">
        <w:rPr>
          <w:rFonts w:ascii="Times New Roman" w:hAnsi="Times New Roman"/>
          <w:color w:val="000000" w:themeColor="text1"/>
          <w:sz w:val="24"/>
          <w:szCs w:val="24"/>
          <w:lang w:val="en-US"/>
        </w:rPr>
        <w:t>bermanfaat</w:t>
      </w:r>
      <w:proofErr w:type="spellEnd"/>
      <w:r w:rsidRPr="00BA4F1F">
        <w:rPr>
          <w:rFonts w:ascii="Times New Roman" w:hAnsi="Times New Roman"/>
          <w:color w:val="000000" w:themeColor="text1"/>
          <w:sz w:val="24"/>
          <w:szCs w:val="24"/>
        </w:rPr>
        <w:t xml:space="preserve"> dalam </w:t>
      </w:r>
      <w:proofErr w:type="spellStart"/>
      <w:r w:rsidRPr="00BA4F1F">
        <w:rPr>
          <w:rFonts w:ascii="Times New Roman" w:hAnsi="Times New Roman"/>
          <w:color w:val="000000" w:themeColor="text1"/>
          <w:sz w:val="24"/>
          <w:szCs w:val="24"/>
          <w:lang w:val="en-US"/>
        </w:rPr>
        <w:t>menunjang</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sebuah pelayanan</w:t>
      </w:r>
      <w:r w:rsidRPr="00BA4F1F">
        <w:rPr>
          <w:rFonts w:ascii="Times New Roman" w:hAnsi="Times New Roman"/>
          <w:color w:val="000000" w:themeColor="text1"/>
          <w:sz w:val="24"/>
          <w:szCs w:val="24"/>
          <w:lang w:val="en-US"/>
        </w:rPr>
        <w:t xml:space="preserve"> dan </w:t>
      </w:r>
      <w:proofErr w:type="spellStart"/>
      <w:r w:rsidRPr="00BA4F1F">
        <w:rPr>
          <w:rFonts w:ascii="Times New Roman" w:hAnsi="Times New Roman"/>
          <w:color w:val="000000" w:themeColor="text1"/>
          <w:sz w:val="24"/>
          <w:szCs w:val="24"/>
          <w:lang w:val="en-US"/>
        </w:rPr>
        <w:t>kebutuhan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hidup</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 xml:space="preserve"> Seperti hal yang dapat di lakukan oleh Rasul Paulus sebagai berjuang dalam berwirausaha demi kelancaran sebuah pelayanan</w:t>
      </w:r>
      <w:r w:rsidRPr="00BA4F1F">
        <w:rPr>
          <w:rFonts w:ascii="Times New Roman" w:hAnsi="Times New Roman"/>
          <w:color w:val="000000" w:themeColor="text1"/>
          <w:sz w:val="24"/>
          <w:szCs w:val="24"/>
          <w:lang w:val="en-US"/>
        </w:rPr>
        <w:t xml:space="preserve"> dan </w:t>
      </w:r>
      <w:proofErr w:type="spellStart"/>
      <w:r w:rsidRPr="00BA4F1F">
        <w:rPr>
          <w:rFonts w:ascii="Times New Roman" w:hAnsi="Times New Roman"/>
          <w:color w:val="000000" w:themeColor="text1"/>
          <w:sz w:val="24"/>
          <w:szCs w:val="24"/>
          <w:lang w:val="en-US"/>
        </w:rPr>
        <w:t>kebutuhan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pribadinya</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w:t>
      </w:r>
    </w:p>
    <w:p w14:paraId="45509B7E" w14:textId="77777777" w:rsidR="00A215AE" w:rsidRPr="00BA4F1F" w:rsidRDefault="00A215AE" w:rsidP="009A766D">
      <w:pPr>
        <w:shd w:val="clear" w:color="auto" w:fill="FFFFFF"/>
        <w:spacing w:line="480" w:lineRule="auto"/>
        <w:ind w:firstLine="426"/>
        <w:jc w:val="both"/>
        <w:rPr>
          <w:rFonts w:ascii="Times New Roman" w:hAnsi="Times New Roman"/>
          <w:color w:val="000000" w:themeColor="text1"/>
          <w:sz w:val="24"/>
        </w:rPr>
      </w:pPr>
      <w:bookmarkStart w:id="72" w:name="_Toc64533105"/>
      <w:r w:rsidRPr="00BA4F1F">
        <w:rPr>
          <w:rFonts w:ascii="Times New Roman" w:hAnsi="Times New Roman"/>
          <w:color w:val="000000" w:themeColor="text1"/>
          <w:sz w:val="24"/>
        </w:rPr>
        <w:t>Dalam kewirausahaan untuk hamba Tuhan masa kini, yang merupakan konstruksi dan integrasi sosial, dan hal itu menjadi panggilan hamba Tuhan demi mengembangan dan kebutuhan dalam pelayanan, (Mzm. 150; Rm. 11:36).  Karena apa yang diusahakan oleh hamba Tuhan merupakan berkat dari Tuhan, dan Tuhan sendiri yang memberikan mandat untuk melakukan pekerjaannya, termasuk</w:t>
      </w:r>
      <w:r w:rsidR="009A766D" w:rsidRPr="00BA4F1F">
        <w:rPr>
          <w:rFonts w:ascii="Times New Roman" w:hAnsi="Times New Roman"/>
          <w:color w:val="000000" w:themeColor="text1"/>
          <w:sz w:val="24"/>
        </w:rPr>
        <w:t xml:space="preserve"> kegiatan wirausaha.  Karena </w:t>
      </w:r>
      <w:r w:rsidRPr="00BA4F1F">
        <w:rPr>
          <w:rFonts w:ascii="Times New Roman" w:hAnsi="Times New Roman"/>
          <w:color w:val="000000" w:themeColor="text1"/>
          <w:sz w:val="24"/>
        </w:rPr>
        <w:t xml:space="preserve">Tuhan menghendaki agar hamba-hamba Tuhan atau orang percaya melakukan pekerjaan-pekerjaan yang baik di semua aspek kehidupan. </w:t>
      </w:r>
    </w:p>
    <w:p w14:paraId="335AE97D" w14:textId="09DB2BDD" w:rsidR="009A766D" w:rsidRPr="00BA4F1F" w:rsidRDefault="00A215AE" w:rsidP="002E5438">
      <w:pPr>
        <w:pStyle w:val="Heading2"/>
        <w:spacing w:before="0" w:beforeAutospacing="0" w:after="0" w:afterAutospacing="0" w:line="480" w:lineRule="auto"/>
        <w:jc w:val="both"/>
        <w:rPr>
          <w:b w:val="0"/>
          <w:color w:val="000000" w:themeColor="text1"/>
          <w:sz w:val="24"/>
          <w:szCs w:val="24"/>
        </w:rPr>
      </w:pPr>
      <w:r w:rsidRPr="00BA4F1F">
        <w:rPr>
          <w:b w:val="0"/>
          <w:color w:val="000000" w:themeColor="text1"/>
          <w:sz w:val="24"/>
          <w:szCs w:val="24"/>
        </w:rPr>
        <w:t>Mampu untuk menerapkan berinovasi dan kreatif</w:t>
      </w:r>
      <w:r w:rsidR="009A766D" w:rsidRPr="00BA4F1F">
        <w:rPr>
          <w:b w:val="0"/>
          <w:color w:val="000000" w:themeColor="text1"/>
          <w:sz w:val="24"/>
          <w:szCs w:val="24"/>
        </w:rPr>
        <w:t xml:space="preserve"> di tempat kerja atau pelayanan </w:t>
      </w:r>
      <w:r w:rsidRPr="00BA4F1F">
        <w:rPr>
          <w:b w:val="0"/>
          <w:color w:val="000000" w:themeColor="text1"/>
          <w:sz w:val="24"/>
          <w:szCs w:val="24"/>
        </w:rPr>
        <w:t>tetapi juga mampu menciptakan peluang kerja yang akan berguna bagi orang lain.  Hal tersebut untuk mewujudkan kemandirian serta kelangsungan pelayanan sesuai konteksnya karena dihadapi saat masa kini.</w:t>
      </w:r>
    </w:p>
    <w:p w14:paraId="1C296E21" w14:textId="18880819" w:rsidR="008D549B" w:rsidRPr="00BA4F1F" w:rsidRDefault="008D549B" w:rsidP="009E66CC">
      <w:pPr>
        <w:spacing w:line="480" w:lineRule="auto"/>
        <w:rPr>
          <w:color w:val="000000" w:themeColor="text1"/>
          <w:lang w:eastAsia="id-ID"/>
        </w:rPr>
      </w:pPr>
    </w:p>
    <w:p w14:paraId="35AB64AD" w14:textId="0B42002A" w:rsidR="009E66CC" w:rsidRPr="00BA4F1F" w:rsidRDefault="009E66CC" w:rsidP="009E66CC">
      <w:pPr>
        <w:spacing w:line="480" w:lineRule="auto"/>
        <w:rPr>
          <w:color w:val="000000" w:themeColor="text1"/>
          <w:lang w:eastAsia="id-ID"/>
        </w:rPr>
      </w:pPr>
    </w:p>
    <w:p w14:paraId="7E0D1163" w14:textId="566103C4" w:rsidR="009E66CC" w:rsidRPr="00BA4F1F" w:rsidRDefault="009E66CC" w:rsidP="009E66CC">
      <w:pPr>
        <w:spacing w:line="480" w:lineRule="auto"/>
        <w:rPr>
          <w:color w:val="000000" w:themeColor="text1"/>
          <w:lang w:eastAsia="id-ID"/>
        </w:rPr>
      </w:pPr>
    </w:p>
    <w:p w14:paraId="62DA5955" w14:textId="6DA1F7A1" w:rsidR="009E66CC" w:rsidRPr="00BA4F1F" w:rsidRDefault="009E66CC" w:rsidP="009E66CC">
      <w:pPr>
        <w:spacing w:line="480" w:lineRule="auto"/>
        <w:rPr>
          <w:color w:val="000000" w:themeColor="text1"/>
          <w:lang w:eastAsia="id-ID"/>
        </w:rPr>
      </w:pPr>
    </w:p>
    <w:p w14:paraId="79A5CEF3" w14:textId="77777777" w:rsidR="009E66CC" w:rsidRPr="00BA4F1F" w:rsidRDefault="009E66CC" w:rsidP="009E66CC">
      <w:pPr>
        <w:spacing w:line="480" w:lineRule="auto"/>
        <w:rPr>
          <w:color w:val="000000" w:themeColor="text1"/>
          <w:lang w:eastAsia="id-ID"/>
        </w:rPr>
      </w:pPr>
    </w:p>
    <w:p w14:paraId="6AE5D402" w14:textId="51D5228E" w:rsidR="00352A78" w:rsidRPr="00BA4F1F" w:rsidRDefault="00352A78" w:rsidP="002E5438">
      <w:pPr>
        <w:pStyle w:val="Heading2"/>
        <w:spacing w:before="0" w:beforeAutospacing="0" w:after="0" w:afterAutospacing="0" w:line="480" w:lineRule="auto"/>
        <w:jc w:val="center"/>
        <w:rPr>
          <w:color w:val="000000" w:themeColor="text1"/>
          <w:sz w:val="24"/>
          <w:szCs w:val="24"/>
          <w:u w:val="single"/>
        </w:rPr>
      </w:pPr>
      <w:r w:rsidRPr="00BA4F1F">
        <w:rPr>
          <w:color w:val="000000" w:themeColor="text1"/>
          <w:sz w:val="24"/>
          <w:szCs w:val="24"/>
          <w:u w:val="single"/>
        </w:rPr>
        <w:lastRenderedPageBreak/>
        <w:t>Kesimpulan</w:t>
      </w:r>
      <w:bookmarkEnd w:id="72"/>
    </w:p>
    <w:p w14:paraId="789B8B3B" w14:textId="77777777" w:rsidR="002E5438" w:rsidRPr="00BA4F1F" w:rsidRDefault="002E5438" w:rsidP="002E5438">
      <w:pPr>
        <w:rPr>
          <w:color w:val="000000" w:themeColor="text1"/>
          <w:lang w:eastAsia="id-ID"/>
        </w:rPr>
      </w:pPr>
    </w:p>
    <w:p w14:paraId="38D047EB" w14:textId="77777777" w:rsidR="008D549B" w:rsidRPr="00BA4F1F" w:rsidRDefault="00352A78" w:rsidP="00834809">
      <w:pPr>
        <w:spacing w:line="480" w:lineRule="auto"/>
        <w:ind w:firstLine="426"/>
        <w:jc w:val="both"/>
        <w:rPr>
          <w:rFonts w:ascii="Times New Roman" w:hAnsi="Times New Roman"/>
          <w:color w:val="000000" w:themeColor="text1"/>
          <w:sz w:val="24"/>
          <w:szCs w:val="24"/>
          <w:lang w:val="en-US"/>
        </w:rPr>
      </w:pPr>
      <w:r w:rsidRPr="00BA4F1F">
        <w:rPr>
          <w:rFonts w:ascii="Times New Roman" w:hAnsi="Times New Roman"/>
          <w:color w:val="000000" w:themeColor="text1"/>
          <w:sz w:val="24"/>
          <w:szCs w:val="24"/>
        </w:rPr>
        <w:t>Fokus utama pembahasan kewirausahaan Rasul Paulus berdasarkan Kisah Para Rasul 18:1-3 yang dapat diterapkan oleh bagi hambaTuhan masa kini adalah sebagai berikut:</w:t>
      </w:r>
      <w:r w:rsidR="008D549B" w:rsidRPr="00BA4F1F">
        <w:rPr>
          <w:rFonts w:ascii="Times New Roman" w:hAnsi="Times New Roman"/>
          <w:color w:val="000000" w:themeColor="text1"/>
          <w:sz w:val="24"/>
          <w:szCs w:val="24"/>
          <w:lang w:val="en-US"/>
        </w:rPr>
        <w:t xml:space="preserve"> </w:t>
      </w:r>
    </w:p>
    <w:p w14:paraId="2F479797" w14:textId="75F450E5" w:rsidR="00352A78" w:rsidRPr="00BA4F1F" w:rsidRDefault="00352A78" w:rsidP="00834809">
      <w:pPr>
        <w:spacing w:line="480" w:lineRule="auto"/>
        <w:ind w:firstLine="426"/>
        <w:jc w:val="both"/>
        <w:rPr>
          <w:rFonts w:ascii="Times New Roman" w:hAnsi="Times New Roman"/>
          <w:b/>
          <w:color w:val="000000" w:themeColor="text1"/>
          <w:sz w:val="24"/>
          <w:szCs w:val="24"/>
        </w:rPr>
      </w:pPr>
      <w:r w:rsidRPr="00BA4F1F">
        <w:rPr>
          <w:rFonts w:ascii="Times New Roman" w:hAnsi="Times New Roman"/>
          <w:bCs/>
          <w:i/>
          <w:color w:val="000000" w:themeColor="text1"/>
          <w:sz w:val="24"/>
          <w:szCs w:val="24"/>
        </w:rPr>
        <w:t>Pertama,</w:t>
      </w:r>
      <w:r w:rsidR="003D129F" w:rsidRPr="00BA4F1F">
        <w:rPr>
          <w:rFonts w:ascii="Times New Roman" w:hAnsi="Times New Roman"/>
          <w:bCs/>
          <w:i/>
          <w:color w:val="000000" w:themeColor="text1"/>
          <w:sz w:val="24"/>
          <w:szCs w:val="24"/>
        </w:rPr>
        <w:t xml:space="preserve"> </w:t>
      </w:r>
      <w:r w:rsidRPr="00BA4F1F">
        <w:rPr>
          <w:rFonts w:ascii="Times New Roman" w:hAnsi="Times New Roman"/>
          <w:color w:val="000000" w:themeColor="text1"/>
          <w:sz w:val="24"/>
          <w:szCs w:val="24"/>
        </w:rPr>
        <w:t>Paulus mengerjakan pekerjaan</w:t>
      </w:r>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membuat</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tenda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sewaktu</w:t>
      </w:r>
      <w:proofErr w:type="spellEnd"/>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 xml:space="preserve">melakukan pelayanannya bersama Akwila dan Priskila.  Hamba Tuhan yang memiliki panggilan dalam berwirausahan merupakan hal yang bersifat baik dan wajar.  Dalam hal praktik wirausaha seorang hamba Tuhan bukanlah dosa dan melanggar kebenaran firman Allah.  Rasul Paulus sudah memberi teladan bagi seorang hamba Tuhan di masa kini.  </w:t>
      </w:r>
    </w:p>
    <w:p w14:paraId="688F473B" w14:textId="77777777" w:rsidR="00352A78" w:rsidRPr="00BA4F1F" w:rsidRDefault="00352A78" w:rsidP="00930DBF">
      <w:pPr>
        <w:pStyle w:val="ListParagraph"/>
        <w:shd w:val="clear" w:color="auto" w:fill="FFFFFF"/>
        <w:spacing w:after="0" w:line="480" w:lineRule="auto"/>
        <w:ind w:left="0" w:firstLine="426"/>
        <w:jc w:val="both"/>
        <w:outlineLvl w:val="0"/>
        <w:rPr>
          <w:rFonts w:ascii="Times New Roman" w:hAnsi="Times New Roman"/>
          <w:color w:val="000000" w:themeColor="text1"/>
          <w:sz w:val="24"/>
          <w:szCs w:val="24"/>
        </w:rPr>
      </w:pPr>
      <w:bookmarkStart w:id="73" w:name="_Toc64533106"/>
      <w:r w:rsidRPr="00BA4F1F">
        <w:rPr>
          <w:rFonts w:ascii="Times New Roman" w:hAnsi="Times New Roman"/>
          <w:bCs/>
          <w:i/>
          <w:color w:val="000000" w:themeColor="text1"/>
          <w:sz w:val="24"/>
          <w:szCs w:val="24"/>
        </w:rPr>
        <w:t>Kedua,</w:t>
      </w:r>
      <w:r w:rsidRPr="00BA4F1F">
        <w:rPr>
          <w:rFonts w:ascii="Times New Roman" w:hAnsi="Times New Roman"/>
          <w:color w:val="000000" w:themeColor="text1"/>
          <w:sz w:val="24"/>
          <w:szCs w:val="24"/>
        </w:rPr>
        <w:t xml:space="preserve"> dalam mengelola wirausaha, seorang hamba Tuhan perlu adanya ketaatan atau tunduk, dan setia kepada Tuhan, sesuai dengan kemampuan yang Tuha</w:t>
      </w:r>
      <w:bookmarkEnd w:id="73"/>
      <w:r w:rsidRPr="00BA4F1F">
        <w:rPr>
          <w:rFonts w:ascii="Times New Roman" w:hAnsi="Times New Roman"/>
          <w:color w:val="000000" w:themeColor="text1"/>
          <w:sz w:val="24"/>
          <w:szCs w:val="24"/>
        </w:rPr>
        <w:t>n berikan, memiliki visi yang jelas, beretika dan mampu menjali</w:t>
      </w:r>
      <w:r w:rsidR="009E600E" w:rsidRPr="00BA4F1F">
        <w:rPr>
          <w:rFonts w:ascii="Times New Roman" w:hAnsi="Times New Roman"/>
          <w:color w:val="000000" w:themeColor="text1"/>
          <w:sz w:val="24"/>
          <w:szCs w:val="24"/>
        </w:rPr>
        <w:t>n</w:t>
      </w:r>
      <w:r w:rsidRPr="00BA4F1F">
        <w:rPr>
          <w:rFonts w:ascii="Times New Roman" w:hAnsi="Times New Roman"/>
          <w:color w:val="000000" w:themeColor="text1"/>
          <w:sz w:val="24"/>
          <w:szCs w:val="24"/>
        </w:rPr>
        <w:t xml:space="preserve"> kemitraan dengan pihak lain agar se</w:t>
      </w:r>
      <w:r w:rsidR="004154E1" w:rsidRPr="00BA4F1F">
        <w:rPr>
          <w:rFonts w:ascii="Times New Roman" w:hAnsi="Times New Roman"/>
          <w:color w:val="000000" w:themeColor="text1"/>
          <w:sz w:val="24"/>
          <w:szCs w:val="24"/>
        </w:rPr>
        <w:t>tiap usaha diberkati oleh Tuhan.</w:t>
      </w:r>
    </w:p>
    <w:p w14:paraId="423B46A3" w14:textId="77777777" w:rsidR="00834809" w:rsidRPr="00BA4F1F" w:rsidRDefault="00CC0216" w:rsidP="00834809">
      <w:pPr>
        <w:pStyle w:val="Heading3"/>
        <w:spacing w:before="0" w:line="480" w:lineRule="auto"/>
        <w:ind w:firstLine="426"/>
        <w:jc w:val="both"/>
        <w:rPr>
          <w:rFonts w:ascii="Times New Roman" w:hAnsi="Times New Roman"/>
          <w:color w:val="000000" w:themeColor="text1"/>
          <w:sz w:val="28"/>
          <w:szCs w:val="28"/>
          <w:u w:val="single"/>
        </w:rPr>
      </w:pPr>
      <w:r w:rsidRPr="00BA4F1F">
        <w:rPr>
          <w:rFonts w:ascii="Times New Roman" w:hAnsi="Times New Roman"/>
          <w:b w:val="0"/>
          <w:bCs w:val="0"/>
          <w:color w:val="000000" w:themeColor="text1"/>
          <w:sz w:val="24"/>
          <w:szCs w:val="24"/>
        </w:rPr>
        <w:t xml:space="preserve">Khusus </w:t>
      </w:r>
      <w:r w:rsidR="00DC2A62" w:rsidRPr="00BA4F1F">
        <w:rPr>
          <w:rFonts w:ascii="Times New Roman" w:hAnsi="Times New Roman"/>
          <w:b w:val="0"/>
          <w:bCs w:val="0"/>
          <w:color w:val="000000" w:themeColor="text1"/>
          <w:sz w:val="24"/>
          <w:szCs w:val="24"/>
        </w:rPr>
        <w:t>Hamba Tuhan masa kini</w:t>
      </w:r>
      <w:r w:rsidR="008B6283" w:rsidRPr="00BA4F1F">
        <w:rPr>
          <w:rFonts w:ascii="Times New Roman" w:hAnsi="Times New Roman"/>
          <w:b w:val="0"/>
          <w:bCs w:val="0"/>
          <w:color w:val="000000" w:themeColor="text1"/>
          <w:sz w:val="24"/>
          <w:szCs w:val="24"/>
        </w:rPr>
        <w:t xml:space="preserve"> </w:t>
      </w:r>
      <w:r w:rsidRPr="00BA4F1F">
        <w:rPr>
          <w:rFonts w:ascii="Times New Roman" w:hAnsi="Times New Roman"/>
          <w:b w:val="0"/>
          <w:bCs w:val="0"/>
          <w:color w:val="000000" w:themeColor="text1"/>
          <w:sz w:val="24"/>
          <w:szCs w:val="24"/>
        </w:rPr>
        <w:t xml:space="preserve">yang dalam tahap perintisan jemaat ataupun karena gereja belum </w:t>
      </w:r>
      <w:r w:rsidR="004154E1" w:rsidRPr="00BA4F1F">
        <w:rPr>
          <w:rFonts w:ascii="Times New Roman" w:hAnsi="Times New Roman"/>
          <w:b w:val="0"/>
          <w:bCs w:val="0"/>
          <w:color w:val="000000" w:themeColor="text1"/>
          <w:sz w:val="24"/>
          <w:szCs w:val="24"/>
        </w:rPr>
        <w:t>mampu mencukupi kebutuhan</w:t>
      </w:r>
      <w:r w:rsidRPr="00BA4F1F">
        <w:rPr>
          <w:rFonts w:ascii="Times New Roman" w:hAnsi="Times New Roman"/>
          <w:b w:val="0"/>
          <w:bCs w:val="0"/>
          <w:color w:val="000000" w:themeColor="text1"/>
          <w:sz w:val="24"/>
          <w:szCs w:val="24"/>
        </w:rPr>
        <w:t xml:space="preserve"> hidupnya.</w:t>
      </w:r>
      <w:r w:rsidR="004154E1" w:rsidRPr="00BA4F1F">
        <w:rPr>
          <w:rFonts w:ascii="Times New Roman" w:hAnsi="Times New Roman"/>
          <w:b w:val="0"/>
          <w:bCs w:val="0"/>
          <w:color w:val="000000" w:themeColor="text1"/>
          <w:sz w:val="24"/>
          <w:szCs w:val="24"/>
        </w:rPr>
        <w:t xml:space="preserve"> </w:t>
      </w:r>
      <w:r w:rsidRPr="00BA4F1F">
        <w:rPr>
          <w:rFonts w:ascii="Times New Roman" w:hAnsi="Times New Roman"/>
          <w:b w:val="0"/>
          <w:bCs w:val="0"/>
          <w:color w:val="000000" w:themeColor="text1"/>
          <w:sz w:val="24"/>
          <w:szCs w:val="24"/>
        </w:rPr>
        <w:t xml:space="preserve">Maka Hamba </w:t>
      </w:r>
      <w:r w:rsidR="004154E1" w:rsidRPr="00BA4F1F">
        <w:rPr>
          <w:rFonts w:ascii="Times New Roman" w:hAnsi="Times New Roman"/>
          <w:b w:val="0"/>
          <w:bCs w:val="0"/>
          <w:color w:val="000000" w:themeColor="text1"/>
          <w:sz w:val="24"/>
          <w:szCs w:val="24"/>
        </w:rPr>
        <w:t xml:space="preserve">Tuhan, </w:t>
      </w:r>
      <w:r w:rsidRPr="00BA4F1F">
        <w:rPr>
          <w:rFonts w:ascii="Times New Roman" w:hAnsi="Times New Roman"/>
          <w:b w:val="0"/>
          <w:bCs w:val="0"/>
          <w:color w:val="000000" w:themeColor="text1"/>
          <w:sz w:val="24"/>
          <w:szCs w:val="24"/>
        </w:rPr>
        <w:t xml:space="preserve">tersebut dapat meneladani rasul Paulus dalam berwirausaha untuk memenuhi </w:t>
      </w:r>
      <w:r w:rsidR="004154E1" w:rsidRPr="00BA4F1F">
        <w:rPr>
          <w:rFonts w:ascii="Times New Roman" w:hAnsi="Times New Roman"/>
          <w:b w:val="0"/>
          <w:bCs w:val="0"/>
          <w:color w:val="000000" w:themeColor="text1"/>
          <w:sz w:val="24"/>
          <w:szCs w:val="24"/>
        </w:rPr>
        <w:t>kebutuhan hidup</w:t>
      </w:r>
      <w:r w:rsidRPr="00BA4F1F">
        <w:rPr>
          <w:rFonts w:ascii="Times New Roman" w:hAnsi="Times New Roman"/>
          <w:b w:val="0"/>
          <w:bCs w:val="0"/>
          <w:color w:val="000000" w:themeColor="text1"/>
          <w:sz w:val="24"/>
          <w:szCs w:val="24"/>
        </w:rPr>
        <w:t xml:space="preserve">nya mandiri.  Namun bila </w:t>
      </w:r>
      <w:r w:rsidR="004154E1" w:rsidRPr="00BA4F1F">
        <w:rPr>
          <w:rFonts w:ascii="Times New Roman" w:hAnsi="Times New Roman"/>
          <w:b w:val="0"/>
          <w:bCs w:val="0"/>
          <w:color w:val="000000" w:themeColor="text1"/>
          <w:sz w:val="24"/>
          <w:szCs w:val="24"/>
        </w:rPr>
        <w:t xml:space="preserve">gereja mampu mencukupi kebutuhan bagi hamba Tuhan, maka hamba Tuhan </w:t>
      </w:r>
      <w:r w:rsidRPr="00BA4F1F">
        <w:rPr>
          <w:rFonts w:ascii="Times New Roman" w:hAnsi="Times New Roman"/>
          <w:b w:val="0"/>
          <w:bCs w:val="0"/>
          <w:color w:val="000000" w:themeColor="text1"/>
          <w:sz w:val="24"/>
          <w:szCs w:val="24"/>
        </w:rPr>
        <w:t>harus  mendedikasikan hidupnya untuk memenuhi</w:t>
      </w:r>
      <w:r w:rsidR="005E286E" w:rsidRPr="00BA4F1F">
        <w:rPr>
          <w:rFonts w:ascii="Times New Roman" w:hAnsi="Times New Roman"/>
          <w:b w:val="0"/>
          <w:bCs w:val="0"/>
          <w:color w:val="000000" w:themeColor="text1"/>
          <w:sz w:val="24"/>
          <w:szCs w:val="24"/>
        </w:rPr>
        <w:t xml:space="preserve"> </w:t>
      </w:r>
      <w:r w:rsidRPr="00BA4F1F">
        <w:rPr>
          <w:rFonts w:ascii="Times New Roman" w:hAnsi="Times New Roman"/>
          <w:b w:val="0"/>
          <w:bCs w:val="0"/>
          <w:color w:val="000000" w:themeColor="text1"/>
          <w:sz w:val="24"/>
          <w:szCs w:val="24"/>
        </w:rPr>
        <w:t xml:space="preserve">panggilan </w:t>
      </w:r>
      <w:r w:rsidR="005E286E" w:rsidRPr="00BA4F1F">
        <w:rPr>
          <w:rFonts w:ascii="Times New Roman" w:hAnsi="Times New Roman"/>
          <w:b w:val="0"/>
          <w:bCs w:val="0"/>
          <w:color w:val="000000" w:themeColor="text1"/>
          <w:sz w:val="24"/>
          <w:szCs w:val="24"/>
        </w:rPr>
        <w:t>pelayanan</w:t>
      </w:r>
      <w:r w:rsidR="00B03AEF" w:rsidRPr="00BA4F1F">
        <w:rPr>
          <w:rFonts w:ascii="Times New Roman" w:hAnsi="Times New Roman"/>
          <w:b w:val="0"/>
          <w:bCs w:val="0"/>
          <w:color w:val="000000" w:themeColor="text1"/>
          <w:sz w:val="24"/>
          <w:szCs w:val="24"/>
        </w:rPr>
        <w:t>nya</w:t>
      </w:r>
      <w:bookmarkStart w:id="74" w:name="_Toc64533108"/>
      <w:r w:rsidR="00834809" w:rsidRPr="00BA4F1F">
        <w:rPr>
          <w:rFonts w:ascii="Times New Roman" w:hAnsi="Times New Roman"/>
          <w:color w:val="000000" w:themeColor="text1"/>
          <w:sz w:val="28"/>
          <w:szCs w:val="28"/>
          <w:u w:val="single"/>
        </w:rPr>
        <w:t xml:space="preserve"> </w:t>
      </w:r>
    </w:p>
    <w:p w14:paraId="7E33420E" w14:textId="77777777" w:rsidR="00834809" w:rsidRPr="00BA4F1F" w:rsidRDefault="00834809" w:rsidP="00834809">
      <w:pPr>
        <w:pStyle w:val="Heading3"/>
        <w:spacing w:before="0" w:line="480" w:lineRule="auto"/>
        <w:jc w:val="both"/>
        <w:rPr>
          <w:rFonts w:ascii="Times New Roman" w:hAnsi="Times New Roman"/>
          <w:color w:val="000000" w:themeColor="text1"/>
          <w:sz w:val="28"/>
          <w:szCs w:val="28"/>
          <w:u w:val="single"/>
        </w:rPr>
      </w:pPr>
    </w:p>
    <w:p w14:paraId="05D9D005" w14:textId="0F7A10BE" w:rsidR="00834809" w:rsidRPr="00BA4F1F" w:rsidRDefault="00834809" w:rsidP="00834809">
      <w:pPr>
        <w:pStyle w:val="Heading3"/>
        <w:spacing w:before="0" w:line="480" w:lineRule="auto"/>
        <w:jc w:val="center"/>
        <w:rPr>
          <w:rFonts w:ascii="Times New Roman" w:hAnsi="Times New Roman"/>
          <w:color w:val="000000" w:themeColor="text1"/>
          <w:sz w:val="24"/>
          <w:szCs w:val="24"/>
          <w:u w:val="single"/>
        </w:rPr>
      </w:pPr>
      <w:r w:rsidRPr="00BA4F1F">
        <w:rPr>
          <w:rFonts w:ascii="Times New Roman" w:hAnsi="Times New Roman"/>
          <w:color w:val="000000" w:themeColor="text1"/>
          <w:sz w:val="24"/>
          <w:szCs w:val="24"/>
          <w:u w:val="single"/>
        </w:rPr>
        <w:t>Saran</w:t>
      </w:r>
      <w:bookmarkEnd w:id="74"/>
    </w:p>
    <w:p w14:paraId="58E11407" w14:textId="77777777" w:rsidR="00834809" w:rsidRPr="00BA4F1F" w:rsidRDefault="00834809" w:rsidP="00834809">
      <w:pPr>
        <w:rPr>
          <w:color w:val="000000" w:themeColor="text1"/>
        </w:rPr>
      </w:pPr>
    </w:p>
    <w:p w14:paraId="100E034C" w14:textId="77777777" w:rsidR="00834809" w:rsidRPr="00BA4F1F" w:rsidRDefault="00834809" w:rsidP="00834809">
      <w:pPr>
        <w:spacing w:line="480" w:lineRule="auto"/>
        <w:ind w:firstLine="426"/>
        <w:jc w:val="both"/>
        <w:rPr>
          <w:rFonts w:ascii="Times New Roman" w:hAnsi="Times New Roman"/>
          <w:color w:val="000000" w:themeColor="text1"/>
          <w:sz w:val="24"/>
          <w:szCs w:val="24"/>
        </w:rPr>
      </w:pPr>
      <w:proofErr w:type="spellStart"/>
      <w:r w:rsidRPr="00BA4F1F">
        <w:rPr>
          <w:rFonts w:ascii="Times New Roman" w:hAnsi="Times New Roman"/>
          <w:color w:val="000000" w:themeColor="text1"/>
          <w:sz w:val="24"/>
          <w:szCs w:val="24"/>
          <w:lang w:val="en-US"/>
        </w:rPr>
        <w:t>Adapun</w:t>
      </w:r>
      <w:proofErr w:type="spellEnd"/>
      <w:r w:rsidRPr="00BA4F1F">
        <w:rPr>
          <w:rFonts w:ascii="Times New Roman" w:hAnsi="Times New Roman"/>
          <w:color w:val="000000" w:themeColor="text1"/>
          <w:sz w:val="24"/>
          <w:szCs w:val="24"/>
          <w:lang w:val="en-US"/>
        </w:rPr>
        <w:t xml:space="preserve"> saran yang </w:t>
      </w:r>
      <w:proofErr w:type="spellStart"/>
      <w:r w:rsidRPr="00BA4F1F">
        <w:rPr>
          <w:rFonts w:ascii="Times New Roman" w:hAnsi="Times New Roman"/>
          <w:color w:val="000000" w:themeColor="text1"/>
          <w:sz w:val="24"/>
          <w:szCs w:val="24"/>
          <w:lang w:val="en-US"/>
        </w:rPr>
        <w:t>dapat</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diberikan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dalam</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penulisan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ini</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adalah</w:t>
      </w:r>
      <w:proofErr w:type="spellEnd"/>
      <w:r w:rsidRPr="00BA4F1F">
        <w:rPr>
          <w:rFonts w:ascii="Times New Roman" w:hAnsi="Times New Roman"/>
          <w:color w:val="000000" w:themeColor="text1"/>
          <w:sz w:val="24"/>
          <w:szCs w:val="24"/>
          <w:lang w:val="en-US"/>
        </w:rPr>
        <w:t>:</w:t>
      </w:r>
    </w:p>
    <w:p w14:paraId="4B81C821" w14:textId="5CD7DDB3" w:rsidR="00834809" w:rsidRPr="00BA4F1F" w:rsidRDefault="00834809" w:rsidP="00721EE8">
      <w:pPr>
        <w:spacing w:line="480" w:lineRule="auto"/>
        <w:ind w:firstLine="426"/>
        <w:jc w:val="both"/>
        <w:rPr>
          <w:rFonts w:ascii="Times New Roman" w:hAnsi="Times New Roman"/>
          <w:color w:val="000000" w:themeColor="text1"/>
          <w:sz w:val="24"/>
          <w:szCs w:val="24"/>
          <w:lang w:val="en-US"/>
        </w:rPr>
      </w:pPr>
      <w:r w:rsidRPr="00BA4F1F">
        <w:rPr>
          <w:rFonts w:ascii="Times New Roman" w:hAnsi="Times New Roman"/>
          <w:i/>
          <w:color w:val="000000" w:themeColor="text1"/>
          <w:sz w:val="24"/>
          <w:szCs w:val="24"/>
          <w:lang w:val="en-US"/>
        </w:rPr>
        <w:lastRenderedPageBreak/>
        <w:t>P</w:t>
      </w:r>
      <w:r w:rsidRPr="00BA4F1F">
        <w:rPr>
          <w:rFonts w:ascii="Times New Roman" w:hAnsi="Times New Roman"/>
          <w:i/>
          <w:color w:val="000000" w:themeColor="text1"/>
          <w:sz w:val="24"/>
          <w:szCs w:val="24"/>
        </w:rPr>
        <w:t>ertama</w:t>
      </w:r>
      <w:r w:rsidRPr="00BA4F1F">
        <w:rPr>
          <w:rFonts w:ascii="Times New Roman" w:hAnsi="Times New Roman"/>
          <w:color w:val="000000" w:themeColor="text1"/>
          <w:sz w:val="24"/>
          <w:szCs w:val="24"/>
          <w:lang w:val="en-US"/>
        </w:rPr>
        <w:t xml:space="preserve">, </w:t>
      </w:r>
      <w:r w:rsidRPr="00BA4F1F">
        <w:rPr>
          <w:rFonts w:ascii="Times New Roman" w:hAnsi="Times New Roman"/>
          <w:color w:val="000000" w:themeColor="text1"/>
          <w:sz w:val="24"/>
          <w:szCs w:val="24"/>
        </w:rPr>
        <w:t xml:space="preserve">bagi hamba Tuhan, harus dapat mewujudkan keteladanannya untuk memuliakan Tuhan dengan melalui berwirausaha.  Dengan berbagai keahlian yang </w:t>
      </w:r>
      <w:proofErr w:type="spellStart"/>
      <w:r w:rsidRPr="00BA4F1F">
        <w:rPr>
          <w:rFonts w:ascii="Times New Roman" w:hAnsi="Times New Roman"/>
          <w:color w:val="000000" w:themeColor="text1"/>
          <w:sz w:val="24"/>
          <w:szCs w:val="24"/>
          <w:lang w:val="en-US"/>
        </w:rPr>
        <w:t>dimiliki</w:t>
      </w:r>
      <w:proofErr w:type="spellEnd"/>
      <w:r w:rsidRPr="00BA4F1F">
        <w:rPr>
          <w:rFonts w:ascii="Times New Roman" w:hAnsi="Times New Roman"/>
          <w:color w:val="000000" w:themeColor="text1"/>
          <w:sz w:val="24"/>
          <w:szCs w:val="24"/>
        </w:rPr>
        <w:t xml:space="preserve"> untuk menunjang sebuah pelayanan</w:t>
      </w:r>
      <w:r w:rsidRPr="00BA4F1F">
        <w:rPr>
          <w:rFonts w:ascii="Times New Roman" w:hAnsi="Times New Roman"/>
          <w:color w:val="000000" w:themeColor="text1"/>
          <w:sz w:val="24"/>
          <w:szCs w:val="24"/>
          <w:lang w:val="en-US"/>
        </w:rPr>
        <w:t xml:space="preserve"> dan </w:t>
      </w:r>
      <w:proofErr w:type="spellStart"/>
      <w:r w:rsidRPr="00BA4F1F">
        <w:rPr>
          <w:rFonts w:ascii="Times New Roman" w:hAnsi="Times New Roman"/>
          <w:color w:val="000000" w:themeColor="text1"/>
          <w:sz w:val="24"/>
          <w:szCs w:val="24"/>
          <w:lang w:val="en-US"/>
        </w:rPr>
        <w:t>keluarga</w:t>
      </w:r>
      <w:proofErr w:type="spellEnd"/>
    </w:p>
    <w:p w14:paraId="353881C3" w14:textId="26E21D10" w:rsidR="00834809" w:rsidRPr="00BA4F1F" w:rsidRDefault="00834809" w:rsidP="00834809">
      <w:pPr>
        <w:spacing w:line="480" w:lineRule="auto"/>
        <w:ind w:firstLine="426"/>
        <w:jc w:val="both"/>
        <w:rPr>
          <w:rFonts w:ascii="Times New Roman" w:hAnsi="Times New Roman"/>
          <w:color w:val="000000" w:themeColor="text1"/>
          <w:sz w:val="24"/>
          <w:szCs w:val="24"/>
        </w:rPr>
      </w:pPr>
      <w:r w:rsidRPr="00BA4F1F">
        <w:rPr>
          <w:rFonts w:ascii="Times New Roman" w:hAnsi="Times New Roman"/>
          <w:i/>
          <w:color w:val="000000" w:themeColor="text1"/>
          <w:sz w:val="24"/>
          <w:szCs w:val="24"/>
        </w:rPr>
        <w:t xml:space="preserve">Kedua, </w:t>
      </w:r>
      <w:r w:rsidRPr="00BA4F1F">
        <w:rPr>
          <w:rFonts w:ascii="Times New Roman" w:hAnsi="Times New Roman"/>
          <w:color w:val="000000" w:themeColor="text1"/>
          <w:sz w:val="24"/>
          <w:szCs w:val="24"/>
          <w:lang w:val="en-US"/>
        </w:rPr>
        <w:t>b</w:t>
      </w:r>
      <w:r w:rsidRPr="00BA4F1F">
        <w:rPr>
          <w:rFonts w:ascii="Times New Roman" w:hAnsi="Times New Roman"/>
          <w:color w:val="000000" w:themeColor="text1"/>
          <w:sz w:val="24"/>
          <w:szCs w:val="24"/>
        </w:rPr>
        <w:t xml:space="preserve">agi seluruh mahasiswa Sekolah Tinggi Teologi yang secara umum dan khususnya seluruh mahasiswa Sekolah Tinggi Teologi Sabda Agung secara khusus agar lebih </w:t>
      </w:r>
      <w:proofErr w:type="spellStart"/>
      <w:r w:rsidRPr="00BA4F1F">
        <w:rPr>
          <w:rFonts w:ascii="Times New Roman" w:hAnsi="Times New Roman"/>
          <w:color w:val="000000" w:themeColor="text1"/>
          <w:sz w:val="24"/>
          <w:szCs w:val="24"/>
          <w:lang w:val="en-US"/>
        </w:rPr>
        <w:t>mengembangkan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penelitian</w:t>
      </w:r>
      <w:proofErr w:type="spellEnd"/>
      <w:r w:rsidRPr="00BA4F1F">
        <w:rPr>
          <w:rFonts w:ascii="Times New Roman" w:hAnsi="Times New Roman"/>
          <w:color w:val="000000" w:themeColor="text1"/>
          <w:sz w:val="24"/>
          <w:szCs w:val="24"/>
          <w:lang w:val="en-US"/>
        </w:rPr>
        <w:t xml:space="preserve"> yang </w:t>
      </w:r>
      <w:proofErr w:type="spellStart"/>
      <w:r w:rsidRPr="00BA4F1F">
        <w:rPr>
          <w:rFonts w:ascii="Times New Roman" w:hAnsi="Times New Roman"/>
          <w:color w:val="000000" w:themeColor="text1"/>
          <w:sz w:val="24"/>
          <w:szCs w:val="24"/>
          <w:lang w:val="en-US"/>
        </w:rPr>
        <w:t>berkaitan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dengan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kewirausahaan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bagi</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seorang</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hamba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Tuhan</w:t>
      </w:r>
      <w:proofErr w:type="spellEnd"/>
      <w:r w:rsidRPr="00BA4F1F">
        <w:rPr>
          <w:rFonts w:ascii="Times New Roman" w:hAnsi="Times New Roman"/>
          <w:color w:val="000000" w:themeColor="text1"/>
          <w:sz w:val="24"/>
          <w:szCs w:val="24"/>
          <w:lang w:val="en-US"/>
        </w:rPr>
        <w:t xml:space="preserve"> agar </w:t>
      </w:r>
      <w:proofErr w:type="spellStart"/>
      <w:r w:rsidRPr="00BA4F1F">
        <w:rPr>
          <w:rFonts w:ascii="Times New Roman" w:hAnsi="Times New Roman"/>
          <w:color w:val="000000" w:themeColor="text1"/>
          <w:sz w:val="24"/>
          <w:szCs w:val="24"/>
          <w:lang w:val="en-US"/>
        </w:rPr>
        <w:t>memberikan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kontribusi</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untuk</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kesejahteraan</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hamba</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Tuhan</w:t>
      </w:r>
      <w:proofErr w:type="spellEnd"/>
      <w:r w:rsidRPr="00BA4F1F">
        <w:rPr>
          <w:rFonts w:ascii="Times New Roman" w:hAnsi="Times New Roman"/>
          <w:color w:val="000000" w:themeColor="text1"/>
          <w:sz w:val="24"/>
          <w:szCs w:val="24"/>
          <w:lang w:val="en-US"/>
        </w:rPr>
        <w:t xml:space="preserve"> dan </w:t>
      </w:r>
      <w:proofErr w:type="spellStart"/>
      <w:r w:rsidRPr="00BA4F1F">
        <w:rPr>
          <w:rFonts w:ascii="Times New Roman" w:hAnsi="Times New Roman"/>
          <w:color w:val="000000" w:themeColor="text1"/>
          <w:sz w:val="24"/>
          <w:szCs w:val="24"/>
          <w:lang w:val="en-US"/>
        </w:rPr>
        <w:t>menunjang</w:t>
      </w:r>
      <w:proofErr w:type="spellEnd"/>
      <w:r w:rsidRPr="00BA4F1F">
        <w:rPr>
          <w:rFonts w:ascii="Times New Roman" w:hAnsi="Times New Roman"/>
          <w:color w:val="000000" w:themeColor="text1"/>
          <w:sz w:val="24"/>
          <w:szCs w:val="24"/>
          <w:lang w:val="en-US"/>
        </w:rPr>
        <w:t xml:space="preserve"> </w:t>
      </w:r>
      <w:proofErr w:type="spellStart"/>
      <w:r w:rsidRPr="00BA4F1F">
        <w:rPr>
          <w:rFonts w:ascii="Times New Roman" w:hAnsi="Times New Roman"/>
          <w:color w:val="000000" w:themeColor="text1"/>
          <w:sz w:val="24"/>
          <w:szCs w:val="24"/>
          <w:lang w:val="en-US"/>
        </w:rPr>
        <w:t>pelayanan</w:t>
      </w:r>
      <w:proofErr w:type="spellEnd"/>
      <w:r w:rsidRPr="00BA4F1F">
        <w:rPr>
          <w:rFonts w:ascii="Times New Roman" w:hAnsi="Times New Roman"/>
          <w:color w:val="000000" w:themeColor="text1"/>
          <w:sz w:val="24"/>
          <w:szCs w:val="24"/>
          <w:lang w:val="en-US"/>
        </w:rPr>
        <w:t xml:space="preserve">. </w:t>
      </w:r>
    </w:p>
    <w:p w14:paraId="5BAC984B" w14:textId="53D6E410" w:rsidR="00CC0216" w:rsidRPr="00BA4F1F" w:rsidRDefault="00CC0216" w:rsidP="004B66CA">
      <w:pPr>
        <w:pStyle w:val="ListParagraph"/>
        <w:shd w:val="clear" w:color="auto" w:fill="FFFFFF"/>
        <w:spacing w:line="480" w:lineRule="auto"/>
        <w:ind w:left="0" w:firstLine="426"/>
        <w:jc w:val="both"/>
        <w:outlineLvl w:val="0"/>
        <w:rPr>
          <w:rFonts w:ascii="Times New Roman" w:hAnsi="Times New Roman"/>
          <w:color w:val="000000" w:themeColor="text1"/>
          <w:sz w:val="24"/>
          <w:szCs w:val="24"/>
          <w:shd w:val="clear" w:color="auto" w:fill="FFFFFF"/>
        </w:rPr>
      </w:pPr>
    </w:p>
    <w:p w14:paraId="075B6ABD" w14:textId="002DA2E6" w:rsidR="00DC2A62" w:rsidRPr="00BA4F1F" w:rsidRDefault="00DC2A62" w:rsidP="006F463D">
      <w:pPr>
        <w:shd w:val="clear" w:color="auto" w:fill="FFFFFF"/>
        <w:spacing w:line="480" w:lineRule="auto"/>
        <w:jc w:val="both"/>
        <w:outlineLvl w:val="0"/>
        <w:rPr>
          <w:rFonts w:ascii="Times New Roman" w:hAnsi="Times New Roman"/>
          <w:color w:val="000000" w:themeColor="text1"/>
          <w:sz w:val="24"/>
          <w:szCs w:val="24"/>
        </w:rPr>
        <w:sectPr w:rsidR="00DC2A62" w:rsidRPr="00BA4F1F" w:rsidSect="00CD75F9">
          <w:headerReference w:type="default" r:id="rId30"/>
          <w:footerReference w:type="default" r:id="rId31"/>
          <w:pgSz w:w="11906" w:h="16838"/>
          <w:pgMar w:top="2268" w:right="1418" w:bottom="1418" w:left="2268" w:header="708" w:footer="708" w:gutter="0"/>
          <w:pgNumType w:start="66"/>
          <w:cols w:space="708"/>
          <w:docGrid w:linePitch="360"/>
        </w:sectPr>
      </w:pPr>
    </w:p>
    <w:p w14:paraId="20FFC24F" w14:textId="77777777" w:rsidR="00352A78" w:rsidRPr="00BA4F1F" w:rsidRDefault="00352A78" w:rsidP="006F463D">
      <w:pPr>
        <w:pStyle w:val="Heading1"/>
        <w:spacing w:before="0" w:line="480" w:lineRule="auto"/>
        <w:jc w:val="center"/>
        <w:rPr>
          <w:rFonts w:ascii="Times New Roman" w:hAnsi="Times New Roman"/>
          <w:color w:val="000000" w:themeColor="text1"/>
          <w:sz w:val="24"/>
          <w:lang w:val="en-GB"/>
        </w:rPr>
      </w:pPr>
      <w:bookmarkStart w:id="75" w:name="_Toc64533109"/>
      <w:r w:rsidRPr="00BA4F1F">
        <w:rPr>
          <w:rFonts w:ascii="Times New Roman" w:hAnsi="Times New Roman"/>
          <w:color w:val="000000" w:themeColor="text1"/>
          <w:sz w:val="24"/>
          <w:lang w:val="en-GB"/>
        </w:rPr>
        <w:lastRenderedPageBreak/>
        <w:t>DAFTAR PUSTAKA</w:t>
      </w:r>
      <w:bookmarkEnd w:id="75"/>
    </w:p>
    <w:p w14:paraId="4091F146" w14:textId="77777777" w:rsidR="00B67CD3" w:rsidRPr="00BA4F1F" w:rsidRDefault="00B67CD3" w:rsidP="002E5438">
      <w:pPr>
        <w:spacing w:line="480" w:lineRule="auto"/>
        <w:rPr>
          <w:color w:val="000000" w:themeColor="text1"/>
          <w:lang w:val="en-GB"/>
        </w:rPr>
      </w:pPr>
    </w:p>
    <w:p w14:paraId="39E1D7E8" w14:textId="16FE7202"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color w:val="000000" w:themeColor="text1"/>
          <w:sz w:val="24"/>
          <w:szCs w:val="24"/>
          <w:lang w:val="en-GB"/>
        </w:rPr>
        <w:fldChar w:fldCharType="begin" w:fldLock="1"/>
      </w:r>
      <w:r w:rsidRPr="00BA4F1F">
        <w:rPr>
          <w:rFonts w:ascii="Times New Roman" w:hAnsi="Times New Roman"/>
          <w:color w:val="000000" w:themeColor="text1"/>
          <w:sz w:val="24"/>
          <w:szCs w:val="24"/>
          <w:lang w:val="en-GB"/>
        </w:rPr>
        <w:instrText xml:space="preserve">ADDIN Mendeley Bibliography CSL_BIBLIOGRAPHY </w:instrText>
      </w:r>
      <w:r w:rsidRPr="00BA4F1F">
        <w:rPr>
          <w:rFonts w:ascii="Times New Roman" w:hAnsi="Times New Roman"/>
          <w:color w:val="000000" w:themeColor="text1"/>
          <w:sz w:val="24"/>
          <w:szCs w:val="24"/>
          <w:lang w:val="en-GB"/>
        </w:rPr>
        <w:fldChar w:fldCharType="separate"/>
      </w:r>
      <w:r w:rsidRPr="00BA4F1F">
        <w:rPr>
          <w:rFonts w:ascii="Times New Roman" w:hAnsi="Times New Roman"/>
          <w:noProof/>
          <w:color w:val="000000" w:themeColor="text1"/>
          <w:sz w:val="24"/>
          <w:szCs w:val="24"/>
        </w:rPr>
        <w:t>Abednego, ‘Honor Gembala, Sahabat Gembala’, 2009</w:t>
      </w:r>
    </w:p>
    <w:p w14:paraId="3A68803B"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2824B214" w14:textId="2F8545A3"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Barclay, William, </w:t>
      </w:r>
      <w:r w:rsidRPr="00BA4F1F">
        <w:rPr>
          <w:rFonts w:ascii="Times New Roman" w:hAnsi="Times New Roman"/>
          <w:i/>
          <w:iCs/>
          <w:noProof/>
          <w:color w:val="000000" w:themeColor="text1"/>
          <w:sz w:val="24"/>
          <w:szCs w:val="24"/>
        </w:rPr>
        <w:t>Pemahaman Alkitab Setiap Hari Kitab Para Rasul</w:t>
      </w:r>
      <w:r w:rsidRPr="00BA4F1F">
        <w:rPr>
          <w:rFonts w:ascii="Times New Roman" w:hAnsi="Times New Roman"/>
          <w:noProof/>
          <w:color w:val="000000" w:themeColor="text1"/>
          <w:sz w:val="24"/>
          <w:szCs w:val="24"/>
        </w:rPr>
        <w:t>, ed. by Krisostomus Sihotang, 1st edn (Jakarta: BPK Gunung Mulia, 2007)</w:t>
      </w:r>
    </w:p>
    <w:p w14:paraId="26CD4DA4"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22D07818" w14:textId="2D2854BC"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Baxter, J. Sidlow, </w:t>
      </w:r>
      <w:r w:rsidRPr="00BA4F1F">
        <w:rPr>
          <w:rFonts w:ascii="Times New Roman" w:hAnsi="Times New Roman"/>
          <w:i/>
          <w:iCs/>
          <w:noProof/>
          <w:color w:val="000000" w:themeColor="text1"/>
          <w:sz w:val="24"/>
          <w:szCs w:val="24"/>
        </w:rPr>
        <w:t>Menggali Isi Alkitab Matius Sampai Kisah Para Rasul</w:t>
      </w:r>
      <w:r w:rsidRPr="00BA4F1F">
        <w:rPr>
          <w:rFonts w:ascii="Times New Roman" w:hAnsi="Times New Roman"/>
          <w:noProof/>
          <w:color w:val="000000" w:themeColor="text1"/>
          <w:sz w:val="24"/>
          <w:szCs w:val="24"/>
        </w:rPr>
        <w:t xml:space="preserve"> (Jakarta: Yayasan Komunikasih Bina Kasih, 1991)</w:t>
      </w:r>
    </w:p>
    <w:p w14:paraId="7F47870F"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329BE77E" w14:textId="761557B0"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Bertens, </w:t>
      </w:r>
      <w:r w:rsidRPr="00BA4F1F">
        <w:rPr>
          <w:rFonts w:ascii="Times New Roman" w:hAnsi="Times New Roman"/>
          <w:i/>
          <w:iCs/>
          <w:noProof/>
          <w:color w:val="000000" w:themeColor="text1"/>
          <w:sz w:val="24"/>
          <w:szCs w:val="24"/>
        </w:rPr>
        <w:t>Etika</w:t>
      </w:r>
      <w:r w:rsidRPr="00BA4F1F">
        <w:rPr>
          <w:rFonts w:ascii="Times New Roman" w:hAnsi="Times New Roman"/>
          <w:noProof/>
          <w:color w:val="000000" w:themeColor="text1"/>
          <w:sz w:val="24"/>
          <w:szCs w:val="24"/>
        </w:rPr>
        <w:t xml:space="preserve"> (Yogyakarta: Kanasius, 2013)</w:t>
      </w:r>
    </w:p>
    <w:p w14:paraId="2BD1E3EA"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220C9E26" w14:textId="2E214DEB"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Brotosudarmo, R. M. Drie, </w:t>
      </w:r>
      <w:r w:rsidRPr="00BA4F1F">
        <w:rPr>
          <w:rFonts w:ascii="Times New Roman" w:hAnsi="Times New Roman"/>
          <w:i/>
          <w:iCs/>
          <w:noProof/>
          <w:color w:val="000000" w:themeColor="text1"/>
          <w:sz w:val="24"/>
          <w:szCs w:val="24"/>
        </w:rPr>
        <w:t>Etika Kristen Untuk Perguruan Tinggi</w:t>
      </w:r>
      <w:r w:rsidRPr="00BA4F1F">
        <w:rPr>
          <w:rFonts w:ascii="Times New Roman" w:hAnsi="Times New Roman"/>
          <w:noProof/>
          <w:color w:val="000000" w:themeColor="text1"/>
          <w:sz w:val="24"/>
          <w:szCs w:val="24"/>
        </w:rPr>
        <w:t xml:space="preserve"> (Yogyakarta: ANDI, 2010)</w:t>
      </w:r>
    </w:p>
    <w:p w14:paraId="4EB6F5E7"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591BD552" w14:textId="5C048E56"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Browning, W. R. F., </w:t>
      </w:r>
      <w:r w:rsidRPr="00BA4F1F">
        <w:rPr>
          <w:rFonts w:ascii="Times New Roman" w:hAnsi="Times New Roman"/>
          <w:i/>
          <w:iCs/>
          <w:noProof/>
          <w:color w:val="000000" w:themeColor="text1"/>
          <w:sz w:val="24"/>
          <w:szCs w:val="24"/>
        </w:rPr>
        <w:t>Kamus Alkitab</w:t>
      </w:r>
      <w:r w:rsidRPr="00BA4F1F">
        <w:rPr>
          <w:rFonts w:ascii="Times New Roman" w:hAnsi="Times New Roman"/>
          <w:noProof/>
          <w:color w:val="000000" w:themeColor="text1"/>
          <w:sz w:val="24"/>
          <w:szCs w:val="24"/>
        </w:rPr>
        <w:t>, ed. by Krisostomus Sihotang, IV (Jakarta: BPK Gunung Mulia, 2012)</w:t>
      </w:r>
    </w:p>
    <w:p w14:paraId="35D556E7"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1BD38980" w14:textId="5473B7B4"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 </w:t>
      </w:r>
      <w:r w:rsidRPr="00BA4F1F">
        <w:rPr>
          <w:rFonts w:ascii="Times New Roman" w:hAnsi="Times New Roman"/>
          <w:i/>
          <w:iCs/>
          <w:noProof/>
          <w:color w:val="000000" w:themeColor="text1"/>
          <w:sz w:val="24"/>
          <w:szCs w:val="24"/>
        </w:rPr>
        <w:t>Kamus Alkitab A Dictionary Of The Bible</w:t>
      </w:r>
      <w:r w:rsidRPr="00BA4F1F">
        <w:rPr>
          <w:rFonts w:ascii="Times New Roman" w:hAnsi="Times New Roman"/>
          <w:noProof/>
          <w:color w:val="000000" w:themeColor="text1"/>
          <w:sz w:val="24"/>
          <w:szCs w:val="24"/>
        </w:rPr>
        <w:t>, ed. by Crisostomus Sihotang, 4th edn (Jakarta: BPK Gunung Mulia, 2012)</w:t>
      </w:r>
    </w:p>
    <w:p w14:paraId="765B61C8"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1D4EBDC2" w14:textId="2AC33D5A"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Brownlee, Malcolm, </w:t>
      </w:r>
      <w:r w:rsidRPr="00BA4F1F">
        <w:rPr>
          <w:rFonts w:ascii="Times New Roman" w:hAnsi="Times New Roman"/>
          <w:i/>
          <w:iCs/>
          <w:noProof/>
          <w:color w:val="000000" w:themeColor="text1"/>
          <w:sz w:val="24"/>
          <w:szCs w:val="24"/>
        </w:rPr>
        <w:t>Pengambilan Keputusan Etis Dan Faktor-Faktor Di Dalamnya</w:t>
      </w:r>
      <w:r w:rsidRPr="00BA4F1F">
        <w:rPr>
          <w:rFonts w:ascii="Times New Roman" w:hAnsi="Times New Roman"/>
          <w:noProof/>
          <w:color w:val="000000" w:themeColor="text1"/>
          <w:sz w:val="24"/>
          <w:szCs w:val="24"/>
        </w:rPr>
        <w:t>, ed. by Tim Redaksi, 1st edn (Jakarta: BPK Gunung Mulia, 1993)</w:t>
      </w:r>
    </w:p>
    <w:p w14:paraId="1F157DBD"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70D26F2D" w14:textId="16857F8C"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Bukett, Larry, </w:t>
      </w:r>
      <w:r w:rsidRPr="00BA4F1F">
        <w:rPr>
          <w:rFonts w:ascii="Times New Roman" w:hAnsi="Times New Roman"/>
          <w:i/>
          <w:iCs/>
          <w:noProof/>
          <w:color w:val="000000" w:themeColor="text1"/>
          <w:sz w:val="24"/>
          <w:szCs w:val="24"/>
        </w:rPr>
        <w:t>Kunci Sukses Bisnis Menurut Alkitab</w:t>
      </w:r>
      <w:r w:rsidRPr="00BA4F1F">
        <w:rPr>
          <w:rFonts w:ascii="Times New Roman" w:hAnsi="Times New Roman"/>
          <w:noProof/>
          <w:color w:val="000000" w:themeColor="text1"/>
          <w:sz w:val="24"/>
          <w:szCs w:val="24"/>
        </w:rPr>
        <w:t>, ed. by Philipus S, 1st edn (Yayasan Andi, 1997)</w:t>
      </w:r>
    </w:p>
    <w:p w14:paraId="1A7AE711"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53FFF7EC" w14:textId="77FF3C68"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Burkett, Larri, </w:t>
      </w:r>
      <w:r w:rsidRPr="00BA4F1F">
        <w:rPr>
          <w:rFonts w:ascii="Times New Roman" w:hAnsi="Times New Roman"/>
          <w:i/>
          <w:iCs/>
          <w:noProof/>
          <w:color w:val="000000" w:themeColor="text1"/>
          <w:sz w:val="24"/>
          <w:szCs w:val="24"/>
        </w:rPr>
        <w:t>Kunci Sukses Bisnis Menurut Alkitab Bagi Usahawan</w:t>
      </w:r>
      <w:r w:rsidRPr="00BA4F1F">
        <w:rPr>
          <w:rFonts w:ascii="Times New Roman" w:hAnsi="Times New Roman"/>
          <w:noProof/>
          <w:color w:val="000000" w:themeColor="text1"/>
          <w:sz w:val="24"/>
          <w:szCs w:val="24"/>
        </w:rPr>
        <w:t>, ed. by Philipus S, 1st edn (Jogjakarta: Yayasan Andi, 1997)</w:t>
      </w:r>
    </w:p>
    <w:p w14:paraId="15BD5BB1"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1DD70C34" w14:textId="1C735D29"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Burkett, Larry, </w:t>
      </w:r>
      <w:r w:rsidRPr="00BA4F1F">
        <w:rPr>
          <w:rFonts w:ascii="Times New Roman" w:hAnsi="Times New Roman"/>
          <w:i/>
          <w:iCs/>
          <w:noProof/>
          <w:color w:val="000000" w:themeColor="text1"/>
          <w:sz w:val="24"/>
          <w:szCs w:val="24"/>
        </w:rPr>
        <w:t>Kunci Sukses Bisnis Menurut Alkitab</w:t>
      </w:r>
      <w:r w:rsidRPr="00BA4F1F">
        <w:rPr>
          <w:rFonts w:ascii="Times New Roman" w:hAnsi="Times New Roman"/>
          <w:noProof/>
          <w:color w:val="000000" w:themeColor="text1"/>
          <w:sz w:val="24"/>
          <w:szCs w:val="24"/>
        </w:rPr>
        <w:t xml:space="preserve"> (Yogyakarta: Penerbit Andi Offset, 1997)</w:t>
      </w:r>
    </w:p>
    <w:p w14:paraId="10C9A8CB"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5DFBD6D8" w14:textId="235D1E62"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 </w:t>
      </w:r>
      <w:r w:rsidRPr="00BA4F1F">
        <w:rPr>
          <w:rFonts w:ascii="Times New Roman" w:hAnsi="Times New Roman"/>
          <w:i/>
          <w:iCs/>
          <w:noProof/>
          <w:color w:val="000000" w:themeColor="text1"/>
          <w:sz w:val="24"/>
          <w:szCs w:val="24"/>
        </w:rPr>
        <w:t>Mengatur Keuangan Dengan Bijak. Terjemahan</w:t>
      </w:r>
      <w:r w:rsidRPr="00BA4F1F">
        <w:rPr>
          <w:rFonts w:ascii="Times New Roman" w:hAnsi="Times New Roman"/>
          <w:noProof/>
          <w:color w:val="000000" w:themeColor="text1"/>
          <w:sz w:val="24"/>
          <w:szCs w:val="24"/>
        </w:rPr>
        <w:t>, 1st edn (Bandung: Yayasan Kalam Hidup, 1992)</w:t>
      </w:r>
    </w:p>
    <w:p w14:paraId="466356A4"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216DFFE7" w14:textId="6BFF9E87"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Choiri, </w:t>
      </w:r>
      <w:r w:rsidRPr="00BA4F1F">
        <w:rPr>
          <w:rFonts w:ascii="Times New Roman" w:hAnsi="Times New Roman"/>
          <w:i/>
          <w:iCs/>
          <w:noProof/>
          <w:color w:val="000000" w:themeColor="text1"/>
          <w:sz w:val="24"/>
          <w:szCs w:val="24"/>
        </w:rPr>
        <w:t>Ragam Bisnis Rumahan Pilihan Untuk Sukses Entrepreneur</w:t>
      </w:r>
      <w:r w:rsidRPr="00BA4F1F">
        <w:rPr>
          <w:rFonts w:ascii="Times New Roman" w:hAnsi="Times New Roman"/>
          <w:noProof/>
          <w:color w:val="000000" w:themeColor="text1"/>
          <w:sz w:val="24"/>
          <w:szCs w:val="24"/>
        </w:rPr>
        <w:t>, 1st edn (Jakarta, 2010)</w:t>
      </w:r>
    </w:p>
    <w:p w14:paraId="48718FC9"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13FEF5D2" w14:textId="47A5FDD7"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Daniel, </w:t>
      </w:r>
      <w:r w:rsidRPr="00BA4F1F">
        <w:rPr>
          <w:rFonts w:ascii="Times New Roman" w:hAnsi="Times New Roman"/>
          <w:i/>
          <w:iCs/>
          <w:noProof/>
          <w:color w:val="000000" w:themeColor="text1"/>
          <w:sz w:val="24"/>
          <w:szCs w:val="24"/>
        </w:rPr>
        <w:t>Alasan Tuhan Yesus Memilih Petrus Sebagai Salah Satu Muridnya</w:t>
      </w:r>
      <w:r w:rsidRPr="00BA4F1F">
        <w:rPr>
          <w:rFonts w:ascii="Times New Roman" w:hAnsi="Times New Roman"/>
          <w:noProof/>
          <w:color w:val="000000" w:themeColor="text1"/>
          <w:sz w:val="24"/>
          <w:szCs w:val="24"/>
        </w:rPr>
        <w:t xml:space="preserve"> (Jakarta: Jawaban., 2016)</w:t>
      </w:r>
    </w:p>
    <w:p w14:paraId="4608098E"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372935E8" w14:textId="3D636E5E"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Dharmaputera, Eka, </w:t>
      </w:r>
      <w:r w:rsidRPr="00BA4F1F">
        <w:rPr>
          <w:rFonts w:ascii="Times New Roman" w:hAnsi="Times New Roman"/>
          <w:i/>
          <w:iCs/>
          <w:noProof/>
          <w:color w:val="000000" w:themeColor="text1"/>
          <w:sz w:val="24"/>
          <w:szCs w:val="24"/>
        </w:rPr>
        <w:t>Etika Sederhana Untuk Semua, Perkenalan Pertama</w:t>
      </w:r>
      <w:r w:rsidRPr="00BA4F1F">
        <w:rPr>
          <w:rFonts w:ascii="Times New Roman" w:hAnsi="Times New Roman"/>
          <w:noProof/>
          <w:color w:val="000000" w:themeColor="text1"/>
          <w:sz w:val="24"/>
          <w:szCs w:val="24"/>
        </w:rPr>
        <w:t>, 1st edn (Jakarta: BPK Gunung Mulia, 1988)</w:t>
      </w:r>
    </w:p>
    <w:p w14:paraId="2A8DE790"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4305DD19" w14:textId="20F949DE"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lastRenderedPageBreak/>
        <w:t xml:space="preserve">Douglas, J. D., </w:t>
      </w:r>
      <w:r w:rsidRPr="00BA4F1F">
        <w:rPr>
          <w:rFonts w:ascii="Times New Roman" w:hAnsi="Times New Roman"/>
          <w:i/>
          <w:iCs/>
          <w:noProof/>
          <w:color w:val="000000" w:themeColor="text1"/>
          <w:sz w:val="24"/>
          <w:szCs w:val="24"/>
        </w:rPr>
        <w:t>Tafsiran Alkitab Masa Kini, 3 Matius-Wahtu</w:t>
      </w:r>
      <w:r w:rsidRPr="00BA4F1F">
        <w:rPr>
          <w:rFonts w:ascii="Times New Roman" w:hAnsi="Times New Roman"/>
          <w:noProof/>
          <w:color w:val="000000" w:themeColor="text1"/>
          <w:sz w:val="24"/>
          <w:szCs w:val="24"/>
        </w:rPr>
        <w:t>, ed. by Tim Redaksi, 1st edn (Jakarta Pusat: BPK Mulia, 1981)</w:t>
      </w:r>
    </w:p>
    <w:p w14:paraId="1693993A"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52FFDD6D" w14:textId="3769F5CD"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Drane, John, </w:t>
      </w:r>
      <w:r w:rsidRPr="00BA4F1F">
        <w:rPr>
          <w:rFonts w:ascii="Times New Roman" w:hAnsi="Times New Roman"/>
          <w:i/>
          <w:iCs/>
          <w:noProof/>
          <w:color w:val="000000" w:themeColor="text1"/>
          <w:sz w:val="24"/>
          <w:szCs w:val="24"/>
        </w:rPr>
        <w:t>Memahami Perjanjian Baru Pengantar Historis Teologis</w:t>
      </w:r>
      <w:r w:rsidRPr="00BA4F1F">
        <w:rPr>
          <w:rFonts w:ascii="Times New Roman" w:hAnsi="Times New Roman"/>
          <w:noProof/>
          <w:color w:val="000000" w:themeColor="text1"/>
          <w:sz w:val="24"/>
          <w:szCs w:val="24"/>
        </w:rPr>
        <w:t>, ed. by Staf Redaksi BPK Gunung Mulia, 17th edn (Jakarta: BPK Gunung Mulia, 2019)</w:t>
      </w:r>
    </w:p>
    <w:p w14:paraId="770787FF"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3CDE742B" w14:textId="76F92942"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Duyverman, M. E., </w:t>
      </w:r>
      <w:r w:rsidRPr="00BA4F1F">
        <w:rPr>
          <w:rFonts w:ascii="Times New Roman" w:hAnsi="Times New Roman"/>
          <w:i/>
          <w:iCs/>
          <w:noProof/>
          <w:color w:val="000000" w:themeColor="text1"/>
          <w:sz w:val="24"/>
          <w:szCs w:val="24"/>
        </w:rPr>
        <w:t>Pembimbing Ke Dalam Perjanjian Baru</w:t>
      </w:r>
      <w:r w:rsidRPr="00BA4F1F">
        <w:rPr>
          <w:rFonts w:ascii="Times New Roman" w:hAnsi="Times New Roman"/>
          <w:noProof/>
          <w:color w:val="000000" w:themeColor="text1"/>
          <w:sz w:val="24"/>
          <w:szCs w:val="24"/>
        </w:rPr>
        <w:t xml:space="preserve"> (Jakarta: BPK Gunung Mulia, 1996)</w:t>
      </w:r>
    </w:p>
    <w:p w14:paraId="4FB0D145"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3D1B59BB" w14:textId="4D592D7D"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Estabrooks, Paul, </w:t>
      </w:r>
      <w:r w:rsidRPr="00BA4F1F">
        <w:rPr>
          <w:rFonts w:ascii="Times New Roman" w:hAnsi="Times New Roman"/>
          <w:i/>
          <w:iCs/>
          <w:noProof/>
          <w:color w:val="000000" w:themeColor="text1"/>
          <w:sz w:val="24"/>
          <w:szCs w:val="24"/>
        </w:rPr>
        <w:t>Berdiri Teguh Di Tengah Badai</w:t>
      </w:r>
      <w:r w:rsidRPr="00BA4F1F">
        <w:rPr>
          <w:rFonts w:ascii="Times New Roman" w:hAnsi="Times New Roman"/>
          <w:noProof/>
          <w:color w:val="000000" w:themeColor="text1"/>
          <w:sz w:val="24"/>
          <w:szCs w:val="24"/>
        </w:rPr>
        <w:t>, ed. by Tim Redaksi, 1st edn (Jakarta: SALT, 2001)</w:t>
      </w:r>
    </w:p>
    <w:p w14:paraId="7133040D"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5D4E390B" w14:textId="6060F411"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Ezra, Yakoep, </w:t>
      </w:r>
      <w:r w:rsidRPr="00BA4F1F">
        <w:rPr>
          <w:rFonts w:ascii="Times New Roman" w:hAnsi="Times New Roman"/>
          <w:i/>
          <w:iCs/>
          <w:noProof/>
          <w:color w:val="000000" w:themeColor="text1"/>
          <w:sz w:val="24"/>
          <w:szCs w:val="24"/>
        </w:rPr>
        <w:t>Succes Through Character</w:t>
      </w:r>
      <w:r w:rsidRPr="00BA4F1F">
        <w:rPr>
          <w:rFonts w:ascii="Times New Roman" w:hAnsi="Times New Roman"/>
          <w:noProof/>
          <w:color w:val="000000" w:themeColor="text1"/>
          <w:sz w:val="24"/>
          <w:szCs w:val="24"/>
        </w:rPr>
        <w:t xml:space="preserve"> (Yogyakarta: Penerbit Andi, 2006)</w:t>
      </w:r>
    </w:p>
    <w:p w14:paraId="02801A6E" w14:textId="77777777" w:rsidR="00721EE8" w:rsidRPr="00BA4F1F" w:rsidRDefault="00721EE8" w:rsidP="002E5438">
      <w:pPr>
        <w:widowControl w:val="0"/>
        <w:autoSpaceDE w:val="0"/>
        <w:autoSpaceDN w:val="0"/>
        <w:adjustRightInd w:val="0"/>
        <w:ind w:left="480" w:hanging="480"/>
        <w:rPr>
          <w:rFonts w:ascii="Times New Roman" w:hAnsi="Times New Roman"/>
          <w:noProof/>
          <w:color w:val="000000" w:themeColor="text1"/>
          <w:sz w:val="24"/>
          <w:szCs w:val="24"/>
        </w:rPr>
      </w:pPr>
    </w:p>
    <w:p w14:paraId="1CEF3A3B" w14:textId="4D2F594A"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Foster, Richard J., </w:t>
      </w:r>
      <w:r w:rsidRPr="00BA4F1F">
        <w:rPr>
          <w:rFonts w:ascii="Times New Roman" w:hAnsi="Times New Roman"/>
          <w:i/>
          <w:iCs/>
          <w:noProof/>
          <w:color w:val="000000" w:themeColor="text1"/>
          <w:sz w:val="24"/>
          <w:szCs w:val="24"/>
        </w:rPr>
        <w:t>Uang, Sek, Dan Kekuasaan</w:t>
      </w:r>
      <w:r w:rsidRPr="00BA4F1F">
        <w:rPr>
          <w:rFonts w:ascii="Times New Roman" w:hAnsi="Times New Roman"/>
          <w:noProof/>
          <w:color w:val="000000" w:themeColor="text1"/>
          <w:sz w:val="24"/>
          <w:szCs w:val="24"/>
        </w:rPr>
        <w:t>, 2nd edn (Bandung: Bandung Yayasan Kalam Hidup, 1985)</w:t>
      </w:r>
    </w:p>
    <w:p w14:paraId="2C813B62"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2099BE1B" w14:textId="74CFEDB9"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Gunawan, Anggun, </w:t>
      </w:r>
      <w:r w:rsidRPr="00BA4F1F">
        <w:rPr>
          <w:rFonts w:ascii="Times New Roman" w:hAnsi="Times New Roman"/>
          <w:i/>
          <w:iCs/>
          <w:noProof/>
          <w:color w:val="000000" w:themeColor="text1"/>
          <w:sz w:val="24"/>
          <w:szCs w:val="24"/>
        </w:rPr>
        <w:t>Messianik Yahudi Juru Selamat Yahudi Didalam Telaan</w:t>
      </w:r>
      <w:r w:rsidRPr="00BA4F1F">
        <w:rPr>
          <w:rFonts w:ascii="Times New Roman" w:hAnsi="Times New Roman"/>
          <w:noProof/>
          <w:color w:val="000000" w:themeColor="text1"/>
          <w:sz w:val="24"/>
          <w:szCs w:val="24"/>
        </w:rPr>
        <w:t>, 1st edn (Jogjakarta: Gre Publishing, 2010)</w:t>
      </w:r>
    </w:p>
    <w:p w14:paraId="67DFCB37"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451ECF06" w14:textId="0F83E44F"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Hakh, Samuel Benyamin, </w:t>
      </w:r>
      <w:r w:rsidRPr="00BA4F1F">
        <w:rPr>
          <w:rFonts w:ascii="Times New Roman" w:hAnsi="Times New Roman"/>
          <w:i/>
          <w:iCs/>
          <w:noProof/>
          <w:color w:val="000000" w:themeColor="text1"/>
          <w:sz w:val="24"/>
          <w:szCs w:val="24"/>
        </w:rPr>
        <w:t>Perjanjian Baru Sejarah, Pengantar Dan Pokok-Pokok Teologisnya</w:t>
      </w:r>
      <w:r w:rsidRPr="00BA4F1F">
        <w:rPr>
          <w:rFonts w:ascii="Times New Roman" w:hAnsi="Times New Roman"/>
          <w:noProof/>
          <w:color w:val="000000" w:themeColor="text1"/>
          <w:sz w:val="24"/>
          <w:szCs w:val="24"/>
        </w:rPr>
        <w:t>, Ke-1 (Bandung: Bina Media Informasih, 2010)</w:t>
      </w:r>
    </w:p>
    <w:p w14:paraId="51DA70AE"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49F90261" w14:textId="4421B613"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Hassan, Fuad, </w:t>
      </w:r>
      <w:r w:rsidRPr="00BA4F1F">
        <w:rPr>
          <w:rFonts w:ascii="Times New Roman" w:hAnsi="Times New Roman"/>
          <w:i/>
          <w:iCs/>
          <w:noProof/>
          <w:color w:val="000000" w:themeColor="text1"/>
          <w:sz w:val="24"/>
          <w:szCs w:val="24"/>
        </w:rPr>
        <w:t>Kamus BesarBahasa Indonesia.</w:t>
      </w:r>
      <w:r w:rsidRPr="00BA4F1F">
        <w:rPr>
          <w:rFonts w:ascii="Times New Roman" w:hAnsi="Times New Roman"/>
          <w:noProof/>
          <w:color w:val="000000" w:themeColor="text1"/>
          <w:sz w:val="24"/>
          <w:szCs w:val="24"/>
        </w:rPr>
        <w:t>, ed. by Lukman Ali, 2nd edn (Jakarta: Balai Pustaka, 1991)</w:t>
      </w:r>
    </w:p>
    <w:p w14:paraId="5C52E233"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70DD1DF9" w14:textId="72BC9C8F"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Hermawan, Yuliani, ‘Konteks Sosio Historis Injil II Korintus’, </w:t>
      </w:r>
      <w:r w:rsidRPr="00BA4F1F">
        <w:rPr>
          <w:rFonts w:ascii="Times New Roman" w:hAnsi="Times New Roman"/>
          <w:i/>
          <w:iCs/>
          <w:noProof/>
          <w:color w:val="000000" w:themeColor="text1"/>
          <w:sz w:val="24"/>
          <w:szCs w:val="24"/>
        </w:rPr>
        <w:t>Yayasan Lembaga Sabda</w:t>
      </w:r>
      <w:r w:rsidRPr="00BA4F1F">
        <w:rPr>
          <w:rFonts w:ascii="Times New Roman" w:hAnsi="Times New Roman"/>
          <w:noProof/>
          <w:color w:val="000000" w:themeColor="text1"/>
          <w:sz w:val="24"/>
          <w:szCs w:val="24"/>
        </w:rPr>
        <w:t>, 2017</w:t>
      </w:r>
    </w:p>
    <w:p w14:paraId="48CF1894"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6DD3D862" w14:textId="4BEEBEB5"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Hwang, Thomas, </w:t>
      </w:r>
      <w:r w:rsidRPr="00BA4F1F">
        <w:rPr>
          <w:rFonts w:ascii="Times New Roman" w:hAnsi="Times New Roman"/>
          <w:i/>
          <w:iCs/>
          <w:noProof/>
          <w:color w:val="000000" w:themeColor="text1"/>
          <w:sz w:val="24"/>
          <w:szCs w:val="24"/>
        </w:rPr>
        <w:t>Apa Tujuan Dari Penciptaan</w:t>
      </w:r>
      <w:r w:rsidRPr="00BA4F1F">
        <w:rPr>
          <w:rFonts w:ascii="Times New Roman" w:hAnsi="Times New Roman"/>
          <w:noProof/>
          <w:color w:val="000000" w:themeColor="text1"/>
          <w:sz w:val="24"/>
          <w:szCs w:val="24"/>
        </w:rPr>
        <w:t>, ed. by Natanael Budiyono Saputra, pertama (Sidoarjo: AMI, 2016)</w:t>
      </w:r>
    </w:p>
    <w:p w14:paraId="2116F089"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73211C69" w14:textId="081675E4"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Keller, Timothy, </w:t>
      </w:r>
      <w:r w:rsidRPr="00BA4F1F">
        <w:rPr>
          <w:rFonts w:ascii="Times New Roman" w:hAnsi="Times New Roman"/>
          <w:i/>
          <w:iCs/>
          <w:noProof/>
          <w:color w:val="000000" w:themeColor="text1"/>
          <w:sz w:val="24"/>
          <w:szCs w:val="24"/>
        </w:rPr>
        <w:t>Apakah Pekerjaan Anda Bagian Dari Pekerjaan Allah?</w:t>
      </w:r>
      <w:r w:rsidRPr="00BA4F1F">
        <w:rPr>
          <w:rFonts w:ascii="Times New Roman" w:hAnsi="Times New Roman"/>
          <w:noProof/>
          <w:color w:val="000000" w:themeColor="text1"/>
          <w:sz w:val="24"/>
          <w:szCs w:val="24"/>
        </w:rPr>
        <w:t>, 1st edn (Surabaya: LiteraturPerkantas JATIM, 2019)</w:t>
      </w:r>
    </w:p>
    <w:p w14:paraId="60B54F31"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584BEF3D" w14:textId="26AC00D1"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Kenneth. Sid Buzzell. Bill perkins, </w:t>
      </w:r>
      <w:r w:rsidRPr="00BA4F1F">
        <w:rPr>
          <w:rFonts w:ascii="Times New Roman" w:hAnsi="Times New Roman"/>
          <w:i/>
          <w:iCs/>
          <w:noProof/>
          <w:color w:val="000000" w:themeColor="text1"/>
          <w:sz w:val="24"/>
          <w:szCs w:val="24"/>
        </w:rPr>
        <w:t>Kepemimpinan Ilahi Dalam Rupa Insani</w:t>
      </w:r>
      <w:r w:rsidRPr="00BA4F1F">
        <w:rPr>
          <w:rFonts w:ascii="Times New Roman" w:hAnsi="Times New Roman"/>
          <w:noProof/>
          <w:color w:val="000000" w:themeColor="text1"/>
          <w:sz w:val="24"/>
          <w:szCs w:val="24"/>
        </w:rPr>
        <w:t xml:space="preserve"> (Jakarta: Yayasan Komunikasih Bina Kasih, 2013)</w:t>
      </w:r>
    </w:p>
    <w:p w14:paraId="2FA808A0"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7425E42E" w14:textId="5C5FAC87"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Kirk, J. Andrew, ‘Apa Itu Misi?’, </w:t>
      </w:r>
      <w:r w:rsidRPr="00BA4F1F">
        <w:rPr>
          <w:rFonts w:ascii="Times New Roman" w:hAnsi="Times New Roman"/>
          <w:i/>
          <w:iCs/>
          <w:noProof/>
          <w:color w:val="000000" w:themeColor="text1"/>
          <w:sz w:val="24"/>
          <w:szCs w:val="24"/>
        </w:rPr>
        <w:t>BPK Gunung Mulia</w:t>
      </w:r>
      <w:r w:rsidRPr="00BA4F1F">
        <w:rPr>
          <w:rFonts w:ascii="Times New Roman" w:hAnsi="Times New Roman"/>
          <w:noProof/>
          <w:color w:val="000000" w:themeColor="text1"/>
          <w:sz w:val="24"/>
          <w:szCs w:val="24"/>
        </w:rPr>
        <w:t>, 2012</w:t>
      </w:r>
    </w:p>
    <w:p w14:paraId="5D6A9F0B"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6CAF9D90" w14:textId="5E644754"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Kustono, Hari, </w:t>
      </w:r>
      <w:r w:rsidRPr="00BA4F1F">
        <w:rPr>
          <w:rFonts w:ascii="Times New Roman" w:hAnsi="Times New Roman"/>
          <w:i/>
          <w:iCs/>
          <w:noProof/>
          <w:color w:val="000000" w:themeColor="text1"/>
          <w:sz w:val="24"/>
          <w:szCs w:val="24"/>
        </w:rPr>
        <w:t>Makna Spriritualitas Rasul Paulus Bagi Kerasulan</w:t>
      </w:r>
      <w:r w:rsidRPr="00BA4F1F">
        <w:rPr>
          <w:rFonts w:ascii="Times New Roman" w:hAnsi="Times New Roman"/>
          <w:noProof/>
          <w:color w:val="000000" w:themeColor="text1"/>
          <w:sz w:val="24"/>
          <w:szCs w:val="24"/>
        </w:rPr>
        <w:t>, 1st edn (Jogjakarta: Kanisius)</w:t>
      </w:r>
    </w:p>
    <w:p w14:paraId="481155A8"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283C8A09" w14:textId="5C0FD656"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Latupeirissa, Jacky, ‘Pengertian Kewirausahaan Secara Umum’, 2020</w:t>
      </w:r>
    </w:p>
    <w:p w14:paraId="669E85F2"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35884453" w14:textId="6A85738C"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 ‘Teologi Dan Pendidikan Agama Kristen’, </w:t>
      </w:r>
      <w:r w:rsidRPr="00BA4F1F">
        <w:rPr>
          <w:rFonts w:ascii="Times New Roman" w:hAnsi="Times New Roman"/>
          <w:i/>
          <w:iCs/>
          <w:noProof/>
          <w:color w:val="000000" w:themeColor="text1"/>
          <w:sz w:val="24"/>
          <w:szCs w:val="24"/>
        </w:rPr>
        <w:t>Etika Bisnis Ditinjau Dari Perspektif Alkitab</w:t>
      </w:r>
      <w:r w:rsidRPr="00BA4F1F">
        <w:rPr>
          <w:rFonts w:ascii="Times New Roman" w:hAnsi="Times New Roman"/>
          <w:noProof/>
          <w:color w:val="000000" w:themeColor="text1"/>
          <w:sz w:val="24"/>
          <w:szCs w:val="24"/>
        </w:rPr>
        <w:t>, 15.1 (2012)</w:t>
      </w:r>
    </w:p>
    <w:p w14:paraId="1CAEAB83"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47B201D0" w14:textId="73F67869"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Lim, Alex, ‘Veritas, Jurnal Teologi Dan Pelayanan’, </w:t>
      </w:r>
      <w:r w:rsidRPr="00BA4F1F">
        <w:rPr>
          <w:rFonts w:ascii="Times New Roman" w:hAnsi="Times New Roman"/>
          <w:i/>
          <w:iCs/>
          <w:noProof/>
          <w:color w:val="000000" w:themeColor="text1"/>
          <w:sz w:val="24"/>
          <w:szCs w:val="24"/>
        </w:rPr>
        <w:t>Seminari AlkitabAsia Tenggara</w:t>
      </w:r>
      <w:r w:rsidRPr="00BA4F1F">
        <w:rPr>
          <w:rFonts w:ascii="Times New Roman" w:hAnsi="Times New Roman"/>
          <w:noProof/>
          <w:color w:val="000000" w:themeColor="text1"/>
          <w:sz w:val="24"/>
          <w:szCs w:val="24"/>
        </w:rPr>
        <w:t>, 11.2 (2010)</w:t>
      </w:r>
    </w:p>
    <w:p w14:paraId="51763A59"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12FC645A" w14:textId="3FA938E1"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M, Fengki, </w:t>
      </w:r>
      <w:r w:rsidRPr="00BA4F1F">
        <w:rPr>
          <w:rFonts w:ascii="Times New Roman" w:hAnsi="Times New Roman"/>
          <w:i/>
          <w:iCs/>
          <w:noProof/>
          <w:color w:val="000000" w:themeColor="text1"/>
          <w:sz w:val="24"/>
          <w:szCs w:val="24"/>
        </w:rPr>
        <w:t>Musuh Allah Dalam Gereja</w:t>
      </w:r>
      <w:r w:rsidRPr="00BA4F1F">
        <w:rPr>
          <w:rFonts w:ascii="Times New Roman" w:hAnsi="Times New Roman"/>
          <w:noProof/>
          <w:color w:val="000000" w:themeColor="text1"/>
          <w:sz w:val="24"/>
          <w:szCs w:val="24"/>
        </w:rPr>
        <w:t>, ed. by I. G. M, 1st edn (Surabaya: Indonesia Galilea Ministries, 2002)</w:t>
      </w:r>
    </w:p>
    <w:p w14:paraId="59F7F3B1"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77A297B9" w14:textId="184CB2FB"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Makaryo, Santri, ‘Pengertian Penelitian Kualitatif Dan Kuantitatif Serta Contoh’, </w:t>
      </w:r>
      <w:r w:rsidRPr="00BA4F1F">
        <w:rPr>
          <w:rFonts w:ascii="Times New Roman" w:hAnsi="Times New Roman"/>
          <w:i/>
          <w:iCs/>
          <w:noProof/>
          <w:color w:val="000000" w:themeColor="text1"/>
          <w:sz w:val="24"/>
          <w:szCs w:val="24"/>
        </w:rPr>
        <w:t>Satu Jam</w:t>
      </w:r>
      <w:r w:rsidRPr="00BA4F1F">
        <w:rPr>
          <w:rFonts w:ascii="Times New Roman" w:hAnsi="Times New Roman"/>
          <w:noProof/>
          <w:color w:val="000000" w:themeColor="text1"/>
          <w:sz w:val="24"/>
          <w:szCs w:val="24"/>
        </w:rPr>
        <w:t>, 2016, p. 1</w:t>
      </w:r>
    </w:p>
    <w:p w14:paraId="517B0D51"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33A39BE7" w14:textId="78BAB6DC"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Muanley, Yonas, ‘Dasar Teologi Kristen Entrepreneurship’, </w:t>
      </w:r>
      <w:r w:rsidRPr="00BA4F1F">
        <w:rPr>
          <w:rFonts w:ascii="Times New Roman" w:hAnsi="Times New Roman"/>
          <w:i/>
          <w:iCs/>
          <w:noProof/>
          <w:color w:val="000000" w:themeColor="text1"/>
          <w:sz w:val="24"/>
          <w:szCs w:val="24"/>
        </w:rPr>
        <w:t>Zhakkas</w:t>
      </w:r>
      <w:r w:rsidRPr="00BA4F1F">
        <w:rPr>
          <w:rFonts w:ascii="Times New Roman" w:hAnsi="Times New Roman"/>
          <w:noProof/>
          <w:color w:val="000000" w:themeColor="text1"/>
          <w:sz w:val="24"/>
          <w:szCs w:val="24"/>
        </w:rPr>
        <w:t>, 2016</w:t>
      </w:r>
    </w:p>
    <w:p w14:paraId="2E061F57"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26A0C4F6" w14:textId="3BED2B8A"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Murhananto, Budidaya, </w:t>
      </w:r>
      <w:r w:rsidRPr="00BA4F1F">
        <w:rPr>
          <w:rFonts w:ascii="Times New Roman" w:hAnsi="Times New Roman"/>
          <w:i/>
          <w:iCs/>
          <w:noProof/>
          <w:color w:val="000000" w:themeColor="text1"/>
          <w:sz w:val="24"/>
          <w:szCs w:val="24"/>
        </w:rPr>
        <w:t>Pengelolahan, Perdagangan</w:t>
      </w:r>
      <w:r w:rsidRPr="00BA4F1F">
        <w:rPr>
          <w:rFonts w:ascii="Times New Roman" w:hAnsi="Times New Roman"/>
          <w:noProof/>
          <w:color w:val="000000" w:themeColor="text1"/>
          <w:sz w:val="24"/>
          <w:szCs w:val="24"/>
        </w:rPr>
        <w:t>, 1st edn (PT Penebar Swadaya)</w:t>
      </w:r>
    </w:p>
    <w:p w14:paraId="14AC2C4B"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00B0D542" w14:textId="2C2C06F3"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Natan Silalahi, ‘Visio Dei: Jurnal Teologi Kristen’, </w:t>
      </w:r>
      <w:r w:rsidRPr="00BA4F1F">
        <w:rPr>
          <w:rFonts w:ascii="Times New Roman" w:hAnsi="Times New Roman"/>
          <w:i/>
          <w:iCs/>
          <w:noProof/>
          <w:color w:val="000000" w:themeColor="text1"/>
          <w:sz w:val="24"/>
          <w:szCs w:val="24"/>
        </w:rPr>
        <w:t>Paulus Sang Entrepreneur: Pembuat Tenda Sebagai Jembatan Penginjilan</w:t>
      </w:r>
      <w:r w:rsidRPr="00BA4F1F">
        <w:rPr>
          <w:rFonts w:ascii="Times New Roman" w:hAnsi="Times New Roman"/>
          <w:noProof/>
          <w:color w:val="000000" w:themeColor="text1"/>
          <w:sz w:val="24"/>
          <w:szCs w:val="24"/>
        </w:rPr>
        <w:t>, Vol. 1.1</w:t>
      </w:r>
    </w:p>
    <w:p w14:paraId="3013599E"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1AF1E7D2" w14:textId="7161C4DB"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O’Brien, William J., ‘Membangun Kemitraan Gereja Dalam Pelayanan Misi Masa Kini’, 2013</w:t>
      </w:r>
    </w:p>
    <w:p w14:paraId="4ECA0A2E"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4D572886" w14:textId="37F57408"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Oeniyati, A. N. Yulia, ‘Sejarah Alkitab Indonesia’, </w:t>
      </w:r>
      <w:r w:rsidRPr="00BA4F1F">
        <w:rPr>
          <w:rFonts w:ascii="Times New Roman" w:hAnsi="Times New Roman"/>
          <w:i/>
          <w:iCs/>
          <w:noProof/>
          <w:color w:val="000000" w:themeColor="text1"/>
          <w:sz w:val="24"/>
          <w:szCs w:val="24"/>
        </w:rPr>
        <w:t>Yayasan Lembaga Sabda</w:t>
      </w:r>
      <w:r w:rsidRPr="00BA4F1F">
        <w:rPr>
          <w:rFonts w:ascii="Times New Roman" w:hAnsi="Times New Roman"/>
          <w:noProof/>
          <w:color w:val="000000" w:themeColor="text1"/>
          <w:sz w:val="24"/>
          <w:szCs w:val="24"/>
        </w:rPr>
        <w:t>, 2016</w:t>
      </w:r>
    </w:p>
    <w:p w14:paraId="5E713145"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23BA7BBA" w14:textId="377C0027"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Oeyuniati, A. N. Yulia, ‘Keistimewaan Lidia Pergi Dan Lakukanlah Itu’, </w:t>
      </w:r>
      <w:r w:rsidRPr="00BA4F1F">
        <w:rPr>
          <w:rFonts w:ascii="Times New Roman" w:hAnsi="Times New Roman"/>
          <w:i/>
          <w:iCs/>
          <w:noProof/>
          <w:color w:val="000000" w:themeColor="text1"/>
          <w:sz w:val="24"/>
          <w:szCs w:val="24"/>
        </w:rPr>
        <w:t>Yayasan Lembaga Sabda</w:t>
      </w:r>
      <w:r w:rsidRPr="00BA4F1F">
        <w:rPr>
          <w:rFonts w:ascii="Times New Roman" w:hAnsi="Times New Roman"/>
          <w:noProof/>
          <w:color w:val="000000" w:themeColor="text1"/>
          <w:sz w:val="24"/>
          <w:szCs w:val="24"/>
        </w:rPr>
        <w:t>, 2019</w:t>
      </w:r>
    </w:p>
    <w:p w14:paraId="2B1EBB13"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4429650A" w14:textId="54FB98C0"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OFM, C. Groenen, </w:t>
      </w:r>
      <w:r w:rsidRPr="00BA4F1F">
        <w:rPr>
          <w:rFonts w:ascii="Times New Roman" w:hAnsi="Times New Roman"/>
          <w:i/>
          <w:iCs/>
          <w:noProof/>
          <w:color w:val="000000" w:themeColor="text1"/>
          <w:sz w:val="24"/>
          <w:szCs w:val="24"/>
        </w:rPr>
        <w:t>Pengantar Ke Dalam Perjanjian Baru</w:t>
      </w:r>
      <w:r w:rsidRPr="00BA4F1F">
        <w:rPr>
          <w:rFonts w:ascii="Times New Roman" w:hAnsi="Times New Roman"/>
          <w:noProof/>
          <w:color w:val="000000" w:themeColor="text1"/>
          <w:sz w:val="24"/>
          <w:szCs w:val="24"/>
        </w:rPr>
        <w:t>, ed. by Tim Redaksi, 1st edn (Yogyakarta: Kanisius, 1984)</w:t>
      </w:r>
    </w:p>
    <w:p w14:paraId="531FD737"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0315FBA4" w14:textId="07902E2D"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Osteen, Joel, </w:t>
      </w:r>
      <w:r w:rsidRPr="00BA4F1F">
        <w:rPr>
          <w:rFonts w:ascii="Times New Roman" w:hAnsi="Times New Roman"/>
          <w:i/>
          <w:iCs/>
          <w:noProof/>
          <w:color w:val="000000" w:themeColor="text1"/>
          <w:sz w:val="24"/>
          <w:szCs w:val="24"/>
        </w:rPr>
        <w:t>Your Best Life Nom 7 Langkah Menuju Kehidupan Penuh Potensi</w:t>
      </w:r>
      <w:r w:rsidRPr="00BA4F1F">
        <w:rPr>
          <w:rFonts w:ascii="Times New Roman" w:hAnsi="Times New Roman"/>
          <w:noProof/>
          <w:color w:val="000000" w:themeColor="text1"/>
          <w:sz w:val="24"/>
          <w:szCs w:val="24"/>
        </w:rPr>
        <w:t>, ed. by Esdinar Purba, 8th edn (Jakarta: Emmanuel, 2009)</w:t>
      </w:r>
    </w:p>
    <w:p w14:paraId="41483BFB"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7D636F3B" w14:textId="0B31D88A"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Packer, J. L, </w:t>
      </w:r>
      <w:r w:rsidRPr="00BA4F1F">
        <w:rPr>
          <w:rFonts w:ascii="Times New Roman" w:hAnsi="Times New Roman"/>
          <w:i/>
          <w:iCs/>
          <w:noProof/>
          <w:color w:val="000000" w:themeColor="text1"/>
          <w:sz w:val="24"/>
          <w:szCs w:val="24"/>
        </w:rPr>
        <w:t>Ensiklopedi Fakta Alkitab Bible Almanac-1</w:t>
      </w:r>
      <w:r w:rsidRPr="00BA4F1F">
        <w:rPr>
          <w:rFonts w:ascii="Times New Roman" w:hAnsi="Times New Roman"/>
          <w:noProof/>
          <w:color w:val="000000" w:themeColor="text1"/>
          <w:sz w:val="24"/>
          <w:szCs w:val="24"/>
        </w:rPr>
        <w:t>, 1st edn (Malang: yayasan Gandum Mas, 2001)</w:t>
      </w:r>
    </w:p>
    <w:p w14:paraId="124CDD22"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6AAF3487" w14:textId="29CC2144"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Park, Fren, ‘Kitab Kisah Para Rasul Pelajaran Dua Struktur Dan Isi’, </w:t>
      </w:r>
      <w:r w:rsidRPr="00BA4F1F">
        <w:rPr>
          <w:rFonts w:ascii="Times New Roman" w:hAnsi="Times New Roman"/>
          <w:i/>
          <w:iCs/>
          <w:noProof/>
          <w:color w:val="000000" w:themeColor="text1"/>
          <w:sz w:val="24"/>
          <w:szCs w:val="24"/>
        </w:rPr>
        <w:t>Biblical Edukasih</w:t>
      </w:r>
      <w:r w:rsidRPr="00BA4F1F">
        <w:rPr>
          <w:rFonts w:ascii="Times New Roman" w:hAnsi="Times New Roman"/>
          <w:noProof/>
          <w:color w:val="000000" w:themeColor="text1"/>
          <w:sz w:val="24"/>
          <w:szCs w:val="24"/>
        </w:rPr>
        <w:t>, 2012</w:t>
      </w:r>
    </w:p>
    <w:p w14:paraId="17250539"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5E7F06D1" w14:textId="0246152E"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Park, Yune Sun, </w:t>
      </w:r>
      <w:r w:rsidRPr="00BA4F1F">
        <w:rPr>
          <w:rFonts w:ascii="Times New Roman" w:hAnsi="Times New Roman"/>
          <w:i/>
          <w:iCs/>
          <w:noProof/>
          <w:color w:val="000000" w:themeColor="text1"/>
          <w:sz w:val="24"/>
          <w:szCs w:val="24"/>
        </w:rPr>
        <w:t>Tafsiran Alkitab Kisah Para Rasul</w:t>
      </w:r>
      <w:r w:rsidRPr="00BA4F1F">
        <w:rPr>
          <w:rFonts w:ascii="Times New Roman" w:hAnsi="Times New Roman"/>
          <w:noProof/>
          <w:color w:val="000000" w:themeColor="text1"/>
          <w:sz w:val="24"/>
          <w:szCs w:val="24"/>
        </w:rPr>
        <w:t>, 1st edn (Malang: Depertemen Literatur, 2001)</w:t>
      </w:r>
    </w:p>
    <w:p w14:paraId="55A74566"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4A356FB8" w14:textId="0D1E4309"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 </w:t>
      </w:r>
      <w:r w:rsidRPr="00BA4F1F">
        <w:rPr>
          <w:rFonts w:ascii="Times New Roman" w:hAnsi="Times New Roman"/>
          <w:i/>
          <w:iCs/>
          <w:noProof/>
          <w:color w:val="000000" w:themeColor="text1"/>
          <w:sz w:val="24"/>
          <w:szCs w:val="24"/>
        </w:rPr>
        <w:t>Tafsiran Kisah Para Rasul</w:t>
      </w:r>
      <w:r w:rsidRPr="00BA4F1F">
        <w:rPr>
          <w:rFonts w:ascii="Times New Roman" w:hAnsi="Times New Roman"/>
          <w:noProof/>
          <w:color w:val="000000" w:themeColor="text1"/>
          <w:sz w:val="24"/>
          <w:szCs w:val="24"/>
        </w:rPr>
        <w:t>, ed. by Tim Literatur, 1st edn (Malang: Departemen Literatur YPPII, 2001)</w:t>
      </w:r>
    </w:p>
    <w:p w14:paraId="5CFE66BE"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7F0BBFFB" w14:textId="26B862E3"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 </w:t>
      </w:r>
      <w:r w:rsidRPr="00BA4F1F">
        <w:rPr>
          <w:rFonts w:ascii="Times New Roman" w:hAnsi="Times New Roman"/>
          <w:i/>
          <w:iCs/>
          <w:noProof/>
          <w:color w:val="000000" w:themeColor="text1"/>
          <w:sz w:val="24"/>
          <w:szCs w:val="24"/>
        </w:rPr>
        <w:t>Yune Sun Park, Tafsiran Kisah Para Rasul</w:t>
      </w:r>
      <w:r w:rsidRPr="00BA4F1F">
        <w:rPr>
          <w:rFonts w:ascii="Times New Roman" w:hAnsi="Times New Roman"/>
          <w:noProof/>
          <w:color w:val="000000" w:themeColor="text1"/>
          <w:sz w:val="24"/>
          <w:szCs w:val="24"/>
        </w:rPr>
        <w:t>, ed. by Tim Literatur, 1st edn (Malang: Departemen Literatur YPPII, 2001)</w:t>
      </w:r>
    </w:p>
    <w:p w14:paraId="0AB66C78"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072AE8AF" w14:textId="77777777" w:rsidR="005D6588" w:rsidRPr="00BA4F1F" w:rsidRDefault="005D6588" w:rsidP="002E5438">
      <w:pPr>
        <w:widowControl w:val="0"/>
        <w:autoSpaceDE w:val="0"/>
        <w:autoSpaceDN w:val="0"/>
        <w:adjustRightInd w:val="0"/>
        <w:ind w:left="480" w:hanging="480"/>
        <w:rPr>
          <w:rFonts w:ascii="Times New Roman" w:hAnsi="Times New Roman"/>
          <w:noProof/>
          <w:color w:val="000000" w:themeColor="text1"/>
          <w:sz w:val="24"/>
          <w:szCs w:val="24"/>
        </w:rPr>
      </w:pPr>
    </w:p>
    <w:p w14:paraId="00D0EDBC" w14:textId="142D3DE5"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lastRenderedPageBreak/>
        <w:t xml:space="preserve">Paul Enns, </w:t>
      </w:r>
      <w:r w:rsidRPr="00BA4F1F">
        <w:rPr>
          <w:rFonts w:ascii="Times New Roman" w:hAnsi="Times New Roman"/>
          <w:i/>
          <w:iCs/>
          <w:noProof/>
          <w:color w:val="000000" w:themeColor="text1"/>
          <w:sz w:val="24"/>
          <w:szCs w:val="24"/>
        </w:rPr>
        <w:t>The Moody Handbook Of Theology</w:t>
      </w:r>
      <w:r w:rsidRPr="00BA4F1F">
        <w:rPr>
          <w:rFonts w:ascii="Times New Roman" w:hAnsi="Times New Roman"/>
          <w:noProof/>
          <w:color w:val="000000" w:themeColor="text1"/>
          <w:sz w:val="24"/>
          <w:szCs w:val="24"/>
        </w:rPr>
        <w:t>, 4th edn (Malang: Literatur SAAT, 2008)</w:t>
      </w:r>
    </w:p>
    <w:p w14:paraId="26AC3623" w14:textId="77777777" w:rsidR="005D6588" w:rsidRPr="00BA4F1F" w:rsidRDefault="005D6588" w:rsidP="002E5438">
      <w:pPr>
        <w:widowControl w:val="0"/>
        <w:autoSpaceDE w:val="0"/>
        <w:autoSpaceDN w:val="0"/>
        <w:adjustRightInd w:val="0"/>
        <w:ind w:left="480" w:hanging="480"/>
        <w:rPr>
          <w:rFonts w:ascii="Times New Roman" w:hAnsi="Times New Roman"/>
          <w:noProof/>
          <w:color w:val="000000" w:themeColor="text1"/>
          <w:sz w:val="24"/>
          <w:szCs w:val="24"/>
        </w:rPr>
      </w:pPr>
    </w:p>
    <w:p w14:paraId="6A3CE7FD" w14:textId="136BEE72"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Paul L Cuny, ‘Rahasia Ekonomi Kerajaan Allah’, </w:t>
      </w:r>
      <w:r w:rsidRPr="00BA4F1F">
        <w:rPr>
          <w:rFonts w:ascii="Times New Roman" w:hAnsi="Times New Roman"/>
          <w:i/>
          <w:iCs/>
          <w:noProof/>
          <w:color w:val="000000" w:themeColor="text1"/>
          <w:sz w:val="24"/>
          <w:szCs w:val="24"/>
        </w:rPr>
        <w:t>Rahasia Ekonomi Kerajaan Allah</w:t>
      </w:r>
      <w:r w:rsidRPr="00BA4F1F">
        <w:rPr>
          <w:rFonts w:ascii="Times New Roman" w:hAnsi="Times New Roman"/>
          <w:noProof/>
          <w:color w:val="000000" w:themeColor="text1"/>
          <w:sz w:val="24"/>
          <w:szCs w:val="24"/>
        </w:rPr>
        <w:t>, 15.1 (2012)</w:t>
      </w:r>
    </w:p>
    <w:p w14:paraId="2EA73D65"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3D9CB292" w14:textId="60EB0516"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Purnama Pasande, Ezra Tari, ‘Purnama Pasande, Ezra Tari, Jurnal Teologi Kristen’, </w:t>
      </w:r>
      <w:r w:rsidRPr="00BA4F1F">
        <w:rPr>
          <w:rFonts w:ascii="Times New Roman" w:hAnsi="Times New Roman"/>
          <w:i/>
          <w:iCs/>
          <w:noProof/>
          <w:color w:val="000000" w:themeColor="text1"/>
          <w:sz w:val="24"/>
          <w:szCs w:val="24"/>
        </w:rPr>
        <w:t>Peran Gereja Dalam Pengembangan Program Kewirausahaan Di Era Digital</w:t>
      </w:r>
      <w:r w:rsidRPr="00BA4F1F">
        <w:rPr>
          <w:rFonts w:ascii="Times New Roman" w:hAnsi="Times New Roman"/>
          <w:noProof/>
          <w:color w:val="000000" w:themeColor="text1"/>
          <w:sz w:val="24"/>
          <w:szCs w:val="24"/>
        </w:rPr>
        <w:t>, 1.1 (2019)</w:t>
      </w:r>
    </w:p>
    <w:p w14:paraId="332EFC14"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3F7B724A" w14:textId="2C895200"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Redaksi, Tim, </w:t>
      </w:r>
      <w:r w:rsidRPr="00BA4F1F">
        <w:rPr>
          <w:rFonts w:ascii="Times New Roman" w:hAnsi="Times New Roman"/>
          <w:i/>
          <w:iCs/>
          <w:noProof/>
          <w:color w:val="000000" w:themeColor="text1"/>
          <w:sz w:val="24"/>
          <w:szCs w:val="24"/>
        </w:rPr>
        <w:t>Ensiklopedia Alkitab Masa Kini</w:t>
      </w:r>
      <w:r w:rsidRPr="00BA4F1F">
        <w:rPr>
          <w:rFonts w:ascii="Times New Roman" w:hAnsi="Times New Roman"/>
          <w:noProof/>
          <w:color w:val="000000" w:themeColor="text1"/>
          <w:sz w:val="24"/>
          <w:szCs w:val="24"/>
        </w:rPr>
        <w:t>, ed. by J. D. Douglas, 1st edn (Jakarta: Yayasan Komunikasi Bina Kasih, 1992)</w:t>
      </w:r>
    </w:p>
    <w:p w14:paraId="2B1B8F76"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7DDC6642" w14:textId="5B5B63F4"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 </w:t>
      </w:r>
      <w:r w:rsidRPr="00BA4F1F">
        <w:rPr>
          <w:rFonts w:ascii="Times New Roman" w:hAnsi="Times New Roman"/>
          <w:i/>
          <w:iCs/>
          <w:noProof/>
          <w:color w:val="000000" w:themeColor="text1"/>
          <w:sz w:val="24"/>
          <w:szCs w:val="24"/>
        </w:rPr>
        <w:t>Pedoman Penafsir Alkitab Kisah Para Rasul</w:t>
      </w:r>
      <w:r w:rsidRPr="00BA4F1F">
        <w:rPr>
          <w:rFonts w:ascii="Times New Roman" w:hAnsi="Times New Roman"/>
          <w:noProof/>
          <w:color w:val="000000" w:themeColor="text1"/>
          <w:sz w:val="24"/>
          <w:szCs w:val="24"/>
        </w:rPr>
        <w:t>, ed. by M. K. Sembiring, Ke-1 (Jakarta: Lembaga Alkitab Indonesia, 2008)</w:t>
      </w:r>
    </w:p>
    <w:p w14:paraId="5C16696C"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0B4BE8F7" w14:textId="62D72FA5"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 </w:t>
      </w:r>
      <w:r w:rsidRPr="00BA4F1F">
        <w:rPr>
          <w:rFonts w:ascii="Times New Roman" w:hAnsi="Times New Roman"/>
          <w:i/>
          <w:iCs/>
          <w:noProof/>
          <w:color w:val="000000" w:themeColor="text1"/>
          <w:sz w:val="24"/>
          <w:szCs w:val="24"/>
        </w:rPr>
        <w:t>Sabda Versi Indonesia 4.30-Software Alkitab, Biblika Dan Alat-Alat, Pembuatan Tenda</w:t>
      </w:r>
      <w:r w:rsidRPr="00BA4F1F">
        <w:rPr>
          <w:rFonts w:ascii="Times New Roman" w:hAnsi="Times New Roman"/>
          <w:noProof/>
          <w:color w:val="000000" w:themeColor="text1"/>
          <w:sz w:val="24"/>
          <w:szCs w:val="24"/>
        </w:rPr>
        <w:t>, ed. by Tim Redaksi, 1st edn (Jakarta: Yayasan Lembaga SABDA, 2013)</w:t>
      </w:r>
    </w:p>
    <w:p w14:paraId="744BBDDB"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7A351049" w14:textId="18BF7080"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 </w:t>
      </w:r>
      <w:r w:rsidRPr="00BA4F1F">
        <w:rPr>
          <w:rFonts w:ascii="Times New Roman" w:hAnsi="Times New Roman"/>
          <w:i/>
          <w:iCs/>
          <w:noProof/>
          <w:color w:val="000000" w:themeColor="text1"/>
          <w:sz w:val="24"/>
          <w:szCs w:val="24"/>
        </w:rPr>
        <w:t>Tafsiran Alkitab Masa Kini 3 Matius-Wahyu</w:t>
      </w:r>
      <w:r w:rsidRPr="00BA4F1F">
        <w:rPr>
          <w:rFonts w:ascii="Times New Roman" w:hAnsi="Times New Roman"/>
          <w:noProof/>
          <w:color w:val="000000" w:themeColor="text1"/>
          <w:sz w:val="24"/>
          <w:szCs w:val="24"/>
        </w:rPr>
        <w:t>, ed. by Tim Redaksi, 7th edn (Jakarta: Yayasan Komunikasih Bina Kasih, 1992)</w:t>
      </w:r>
    </w:p>
    <w:p w14:paraId="034B8E62"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60BEC870" w14:textId="04A1FBB4"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Rekdaksi, Tim, </w:t>
      </w:r>
      <w:r w:rsidRPr="00BA4F1F">
        <w:rPr>
          <w:rFonts w:ascii="Times New Roman" w:hAnsi="Times New Roman"/>
          <w:i/>
          <w:iCs/>
          <w:noProof/>
          <w:color w:val="000000" w:themeColor="text1"/>
          <w:sz w:val="24"/>
          <w:szCs w:val="24"/>
        </w:rPr>
        <w:t>Alkitab Penuntun Hidup Berkelimpahan</w:t>
      </w:r>
      <w:r w:rsidRPr="00BA4F1F">
        <w:rPr>
          <w:rFonts w:ascii="Times New Roman" w:hAnsi="Times New Roman"/>
          <w:noProof/>
          <w:color w:val="000000" w:themeColor="text1"/>
          <w:sz w:val="24"/>
          <w:szCs w:val="24"/>
        </w:rPr>
        <w:t>, ed. by Donal C. Stamps, 1st edn (Jawa Timur: Lembaga Alkitab Indonesia, 1994)</w:t>
      </w:r>
    </w:p>
    <w:p w14:paraId="5541E16A"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121C5DB6" w14:textId="5B7172BE"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 </w:t>
      </w:r>
      <w:r w:rsidRPr="00BA4F1F">
        <w:rPr>
          <w:rFonts w:ascii="Times New Roman" w:hAnsi="Times New Roman"/>
          <w:i/>
          <w:iCs/>
          <w:noProof/>
          <w:color w:val="000000" w:themeColor="text1"/>
          <w:sz w:val="24"/>
          <w:szCs w:val="24"/>
        </w:rPr>
        <w:t>Ensiklopedi Alkitab Masa Kini. Jld 1 A-L</w:t>
      </w:r>
      <w:r w:rsidRPr="00BA4F1F">
        <w:rPr>
          <w:rFonts w:ascii="Times New Roman" w:hAnsi="Times New Roman"/>
          <w:noProof/>
          <w:color w:val="000000" w:themeColor="text1"/>
          <w:sz w:val="24"/>
          <w:szCs w:val="24"/>
        </w:rPr>
        <w:t>, ed. by J. D. Douglas, 3rd edn (Jakarta: Yayasan Komunikasi Bina Kasih, 2000)</w:t>
      </w:r>
    </w:p>
    <w:p w14:paraId="2A4BCC60"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6543CD9B" w14:textId="38EC4130"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Ridaksi, Tim, </w:t>
      </w:r>
      <w:r w:rsidRPr="00BA4F1F">
        <w:rPr>
          <w:rFonts w:ascii="Times New Roman" w:hAnsi="Times New Roman"/>
          <w:i/>
          <w:iCs/>
          <w:noProof/>
          <w:color w:val="000000" w:themeColor="text1"/>
          <w:sz w:val="24"/>
          <w:szCs w:val="24"/>
        </w:rPr>
        <w:t>Alkitab Penuntun Hidup Berkelimpahan</w:t>
      </w:r>
      <w:r w:rsidRPr="00BA4F1F">
        <w:rPr>
          <w:rFonts w:ascii="Times New Roman" w:hAnsi="Times New Roman"/>
          <w:noProof/>
          <w:color w:val="000000" w:themeColor="text1"/>
          <w:sz w:val="24"/>
          <w:szCs w:val="24"/>
        </w:rPr>
        <w:t>, ed. by Donal C. Stamps, 1st edn (Malang: Gandum Mas, 1994)</w:t>
      </w:r>
    </w:p>
    <w:p w14:paraId="5A8D9EC2"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75339FE0" w14:textId="06106DE5"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 </w:t>
      </w:r>
      <w:r w:rsidRPr="00BA4F1F">
        <w:rPr>
          <w:rFonts w:ascii="Times New Roman" w:hAnsi="Times New Roman"/>
          <w:i/>
          <w:iCs/>
          <w:noProof/>
          <w:color w:val="000000" w:themeColor="text1"/>
          <w:sz w:val="24"/>
          <w:szCs w:val="24"/>
        </w:rPr>
        <w:t>Kamus Besar Bahasa Indonesia</w:t>
      </w:r>
      <w:r w:rsidRPr="00BA4F1F">
        <w:rPr>
          <w:rFonts w:ascii="Times New Roman" w:hAnsi="Times New Roman"/>
          <w:noProof/>
          <w:color w:val="000000" w:themeColor="text1"/>
          <w:sz w:val="24"/>
          <w:szCs w:val="24"/>
        </w:rPr>
        <w:t>, ed. by Depertemen Pendidikan dan Kebudayaan, 2nd edn (Jakarta: Balai Pustaka, 1991)</w:t>
      </w:r>
    </w:p>
    <w:p w14:paraId="3F548F82"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58895C25" w14:textId="2A12333D"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 </w:t>
      </w:r>
      <w:r w:rsidRPr="00BA4F1F">
        <w:rPr>
          <w:rFonts w:ascii="Times New Roman" w:hAnsi="Times New Roman"/>
          <w:i/>
          <w:iCs/>
          <w:noProof/>
          <w:color w:val="000000" w:themeColor="text1"/>
          <w:sz w:val="24"/>
          <w:szCs w:val="24"/>
        </w:rPr>
        <w:t>Kamus BesarBahasa Indonesia</w:t>
      </w:r>
      <w:r w:rsidRPr="00BA4F1F">
        <w:rPr>
          <w:rFonts w:ascii="Times New Roman" w:hAnsi="Times New Roman"/>
          <w:noProof/>
          <w:color w:val="000000" w:themeColor="text1"/>
          <w:sz w:val="24"/>
          <w:szCs w:val="24"/>
        </w:rPr>
        <w:t>, ed. by Depertemen Pendidikan Dan Kebudayaan, 2nd edn (Jakarta: Balai Pustaka, 1991)</w:t>
      </w:r>
    </w:p>
    <w:p w14:paraId="174469CE"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28A0D661" w14:textId="369BB19E"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Riyadi, Eko, </w:t>
      </w:r>
      <w:r w:rsidRPr="00BA4F1F">
        <w:rPr>
          <w:rFonts w:ascii="Times New Roman" w:hAnsi="Times New Roman"/>
          <w:i/>
          <w:iCs/>
          <w:noProof/>
          <w:color w:val="000000" w:themeColor="text1"/>
          <w:sz w:val="24"/>
          <w:szCs w:val="24"/>
        </w:rPr>
        <w:t>Hidup Dalam Kristus</w:t>
      </w:r>
      <w:r w:rsidRPr="00BA4F1F">
        <w:rPr>
          <w:rFonts w:ascii="Times New Roman" w:hAnsi="Times New Roman"/>
          <w:noProof/>
          <w:color w:val="000000" w:themeColor="text1"/>
          <w:sz w:val="24"/>
          <w:szCs w:val="24"/>
        </w:rPr>
        <w:t>, ed. by F. Hartono, 12th edn (Yogyakarta: Kanisius, 2008)</w:t>
      </w:r>
    </w:p>
    <w:p w14:paraId="0DF9D391"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3D4D0009" w14:textId="44361AFF"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Rush, Myron, </w:t>
      </w:r>
      <w:r w:rsidRPr="00BA4F1F">
        <w:rPr>
          <w:rFonts w:ascii="Times New Roman" w:hAnsi="Times New Roman"/>
          <w:i/>
          <w:iCs/>
          <w:noProof/>
          <w:color w:val="000000" w:themeColor="text1"/>
          <w:sz w:val="24"/>
          <w:szCs w:val="24"/>
        </w:rPr>
        <w:t>Tuhan Penguasa Dunia Perniagaan</w:t>
      </w:r>
      <w:r w:rsidRPr="00BA4F1F">
        <w:rPr>
          <w:rFonts w:ascii="Times New Roman" w:hAnsi="Times New Roman"/>
          <w:noProof/>
          <w:color w:val="000000" w:themeColor="text1"/>
          <w:sz w:val="24"/>
          <w:szCs w:val="24"/>
        </w:rPr>
        <w:t>, ed. by A. J. Syauta, 3rd edn (Jakarta: Yayasan Pekabaran Injil, 1990)</w:t>
      </w:r>
    </w:p>
    <w:p w14:paraId="6AB680C0"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4E0726F8" w14:textId="767636F7"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Sabdono, Erastus, </w:t>
      </w:r>
      <w:r w:rsidRPr="00BA4F1F">
        <w:rPr>
          <w:rFonts w:ascii="Times New Roman" w:hAnsi="Times New Roman"/>
          <w:i/>
          <w:iCs/>
          <w:noProof/>
          <w:color w:val="000000" w:themeColor="text1"/>
          <w:sz w:val="24"/>
          <w:szCs w:val="24"/>
        </w:rPr>
        <w:t>Biblical Entrepreneurship Menjadi Pengusaha Sukses Menurut Perspektif Kebenaran</w:t>
      </w:r>
      <w:r w:rsidRPr="00BA4F1F">
        <w:rPr>
          <w:rFonts w:ascii="Times New Roman" w:hAnsi="Times New Roman"/>
          <w:noProof/>
          <w:color w:val="000000" w:themeColor="text1"/>
          <w:sz w:val="24"/>
          <w:szCs w:val="24"/>
        </w:rPr>
        <w:t>, ed. by Tim Rehobot Literature, 2nd edn (Jakarta: Rehobot Literature, 2016)</w:t>
      </w:r>
    </w:p>
    <w:p w14:paraId="30278D2E"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036EDFCC" w14:textId="785FE377"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Simon, John, </w:t>
      </w:r>
      <w:r w:rsidRPr="00BA4F1F">
        <w:rPr>
          <w:rFonts w:ascii="Times New Roman" w:hAnsi="Times New Roman"/>
          <w:i/>
          <w:iCs/>
          <w:noProof/>
          <w:color w:val="000000" w:themeColor="text1"/>
          <w:sz w:val="24"/>
          <w:szCs w:val="24"/>
        </w:rPr>
        <w:t>Pembangunan Ekonomi Gereja: Refleksi Atas Praksis, Teologi Ekonomi</w:t>
      </w:r>
      <w:r w:rsidRPr="00BA4F1F">
        <w:rPr>
          <w:rFonts w:ascii="Times New Roman" w:hAnsi="Times New Roman"/>
          <w:noProof/>
          <w:color w:val="000000" w:themeColor="text1"/>
          <w:sz w:val="24"/>
          <w:szCs w:val="24"/>
        </w:rPr>
        <w:t>, ed. by Rosa De Lima, 1st edn (Jogjakarta: Kanicius, 2020)</w:t>
      </w:r>
    </w:p>
    <w:p w14:paraId="11A6508F"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4F8C5792" w14:textId="346D2909"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Sitindaon, Ricki Handoko, ‘Sikap Etis Hamba Tuhan Terhadap Kolegialitas Dalam Pelayanan’, 2020</w:t>
      </w:r>
    </w:p>
    <w:p w14:paraId="5ACC02C1"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56085A4C" w14:textId="5F9280B3"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Sudarmanto, Gunaryo, ‘Model Business For Kingdom’, </w:t>
      </w:r>
      <w:r w:rsidRPr="00BA4F1F">
        <w:rPr>
          <w:rFonts w:ascii="Times New Roman" w:hAnsi="Times New Roman"/>
          <w:i/>
          <w:iCs/>
          <w:noProof/>
          <w:color w:val="000000" w:themeColor="text1"/>
          <w:sz w:val="24"/>
          <w:szCs w:val="24"/>
        </w:rPr>
        <w:t>Berdasarkan Kisah Para Rasul 18:1-4 Dalam Mengembangkan Sinode Gereja Kristen Parousia</w:t>
      </w:r>
      <w:r w:rsidRPr="00BA4F1F">
        <w:rPr>
          <w:rFonts w:ascii="Times New Roman" w:hAnsi="Times New Roman"/>
          <w:noProof/>
          <w:color w:val="000000" w:themeColor="text1"/>
          <w:sz w:val="24"/>
          <w:szCs w:val="24"/>
        </w:rPr>
        <w:t>, Vol. 9.1 (2020)</w:t>
      </w:r>
    </w:p>
    <w:p w14:paraId="12604406"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197D02C8" w14:textId="121E4A5D"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 ‘Model Business For Kingdom Berdasarkan Kisah Para Rasul 18:1-4 Dalam Mengembangkan Sinode Gereja Kristen Parousi’, </w:t>
      </w:r>
      <w:r w:rsidRPr="00BA4F1F">
        <w:rPr>
          <w:rFonts w:ascii="Times New Roman" w:hAnsi="Times New Roman"/>
          <w:i/>
          <w:iCs/>
          <w:noProof/>
          <w:color w:val="000000" w:themeColor="text1"/>
          <w:sz w:val="24"/>
          <w:szCs w:val="24"/>
        </w:rPr>
        <w:t>Jurnal</w:t>
      </w:r>
      <w:r w:rsidRPr="00BA4F1F">
        <w:rPr>
          <w:rFonts w:ascii="Times New Roman" w:hAnsi="Times New Roman"/>
          <w:noProof/>
          <w:color w:val="000000" w:themeColor="text1"/>
          <w:sz w:val="24"/>
          <w:szCs w:val="24"/>
        </w:rPr>
        <w:t>, 9.1 (2018)</w:t>
      </w:r>
    </w:p>
    <w:p w14:paraId="2F177D65"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6BE07F15" w14:textId="33325A98"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Susanto, Hasan, </w:t>
      </w:r>
      <w:r w:rsidRPr="00BA4F1F">
        <w:rPr>
          <w:rFonts w:ascii="Times New Roman" w:hAnsi="Times New Roman"/>
          <w:i/>
          <w:iCs/>
          <w:noProof/>
          <w:color w:val="000000" w:themeColor="text1"/>
          <w:sz w:val="24"/>
          <w:szCs w:val="24"/>
        </w:rPr>
        <w:t>Perjanjian Baru Interlinear Yunani-Indonesia Dan Konkordansi Perjanjian Baru,</w:t>
      </w:r>
      <w:r w:rsidRPr="00BA4F1F">
        <w:rPr>
          <w:rFonts w:ascii="Times New Roman" w:hAnsi="Times New Roman"/>
          <w:noProof/>
          <w:color w:val="000000" w:themeColor="text1"/>
          <w:sz w:val="24"/>
          <w:szCs w:val="24"/>
        </w:rPr>
        <w:t xml:space="preserve"> ed. by Tim Redaksi, 1st edn (Jakarta: Lembaga Alkitab Indonesia, 2010)</w:t>
      </w:r>
    </w:p>
    <w:p w14:paraId="2DCA36F6"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1E782CF6" w14:textId="41AB489E"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Suseno, Franz Magnis, </w:t>
      </w:r>
      <w:r w:rsidRPr="00BA4F1F">
        <w:rPr>
          <w:rFonts w:ascii="Times New Roman" w:hAnsi="Times New Roman"/>
          <w:i/>
          <w:iCs/>
          <w:noProof/>
          <w:color w:val="000000" w:themeColor="text1"/>
          <w:sz w:val="24"/>
          <w:szCs w:val="24"/>
        </w:rPr>
        <w:t>Etika Jawa</w:t>
      </w:r>
      <w:r w:rsidRPr="00BA4F1F">
        <w:rPr>
          <w:rFonts w:ascii="Times New Roman" w:hAnsi="Times New Roman"/>
          <w:noProof/>
          <w:color w:val="000000" w:themeColor="text1"/>
          <w:sz w:val="24"/>
          <w:szCs w:val="24"/>
        </w:rPr>
        <w:t>, ed. by Tim Redaksi, 1st edn (Jakarta: GramediaPustaka Utama, 1996)</w:t>
      </w:r>
    </w:p>
    <w:p w14:paraId="630DB9A7"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0361953D" w14:textId="209816DC"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Tim, </w:t>
      </w:r>
      <w:r w:rsidRPr="00BA4F1F">
        <w:rPr>
          <w:rFonts w:ascii="Times New Roman" w:hAnsi="Times New Roman"/>
          <w:i/>
          <w:iCs/>
          <w:noProof/>
          <w:color w:val="000000" w:themeColor="text1"/>
          <w:sz w:val="24"/>
          <w:szCs w:val="24"/>
        </w:rPr>
        <w:t>Ensiklopedi Alkitab Masa Kini Jilid 1 A-L</w:t>
      </w:r>
      <w:r w:rsidRPr="00BA4F1F">
        <w:rPr>
          <w:rFonts w:ascii="Times New Roman" w:hAnsi="Times New Roman"/>
          <w:noProof/>
          <w:color w:val="000000" w:themeColor="text1"/>
          <w:sz w:val="24"/>
          <w:szCs w:val="24"/>
        </w:rPr>
        <w:t>, ed. by J. D. Douglas, Ke-6 (Jakarta: Yayasan Komunikasi Bina Kasih, 2000)</w:t>
      </w:r>
    </w:p>
    <w:p w14:paraId="05B1AB93"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51A6FDA8" w14:textId="0C0FDBFB" w:rsidR="00847A41" w:rsidRPr="00BA4F1F" w:rsidRDefault="00847A41" w:rsidP="002E5438">
      <w:pPr>
        <w:widowControl w:val="0"/>
        <w:autoSpaceDE w:val="0"/>
        <w:autoSpaceDN w:val="0"/>
        <w:adjustRightInd w:val="0"/>
        <w:ind w:left="480" w:hanging="480"/>
        <w:rPr>
          <w:rFonts w:ascii="Times New Roman" w:hAnsi="Times New Roman"/>
          <w:i/>
          <w:iCs/>
          <w:noProof/>
          <w:color w:val="000000" w:themeColor="text1"/>
          <w:sz w:val="24"/>
          <w:szCs w:val="24"/>
        </w:rPr>
      </w:pPr>
      <w:r w:rsidRPr="00BA4F1F">
        <w:rPr>
          <w:rFonts w:ascii="Times New Roman" w:hAnsi="Times New Roman"/>
          <w:noProof/>
          <w:color w:val="000000" w:themeColor="text1"/>
          <w:sz w:val="24"/>
          <w:szCs w:val="24"/>
        </w:rPr>
        <w:t xml:space="preserve">Verkuyl, J., </w:t>
      </w:r>
      <w:r w:rsidRPr="00BA4F1F">
        <w:rPr>
          <w:rFonts w:ascii="Times New Roman" w:hAnsi="Times New Roman"/>
          <w:i/>
          <w:iCs/>
          <w:noProof/>
          <w:color w:val="000000" w:themeColor="text1"/>
          <w:sz w:val="24"/>
          <w:szCs w:val="24"/>
        </w:rPr>
        <w:t>Etika Kristen Bagian Umum</w:t>
      </w:r>
    </w:p>
    <w:p w14:paraId="5776DACA"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0E5DEE3A" w14:textId="05B4507A"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Vhince, ‘Mengutamakan Tuhan’, 2015</w:t>
      </w:r>
    </w:p>
    <w:p w14:paraId="71800AAB"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4488D287" w14:textId="58F6CF99" w:rsidR="00847A41"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lang w:val="en-US"/>
        </w:rPr>
        <w:t>W</w:t>
      </w:r>
      <w:r w:rsidR="00847A41" w:rsidRPr="00BA4F1F">
        <w:rPr>
          <w:rFonts w:ascii="Times New Roman" w:hAnsi="Times New Roman"/>
          <w:noProof/>
          <w:color w:val="000000" w:themeColor="text1"/>
          <w:sz w:val="24"/>
          <w:szCs w:val="24"/>
        </w:rPr>
        <w:t xml:space="preserve">.J.S. Poerwadarminta, </w:t>
      </w:r>
      <w:r w:rsidR="00847A41" w:rsidRPr="00BA4F1F">
        <w:rPr>
          <w:rFonts w:ascii="Times New Roman" w:hAnsi="Times New Roman"/>
          <w:i/>
          <w:iCs/>
          <w:noProof/>
          <w:color w:val="000000" w:themeColor="text1"/>
          <w:sz w:val="24"/>
          <w:szCs w:val="24"/>
        </w:rPr>
        <w:t>Kamus Umum Bahasa Indonesia</w:t>
      </w:r>
      <w:r w:rsidR="00847A41" w:rsidRPr="00BA4F1F">
        <w:rPr>
          <w:rFonts w:ascii="Times New Roman" w:hAnsi="Times New Roman"/>
          <w:noProof/>
          <w:color w:val="000000" w:themeColor="text1"/>
          <w:sz w:val="24"/>
          <w:szCs w:val="24"/>
        </w:rPr>
        <w:t xml:space="preserve"> (Jakarta: Balai Pustaka, 1986)</w:t>
      </w:r>
    </w:p>
    <w:p w14:paraId="4F2737C3"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50016C5E" w14:textId="0F871579"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Wahyu, Rita, ‘Kehidupan Rasul Paulus’, </w:t>
      </w:r>
      <w:r w:rsidRPr="00BA4F1F">
        <w:rPr>
          <w:rFonts w:ascii="Times New Roman" w:hAnsi="Times New Roman"/>
          <w:i/>
          <w:iCs/>
          <w:noProof/>
          <w:color w:val="000000" w:themeColor="text1"/>
          <w:sz w:val="24"/>
          <w:szCs w:val="24"/>
        </w:rPr>
        <w:t>Sarapan Pagi Biblikal Miistry</w:t>
      </w:r>
      <w:r w:rsidRPr="00BA4F1F">
        <w:rPr>
          <w:rFonts w:ascii="Times New Roman" w:hAnsi="Times New Roman"/>
          <w:noProof/>
          <w:color w:val="000000" w:themeColor="text1"/>
          <w:sz w:val="24"/>
          <w:szCs w:val="24"/>
        </w:rPr>
        <w:t>, 2006</w:t>
      </w:r>
    </w:p>
    <w:p w14:paraId="4C4F8438"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61A73E7E" w14:textId="21903A34"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 ‘Paulus - Rabbi Saul’, </w:t>
      </w:r>
      <w:r w:rsidRPr="00BA4F1F">
        <w:rPr>
          <w:rFonts w:ascii="Times New Roman" w:hAnsi="Times New Roman"/>
          <w:i/>
          <w:iCs/>
          <w:noProof/>
          <w:color w:val="000000" w:themeColor="text1"/>
          <w:sz w:val="24"/>
          <w:szCs w:val="24"/>
        </w:rPr>
        <w:t>Sarapn Pagi Biblika Ministry</w:t>
      </w:r>
      <w:r w:rsidRPr="00BA4F1F">
        <w:rPr>
          <w:rFonts w:ascii="Times New Roman" w:hAnsi="Times New Roman"/>
          <w:noProof/>
          <w:color w:val="000000" w:themeColor="text1"/>
          <w:sz w:val="24"/>
          <w:szCs w:val="24"/>
        </w:rPr>
        <w:t>, 2006</w:t>
      </w:r>
    </w:p>
    <w:p w14:paraId="351598E9"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68155AA3" w14:textId="1897E914"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 ‘Paulus - Rasul Saul’, </w:t>
      </w:r>
      <w:r w:rsidRPr="00BA4F1F">
        <w:rPr>
          <w:rFonts w:ascii="Times New Roman" w:hAnsi="Times New Roman"/>
          <w:i/>
          <w:iCs/>
          <w:noProof/>
          <w:color w:val="000000" w:themeColor="text1"/>
          <w:sz w:val="24"/>
          <w:szCs w:val="24"/>
        </w:rPr>
        <w:t>Sarapan Pagi Biblikal Miistry</w:t>
      </w:r>
      <w:r w:rsidRPr="00BA4F1F">
        <w:rPr>
          <w:rFonts w:ascii="Times New Roman" w:hAnsi="Times New Roman"/>
          <w:noProof/>
          <w:color w:val="000000" w:themeColor="text1"/>
          <w:sz w:val="24"/>
          <w:szCs w:val="24"/>
        </w:rPr>
        <w:t>, 2006</w:t>
      </w:r>
    </w:p>
    <w:p w14:paraId="16D57438"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16430A84" w14:textId="15D8348E"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 ‘Priska – Priskila’, </w:t>
      </w:r>
      <w:r w:rsidRPr="00BA4F1F">
        <w:rPr>
          <w:rFonts w:ascii="Times New Roman" w:hAnsi="Times New Roman"/>
          <w:i/>
          <w:iCs/>
          <w:noProof/>
          <w:color w:val="000000" w:themeColor="text1"/>
          <w:sz w:val="24"/>
          <w:szCs w:val="24"/>
        </w:rPr>
        <w:t>Sarapan Pagi Biblika Ministry</w:t>
      </w:r>
      <w:r w:rsidRPr="00BA4F1F">
        <w:rPr>
          <w:rFonts w:ascii="Times New Roman" w:hAnsi="Times New Roman"/>
          <w:noProof/>
          <w:color w:val="000000" w:themeColor="text1"/>
          <w:sz w:val="24"/>
          <w:szCs w:val="24"/>
        </w:rPr>
        <w:t>, 2014</w:t>
      </w:r>
    </w:p>
    <w:p w14:paraId="2264E582"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24F721A0" w14:textId="13C56F5E"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 ‘Taat Tunduk Patuh Dengar’, </w:t>
      </w:r>
      <w:r w:rsidRPr="00BA4F1F">
        <w:rPr>
          <w:rFonts w:ascii="Times New Roman" w:hAnsi="Times New Roman"/>
          <w:i/>
          <w:iCs/>
          <w:noProof/>
          <w:color w:val="000000" w:themeColor="text1"/>
          <w:sz w:val="24"/>
          <w:szCs w:val="24"/>
        </w:rPr>
        <w:t>Sarapan Pagi Biblika Ministry</w:t>
      </w:r>
      <w:r w:rsidRPr="00BA4F1F">
        <w:rPr>
          <w:rFonts w:ascii="Times New Roman" w:hAnsi="Times New Roman"/>
          <w:noProof/>
          <w:color w:val="000000" w:themeColor="text1"/>
          <w:sz w:val="24"/>
          <w:szCs w:val="24"/>
        </w:rPr>
        <w:t>, 2009</w:t>
      </w:r>
    </w:p>
    <w:p w14:paraId="184E1309"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37D1CF64" w14:textId="063D085B"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White, Jerry dan Mary, </w:t>
      </w:r>
      <w:r w:rsidRPr="00BA4F1F">
        <w:rPr>
          <w:rFonts w:ascii="Times New Roman" w:hAnsi="Times New Roman"/>
          <w:i/>
          <w:iCs/>
          <w:noProof/>
          <w:color w:val="000000" w:themeColor="text1"/>
          <w:sz w:val="24"/>
          <w:szCs w:val="24"/>
        </w:rPr>
        <w:t>Pemahaman Kristiani Tentang Bekerja</w:t>
      </w:r>
      <w:r w:rsidRPr="00BA4F1F">
        <w:rPr>
          <w:rFonts w:ascii="Times New Roman" w:hAnsi="Times New Roman"/>
          <w:noProof/>
          <w:color w:val="000000" w:themeColor="text1"/>
          <w:sz w:val="24"/>
          <w:szCs w:val="24"/>
        </w:rPr>
        <w:t>, ed. by Suleeman Sthen, 3rd edn (Jakarta: BPK Gunung Mulia)</w:t>
      </w:r>
    </w:p>
    <w:p w14:paraId="6E76347E" w14:textId="77777777" w:rsidR="002E5438" w:rsidRPr="00BA4F1F" w:rsidRDefault="002E5438" w:rsidP="002E5438">
      <w:pPr>
        <w:widowControl w:val="0"/>
        <w:autoSpaceDE w:val="0"/>
        <w:autoSpaceDN w:val="0"/>
        <w:adjustRightInd w:val="0"/>
        <w:ind w:left="480" w:hanging="480"/>
        <w:rPr>
          <w:rFonts w:ascii="Times New Roman" w:hAnsi="Times New Roman"/>
          <w:noProof/>
          <w:color w:val="000000" w:themeColor="text1"/>
          <w:sz w:val="24"/>
          <w:szCs w:val="24"/>
        </w:rPr>
      </w:pPr>
    </w:p>
    <w:p w14:paraId="070E081F" w14:textId="77777777" w:rsidR="00847A41" w:rsidRPr="00BA4F1F" w:rsidRDefault="00847A41" w:rsidP="002E5438">
      <w:pPr>
        <w:widowControl w:val="0"/>
        <w:autoSpaceDE w:val="0"/>
        <w:autoSpaceDN w:val="0"/>
        <w:adjustRightInd w:val="0"/>
        <w:ind w:left="480" w:hanging="480"/>
        <w:rPr>
          <w:rFonts w:ascii="Times New Roman" w:hAnsi="Times New Roman"/>
          <w:noProof/>
          <w:color w:val="000000" w:themeColor="text1"/>
          <w:sz w:val="24"/>
          <w:szCs w:val="24"/>
        </w:rPr>
      </w:pPr>
      <w:r w:rsidRPr="00BA4F1F">
        <w:rPr>
          <w:rFonts w:ascii="Times New Roman" w:hAnsi="Times New Roman"/>
          <w:noProof/>
          <w:color w:val="000000" w:themeColor="text1"/>
          <w:sz w:val="24"/>
          <w:szCs w:val="24"/>
        </w:rPr>
        <w:t xml:space="preserve">Wijaya, Yahya, </w:t>
      </w:r>
      <w:r w:rsidRPr="00BA4F1F">
        <w:rPr>
          <w:rFonts w:ascii="Times New Roman" w:hAnsi="Times New Roman"/>
          <w:i/>
          <w:iCs/>
          <w:noProof/>
          <w:color w:val="000000" w:themeColor="text1"/>
          <w:sz w:val="24"/>
          <w:szCs w:val="24"/>
        </w:rPr>
        <w:t>Kesalehan Pasar: Kajian Teologis Terhadap Isu-Isu Ekonomi Dan Bisnis</w:t>
      </w:r>
      <w:r w:rsidRPr="00BA4F1F">
        <w:rPr>
          <w:rFonts w:ascii="Times New Roman" w:hAnsi="Times New Roman"/>
          <w:noProof/>
          <w:color w:val="000000" w:themeColor="text1"/>
          <w:sz w:val="24"/>
          <w:szCs w:val="24"/>
        </w:rPr>
        <w:t xml:space="preserve"> (Jakarta Pusat: Kanasius, 2013)</w:t>
      </w:r>
    </w:p>
    <w:p w14:paraId="5775C040" w14:textId="5B5D301D" w:rsidR="002E5438" w:rsidRPr="00BA4F1F" w:rsidRDefault="00847A41">
      <w:pPr>
        <w:rPr>
          <w:rFonts w:ascii="Times New Roman" w:hAnsi="Times New Roman"/>
          <w:color w:val="000000" w:themeColor="text1"/>
          <w:sz w:val="24"/>
          <w:szCs w:val="24"/>
          <w:lang w:val="en-GB"/>
        </w:rPr>
      </w:pPr>
      <w:r w:rsidRPr="00BA4F1F">
        <w:rPr>
          <w:rFonts w:ascii="Times New Roman" w:hAnsi="Times New Roman"/>
          <w:color w:val="000000" w:themeColor="text1"/>
          <w:sz w:val="24"/>
          <w:szCs w:val="24"/>
          <w:lang w:val="en-GB"/>
        </w:rPr>
        <w:fldChar w:fldCharType="end"/>
      </w:r>
    </w:p>
    <w:sectPr w:rsidR="002E5438" w:rsidRPr="00BA4F1F" w:rsidSect="000E2767">
      <w:headerReference w:type="default" r:id="rId32"/>
      <w:footerReference w:type="default" r:id="rId33"/>
      <w:pgSz w:w="11906" w:h="16838"/>
      <w:pgMar w:top="2268" w:right="1418" w:bottom="1418" w:left="2268" w:header="708" w:footer="708" w:gutter="0"/>
      <w:pgNumType w:start="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D4C79" w14:textId="77777777" w:rsidR="00BA4F1F" w:rsidRDefault="00BA4F1F" w:rsidP="00352A78">
      <w:r>
        <w:separator/>
      </w:r>
    </w:p>
  </w:endnote>
  <w:endnote w:type="continuationSeparator" w:id="0">
    <w:p w14:paraId="152FB94D" w14:textId="77777777" w:rsidR="00BA4F1F" w:rsidRDefault="00BA4F1F" w:rsidP="0035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6064" w14:textId="77777777" w:rsidR="00BA4F1F" w:rsidRDefault="00BA4F1F">
    <w:pPr>
      <w:pStyle w:val="Footer"/>
      <w:jc w:val="center"/>
    </w:pPr>
  </w:p>
  <w:p w14:paraId="34DBAB9A" w14:textId="77777777" w:rsidR="00BA4F1F" w:rsidRDefault="00BA4F1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A149" w14:textId="67FA1FC7" w:rsidR="00BA4F1F" w:rsidRPr="00CD75F9" w:rsidRDefault="00BA4F1F">
    <w:pPr>
      <w:pStyle w:val="Footer"/>
      <w:jc w:val="center"/>
      <w:rPr>
        <w:rFonts w:ascii="Times New Roman" w:hAnsi="Times New Roman"/>
        <w:sz w:val="24"/>
        <w:szCs w:val="24"/>
      </w:rPr>
    </w:pPr>
  </w:p>
  <w:p w14:paraId="50E03AEF" w14:textId="77777777" w:rsidR="00BA4F1F" w:rsidRPr="00CD75F9" w:rsidRDefault="00BA4F1F">
    <w:pPr>
      <w:pStyle w:val="Footer"/>
      <w:rPr>
        <w:rFonts w:ascii="Times New Roman" w:hAnsi="Times New Roman"/>
        <w:sz w:val="32"/>
        <w:szCs w:val="3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6A46" w14:textId="77777777" w:rsidR="00BA4F1F" w:rsidRDefault="00BA4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5502" w14:textId="77777777" w:rsidR="00BA4F1F" w:rsidRPr="003E2274" w:rsidRDefault="00BA4F1F">
    <w:pPr>
      <w:pStyle w:val="Footer"/>
      <w:jc w:val="center"/>
      <w:rPr>
        <w:rFonts w:ascii="Times New Roman" w:hAnsi="Times New Roman"/>
        <w:sz w:val="24"/>
        <w:szCs w:val="24"/>
      </w:rPr>
    </w:pPr>
    <w:r w:rsidRPr="003E2274">
      <w:rPr>
        <w:rFonts w:ascii="Times New Roman" w:hAnsi="Times New Roman"/>
        <w:sz w:val="24"/>
        <w:szCs w:val="24"/>
      </w:rPr>
      <w:fldChar w:fldCharType="begin"/>
    </w:r>
    <w:r w:rsidRPr="003E2274">
      <w:rPr>
        <w:rFonts w:ascii="Times New Roman" w:hAnsi="Times New Roman"/>
        <w:sz w:val="24"/>
        <w:szCs w:val="24"/>
      </w:rPr>
      <w:instrText xml:space="preserve"> PAGE   \* MERGEFORMAT </w:instrText>
    </w:r>
    <w:r w:rsidRPr="003E2274">
      <w:rPr>
        <w:rFonts w:ascii="Times New Roman" w:hAnsi="Times New Roman"/>
        <w:sz w:val="24"/>
        <w:szCs w:val="24"/>
      </w:rPr>
      <w:fldChar w:fldCharType="separate"/>
    </w:r>
    <w:r>
      <w:rPr>
        <w:rFonts w:ascii="Times New Roman" w:hAnsi="Times New Roman"/>
        <w:noProof/>
        <w:sz w:val="24"/>
        <w:szCs w:val="24"/>
      </w:rPr>
      <w:t>1</w:t>
    </w:r>
    <w:r w:rsidRPr="003E2274">
      <w:rPr>
        <w:rFonts w:ascii="Times New Roman" w:hAnsi="Times New Roman"/>
        <w:sz w:val="24"/>
        <w:szCs w:val="24"/>
      </w:rPr>
      <w:fldChar w:fldCharType="end"/>
    </w:r>
  </w:p>
  <w:p w14:paraId="7733ECAA" w14:textId="77777777" w:rsidR="00BA4F1F" w:rsidRPr="003E2274" w:rsidRDefault="00BA4F1F">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FCD14" w14:textId="77777777" w:rsidR="00BA4F1F" w:rsidRDefault="00BA4F1F">
    <w:pPr>
      <w:pStyle w:val="Footer"/>
      <w:jc w:val="center"/>
    </w:pPr>
  </w:p>
  <w:p w14:paraId="692B643C" w14:textId="77777777" w:rsidR="00BA4F1F" w:rsidRPr="003A5532" w:rsidRDefault="00BA4F1F">
    <w:pPr>
      <w:pStyle w:val="Footer"/>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8292521"/>
      <w:docPartObj>
        <w:docPartGallery w:val="Page Numbers (Bottom of Page)"/>
        <w:docPartUnique/>
      </w:docPartObj>
    </w:sdtPr>
    <w:sdtEndPr>
      <w:rPr>
        <w:noProof/>
      </w:rPr>
    </w:sdtEndPr>
    <w:sdtContent>
      <w:p w14:paraId="2FB45665" w14:textId="5AB5A883" w:rsidR="00BA4F1F" w:rsidRPr="004E33CC" w:rsidRDefault="00BA4F1F">
        <w:pPr>
          <w:pStyle w:val="Footer"/>
          <w:jc w:val="center"/>
          <w:rPr>
            <w:rFonts w:ascii="Times New Roman" w:hAnsi="Times New Roman"/>
            <w:sz w:val="24"/>
            <w:szCs w:val="24"/>
          </w:rPr>
        </w:pPr>
        <w:r w:rsidRPr="004E33CC">
          <w:rPr>
            <w:rFonts w:ascii="Times New Roman" w:hAnsi="Times New Roman"/>
            <w:sz w:val="24"/>
            <w:szCs w:val="24"/>
          </w:rPr>
          <w:fldChar w:fldCharType="begin"/>
        </w:r>
        <w:r w:rsidRPr="004E33CC">
          <w:rPr>
            <w:rFonts w:ascii="Times New Roman" w:hAnsi="Times New Roman"/>
            <w:sz w:val="24"/>
            <w:szCs w:val="24"/>
          </w:rPr>
          <w:instrText xml:space="preserve"> PAGE   \* MERGEFORMAT </w:instrText>
        </w:r>
        <w:r w:rsidRPr="004E33CC">
          <w:rPr>
            <w:rFonts w:ascii="Times New Roman" w:hAnsi="Times New Roman"/>
            <w:sz w:val="24"/>
            <w:szCs w:val="24"/>
          </w:rPr>
          <w:fldChar w:fldCharType="separate"/>
        </w:r>
        <w:r w:rsidRPr="004E33CC">
          <w:rPr>
            <w:rFonts w:ascii="Times New Roman" w:hAnsi="Times New Roman"/>
            <w:noProof/>
            <w:sz w:val="24"/>
            <w:szCs w:val="24"/>
          </w:rPr>
          <w:t>2</w:t>
        </w:r>
        <w:r w:rsidRPr="004E33CC">
          <w:rPr>
            <w:rFonts w:ascii="Times New Roman" w:hAnsi="Times New Roman"/>
            <w:noProof/>
            <w:sz w:val="24"/>
            <w:szCs w:val="24"/>
          </w:rPr>
          <w:fldChar w:fldCharType="end"/>
        </w:r>
      </w:p>
    </w:sdtContent>
  </w:sdt>
  <w:p w14:paraId="05F5760C" w14:textId="77777777" w:rsidR="00BA4F1F" w:rsidRPr="004E33CC" w:rsidRDefault="00BA4F1F">
    <w:pPr>
      <w:pStyle w:val="Footer"/>
      <w:rPr>
        <w:rFonts w:ascii="Times New Roman" w:hAnsi="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75E3" w14:textId="5C0A6075" w:rsidR="00BA4F1F" w:rsidRPr="004E33CC" w:rsidRDefault="00BA4F1F">
    <w:pPr>
      <w:pStyle w:val="Footer"/>
      <w:jc w:val="center"/>
      <w:rPr>
        <w:rFonts w:ascii="Times New Roman" w:hAnsi="Times New Roman"/>
        <w:sz w:val="24"/>
        <w:szCs w:val="24"/>
      </w:rPr>
    </w:pPr>
  </w:p>
  <w:p w14:paraId="24A33199" w14:textId="77777777" w:rsidR="00BA4F1F" w:rsidRPr="004E33CC" w:rsidRDefault="00BA4F1F">
    <w:pPr>
      <w:pStyle w:val="Footer"/>
      <w:rPr>
        <w:rFonts w:ascii="Times New Roman" w:hAnsi="Times New Roman"/>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946890798"/>
      <w:docPartObj>
        <w:docPartGallery w:val="Page Numbers (Bottom of Page)"/>
        <w:docPartUnique/>
      </w:docPartObj>
    </w:sdtPr>
    <w:sdtEndPr>
      <w:rPr>
        <w:noProof/>
      </w:rPr>
    </w:sdtEndPr>
    <w:sdtContent>
      <w:p w14:paraId="78291FEF" w14:textId="0C9DC917" w:rsidR="00BA4F1F" w:rsidRPr="009127B0" w:rsidRDefault="00BA4F1F">
        <w:pPr>
          <w:pStyle w:val="Footer"/>
          <w:jc w:val="center"/>
          <w:rPr>
            <w:rFonts w:ascii="Times New Roman" w:hAnsi="Times New Roman"/>
            <w:sz w:val="24"/>
            <w:szCs w:val="24"/>
          </w:rPr>
        </w:pPr>
        <w:r w:rsidRPr="009127B0">
          <w:rPr>
            <w:rFonts w:ascii="Times New Roman" w:hAnsi="Times New Roman"/>
            <w:sz w:val="24"/>
            <w:szCs w:val="24"/>
          </w:rPr>
          <w:fldChar w:fldCharType="begin"/>
        </w:r>
        <w:r w:rsidRPr="009127B0">
          <w:rPr>
            <w:rFonts w:ascii="Times New Roman" w:hAnsi="Times New Roman"/>
            <w:sz w:val="24"/>
            <w:szCs w:val="24"/>
          </w:rPr>
          <w:instrText xml:space="preserve"> PAGE   \* MERGEFORMAT </w:instrText>
        </w:r>
        <w:r w:rsidRPr="009127B0">
          <w:rPr>
            <w:rFonts w:ascii="Times New Roman" w:hAnsi="Times New Roman"/>
            <w:sz w:val="24"/>
            <w:szCs w:val="24"/>
          </w:rPr>
          <w:fldChar w:fldCharType="separate"/>
        </w:r>
        <w:r w:rsidRPr="009127B0">
          <w:rPr>
            <w:rFonts w:ascii="Times New Roman" w:hAnsi="Times New Roman"/>
            <w:noProof/>
            <w:sz w:val="24"/>
            <w:szCs w:val="24"/>
          </w:rPr>
          <w:t>2</w:t>
        </w:r>
        <w:r w:rsidRPr="009127B0">
          <w:rPr>
            <w:rFonts w:ascii="Times New Roman" w:hAnsi="Times New Roman"/>
            <w:noProof/>
            <w:sz w:val="24"/>
            <w:szCs w:val="24"/>
          </w:rPr>
          <w:fldChar w:fldCharType="end"/>
        </w:r>
      </w:p>
    </w:sdtContent>
  </w:sdt>
  <w:p w14:paraId="6D0CBAE0" w14:textId="77777777" w:rsidR="00BA4F1F" w:rsidRPr="009127B0" w:rsidRDefault="00BA4F1F">
    <w:pPr>
      <w:pStyle w:val="Footer"/>
      <w:rPr>
        <w:rFonts w:ascii="Times New Roman" w:hAnsi="Times New Roman"/>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82308" w14:textId="0566B410" w:rsidR="00BA4F1F" w:rsidRPr="009127B0" w:rsidRDefault="00BA4F1F">
    <w:pPr>
      <w:pStyle w:val="Footer"/>
      <w:jc w:val="center"/>
      <w:rPr>
        <w:rFonts w:ascii="Times New Roman" w:hAnsi="Times New Roman"/>
        <w:sz w:val="24"/>
        <w:szCs w:val="24"/>
      </w:rPr>
    </w:pPr>
  </w:p>
  <w:p w14:paraId="5234AB18" w14:textId="77777777" w:rsidR="00BA4F1F" w:rsidRPr="009127B0" w:rsidRDefault="00BA4F1F">
    <w:pPr>
      <w:pStyle w:val="Footer"/>
      <w:rPr>
        <w:rFonts w:ascii="Times New Roman" w:hAnsi="Times New Roman"/>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307933720"/>
      <w:docPartObj>
        <w:docPartGallery w:val="Page Numbers (Bottom of Page)"/>
        <w:docPartUnique/>
      </w:docPartObj>
    </w:sdtPr>
    <w:sdtEndPr>
      <w:rPr>
        <w:noProof/>
      </w:rPr>
    </w:sdtEndPr>
    <w:sdtContent>
      <w:p w14:paraId="19DF66F4" w14:textId="2681B4E5" w:rsidR="00BA4F1F" w:rsidRPr="009127B0" w:rsidRDefault="00BA4F1F">
        <w:pPr>
          <w:pStyle w:val="Footer"/>
          <w:jc w:val="center"/>
          <w:rPr>
            <w:rFonts w:ascii="Times New Roman" w:hAnsi="Times New Roman"/>
            <w:sz w:val="24"/>
            <w:szCs w:val="24"/>
          </w:rPr>
        </w:pPr>
        <w:r w:rsidRPr="009127B0">
          <w:rPr>
            <w:rFonts w:ascii="Times New Roman" w:hAnsi="Times New Roman"/>
            <w:sz w:val="24"/>
            <w:szCs w:val="24"/>
          </w:rPr>
          <w:fldChar w:fldCharType="begin"/>
        </w:r>
        <w:r w:rsidRPr="009127B0">
          <w:rPr>
            <w:rFonts w:ascii="Times New Roman" w:hAnsi="Times New Roman"/>
            <w:sz w:val="24"/>
            <w:szCs w:val="24"/>
          </w:rPr>
          <w:instrText xml:space="preserve"> PAGE   \* MERGEFORMAT </w:instrText>
        </w:r>
        <w:r w:rsidRPr="009127B0">
          <w:rPr>
            <w:rFonts w:ascii="Times New Roman" w:hAnsi="Times New Roman"/>
            <w:sz w:val="24"/>
            <w:szCs w:val="24"/>
          </w:rPr>
          <w:fldChar w:fldCharType="separate"/>
        </w:r>
        <w:r w:rsidRPr="009127B0">
          <w:rPr>
            <w:rFonts w:ascii="Times New Roman" w:hAnsi="Times New Roman"/>
            <w:noProof/>
            <w:sz w:val="24"/>
            <w:szCs w:val="24"/>
          </w:rPr>
          <w:t>2</w:t>
        </w:r>
        <w:r w:rsidRPr="009127B0">
          <w:rPr>
            <w:rFonts w:ascii="Times New Roman" w:hAnsi="Times New Roman"/>
            <w:noProof/>
            <w:sz w:val="24"/>
            <w:szCs w:val="24"/>
          </w:rPr>
          <w:fldChar w:fldCharType="end"/>
        </w:r>
      </w:p>
    </w:sdtContent>
  </w:sdt>
  <w:p w14:paraId="2AC7734F" w14:textId="77777777" w:rsidR="00BA4F1F" w:rsidRPr="009127B0" w:rsidRDefault="00BA4F1F">
    <w:pPr>
      <w:pStyle w:val="Footer"/>
      <w:rPr>
        <w:rFonts w:ascii="Times New Roman" w:hAnsi="Times New Roman"/>
        <w:sz w:val="28"/>
        <w:szCs w:val="2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81AA4" w14:textId="465D2C94" w:rsidR="00BA4F1F" w:rsidRPr="009127B0" w:rsidRDefault="00BA4F1F">
    <w:pPr>
      <w:pStyle w:val="Footer"/>
      <w:jc w:val="center"/>
      <w:rPr>
        <w:rFonts w:ascii="Times New Roman" w:hAnsi="Times New Roman"/>
        <w:sz w:val="24"/>
        <w:szCs w:val="24"/>
      </w:rPr>
    </w:pPr>
  </w:p>
  <w:p w14:paraId="2CD2F200" w14:textId="77777777" w:rsidR="00BA4F1F" w:rsidRPr="009127B0" w:rsidRDefault="00BA4F1F">
    <w:pPr>
      <w:pStyle w:val="Foo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D5D71" w14:textId="77777777" w:rsidR="00BA4F1F" w:rsidRDefault="00BA4F1F" w:rsidP="00352A78">
      <w:r>
        <w:separator/>
      </w:r>
    </w:p>
  </w:footnote>
  <w:footnote w:type="continuationSeparator" w:id="0">
    <w:p w14:paraId="7C1E0F4D" w14:textId="77777777" w:rsidR="00BA4F1F" w:rsidRDefault="00BA4F1F" w:rsidP="00352A78">
      <w:r>
        <w:continuationSeparator/>
      </w:r>
    </w:p>
  </w:footnote>
  <w:footnote w:id="1">
    <w:p w14:paraId="04BA897B" w14:textId="77777777" w:rsidR="00BA4F1F" w:rsidRDefault="00BA4F1F" w:rsidP="00352A78">
      <w:pPr>
        <w:pStyle w:val="FootnoteText"/>
        <w:ind w:firstLine="426"/>
      </w:pPr>
      <w:r>
        <w:rPr>
          <w:rStyle w:val="FootnoteReference"/>
          <w:rFonts w:ascii="Times New Roman" w:hAnsi="Times New Roman"/>
        </w:rPr>
        <w:footnoteRef/>
      </w:r>
      <w:r>
        <w:rPr>
          <w:rFonts w:ascii="Times New Roman" w:hAnsi="Times New Roman"/>
        </w:rPr>
        <w:t xml:space="preserve"> Band. Ant. Hari kustono, Pr, Paulus dari Tarsus, (Kanisius, 2008), 31.</w:t>
      </w:r>
    </w:p>
  </w:footnote>
  <w:footnote w:id="2">
    <w:p w14:paraId="0338ED3C" w14:textId="77777777" w:rsidR="00BA4F1F" w:rsidRPr="009D560B" w:rsidRDefault="00BA4F1F" w:rsidP="009D560B">
      <w:pPr>
        <w:pStyle w:val="FootnoteText"/>
        <w:ind w:firstLine="426"/>
        <w:rPr>
          <w:rFonts w:ascii="Times New Roman" w:hAnsi="Times New Roman"/>
          <w:lang w:val="en-US"/>
        </w:rPr>
      </w:pPr>
      <w:r w:rsidRPr="009D560B">
        <w:rPr>
          <w:rStyle w:val="FootnoteReference"/>
          <w:rFonts w:ascii="Times New Roman" w:hAnsi="Times New Roman"/>
        </w:rPr>
        <w:footnoteRef/>
      </w:r>
      <w:r>
        <w:rPr>
          <w:rFonts w:ascii="Times New Roman" w:hAnsi="Times New Roman"/>
        </w:rPr>
        <w:t xml:space="preserve"> </w:t>
      </w:r>
      <w:r w:rsidRPr="009D560B">
        <w:rPr>
          <w:rFonts w:ascii="Times New Roman" w:hAnsi="Times New Roman"/>
        </w:rPr>
        <w:fldChar w:fldCharType="begin" w:fldLock="1"/>
      </w:r>
      <w:r>
        <w:rPr>
          <w:rFonts w:ascii="Times New Roman" w:hAnsi="Times New Roman"/>
        </w:rPr>
        <w:instrText>ADDIN CSL_CITATION {"citationItems":[{"id":"ITEM-1","itemData":{"author":[{"dropping-particle":"","family":"Keller","given":"Timothy","non-dropping-particle":"","parse-names":false,"suffix":""}],"edition":"1","id":"ITEM-1","issued":{"date-parts":[["2019"]]},"publisher":"LiteraturPerkantas JATIM","publisher-place":"Surabaya","title":"Apakah Pekerjaan Anda Bagian Dari Pekerjaan Allah?","type":"book"},"uris":["http://www.mendeley.com/documents/?uuid=0be0dd72-7bd4-4c86-a1d5-40f6c2561398"]}],"mendeley":{"formattedCitation":"Timothy Keller, &lt;i&gt;Apakah Pekerjaan Anda Bagian Dari Pekerjaan Allah?&lt;/i&gt;, 1st edn (Surabaya: LiteraturPerkantas JATIM, 2019).","plainTextFormattedCitation":"Timothy Keller, Apakah Pekerjaan Anda Bagian Dari Pekerjaan Allah?, 1st edn (Surabaya: LiteraturPerkantas JATIM, 2019).","previouslyFormattedCitation":"Timothy Keller, &lt;i&gt;Apakah Pekerjaan Anda Bagian Dari Pekerjaan Allah?,&lt;/i&gt; 5th edn (Surabaya: Literatur Perkantas JATIM, 2019)."},"properties":{"noteIndex":2},"schema":"https://github.com/citation-style-language/schema/raw/master/csl-citation.json"}</w:instrText>
      </w:r>
      <w:r w:rsidRPr="009D560B">
        <w:rPr>
          <w:rFonts w:ascii="Times New Roman" w:hAnsi="Times New Roman"/>
        </w:rPr>
        <w:fldChar w:fldCharType="separate"/>
      </w:r>
      <w:r w:rsidRPr="00847A41">
        <w:rPr>
          <w:rFonts w:ascii="Times New Roman" w:hAnsi="Times New Roman"/>
          <w:noProof/>
        </w:rPr>
        <w:t xml:space="preserve">Timothy Keller, </w:t>
      </w:r>
      <w:r w:rsidRPr="00847A41">
        <w:rPr>
          <w:rFonts w:ascii="Times New Roman" w:hAnsi="Times New Roman"/>
          <w:i/>
          <w:noProof/>
        </w:rPr>
        <w:t>Apakah Pekerjaan Anda Bagian Dari Pekerjaan Allah?</w:t>
      </w:r>
      <w:r w:rsidRPr="00847A41">
        <w:rPr>
          <w:rFonts w:ascii="Times New Roman" w:hAnsi="Times New Roman"/>
          <w:noProof/>
        </w:rPr>
        <w:t>, 1st edn (Surabaya: LiteraturPerkantas JATIM, 2019).</w:t>
      </w:r>
      <w:r w:rsidRPr="009D560B">
        <w:rPr>
          <w:rFonts w:ascii="Times New Roman" w:hAnsi="Times New Roman"/>
        </w:rPr>
        <w:fldChar w:fldCharType="end"/>
      </w:r>
      <w:r w:rsidRPr="009D560B">
        <w:rPr>
          <w:rFonts w:ascii="Times New Roman" w:hAnsi="Times New Roman"/>
          <w:lang w:val="en-US"/>
        </w:rPr>
        <w:t xml:space="preserve"> 33</w:t>
      </w:r>
    </w:p>
  </w:footnote>
  <w:footnote w:id="3">
    <w:p w14:paraId="39F1B717" w14:textId="77777777" w:rsidR="00BA4F1F" w:rsidRDefault="00BA4F1F" w:rsidP="00352A78">
      <w:pPr>
        <w:pStyle w:val="FootnoteText"/>
        <w:ind w:firstLine="426"/>
        <w:jc w:val="both"/>
      </w:pPr>
      <w:r w:rsidRPr="00004C27">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{"citationItems":[{"id":"ITEM-1","itemData":{"author":[{"dropping-particle":"","family":"Sabdono","given":"Erastus","non-dropping-particle":"","parse-names":false,"suffix":""}],"edition":"2","editor":[{"dropping-particle":"","family":"Literature","given":"Tim Rehobot","non-dropping-particle":"","parse-names":false,"suffix":""}],"id":"ITEM-1","issued":{"date-parts":[["2016"]]},"publisher":"Rehobot Literature","publisher-place":"Jakarta","title":"Biblical Entrepreneurship menjadi pengusaha Sukses menurut perspektif kebenaran","type":"book"},"uris":["http://www.mendeley.com/documents/?uuid=3c799012-fa73-4cf4-b33d-1c5e78b3ecdb","http://www.mendeley.com/documents/?uuid=1a657b2f-4530-472d-b9ba-61ff36141173","http://www.mendeley.com/documents/?uuid=db1c1320-2239-431a-9c16-cda0d8ac582a","http://www.mendeley.com/documents/?uuid=17d4e074-675c-4ea0-b635-fb00a4dc5843"]}],"mendeley":{"formattedCitation":"Erastus Sabdono, &lt;i&gt;Biblical Entrepreneurship Menjadi Pengusaha Sukses Menurut Perspektif Kebenaran&lt;/i&gt;, ed. by Tim Rehobot Literature, 2nd edn (Jakarta: Rehobot Literature, 2016).","plainTextFormattedCitation":"Erastus Sabdono, Biblical Entrepreneurship Menjadi Pengusaha Sukses Menurut Perspektif Kebenaran, ed. by Tim Rehobot Literature, 2nd edn (Jakarta: Rehobot Literature, 2016).","previouslyFormattedCitation":"Erastus Sabdono, &lt;i&gt;Biblical Entrepreneurship Menjadi Pengusaha Sukses Menurut Perspektif Kebenaran&lt;/i&gt;, ed. by Tim Rehobot Literature, 2nd edn (Jakarta: Rehobot Literature, 2016)."},"properties":{"noteIndex":3},"schema":"https://github.com/citation-style-language/schema/raw/master/csl-citation.json"}</w:instrText>
      </w:r>
      <w:r>
        <w:rPr>
          <w:rFonts w:ascii="Times New Roman" w:hAnsi="Times New Roman"/>
        </w:rPr>
        <w:fldChar w:fldCharType="separate"/>
      </w:r>
      <w:r w:rsidRPr="00BC6E83">
        <w:rPr>
          <w:rFonts w:ascii="Times New Roman" w:hAnsi="Times New Roman"/>
          <w:noProof/>
        </w:rPr>
        <w:t xml:space="preserve">Erastus Sabdono, </w:t>
      </w:r>
      <w:r w:rsidRPr="00BC6E83">
        <w:rPr>
          <w:rFonts w:ascii="Times New Roman" w:hAnsi="Times New Roman"/>
          <w:i/>
          <w:noProof/>
        </w:rPr>
        <w:t>Biblical Entrepreneurship Menjadi Pengusaha Sukses Menurut Perspektif Kebenaran</w:t>
      </w:r>
      <w:r w:rsidRPr="00BC6E83">
        <w:rPr>
          <w:rFonts w:ascii="Times New Roman" w:hAnsi="Times New Roman"/>
          <w:noProof/>
        </w:rPr>
        <w:t>, ed. by Tim Rehobot Literature, 2nd edn (Jakarta: Rehobot Literature, 2016).</w:t>
      </w:r>
      <w:r>
        <w:rPr>
          <w:rFonts w:ascii="Times New Roman" w:hAnsi="Times New Roman"/>
        </w:rPr>
        <w:fldChar w:fldCharType="end"/>
      </w:r>
      <w:r w:rsidRPr="00004C27">
        <w:rPr>
          <w:rFonts w:ascii="Times New Roman" w:hAnsi="Times New Roman"/>
        </w:rPr>
        <w:t>5.</w:t>
      </w:r>
    </w:p>
  </w:footnote>
  <w:footnote w:id="4">
    <w:p w14:paraId="0909D237" w14:textId="77777777" w:rsidR="00BA4F1F" w:rsidRDefault="00BA4F1F" w:rsidP="00352A78">
      <w:pPr>
        <w:pStyle w:val="FootnoteText"/>
        <w:ind w:firstLine="426"/>
      </w:pPr>
      <w:r w:rsidRPr="00CF359F">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{"citationItems":[{"id":"ITEM-1","itemData":{"author":[{"dropping-particle":"","family":"Park","given":"Yune Sun","non-dropping-particle":"","parse-names":false,"suffix":""}],"edition":"1","editor":[{"dropping-particle":"","family":"Literatur","given":"Tim","non-dropping-particle":"","parse-names":false,"suffix":""}],"id":"ITEM-1","issued":{"date-parts":[["2001"]]},"publisher":"Departemen Literatur YPPII","publisher-place":"Malang","title":"Tafsiran Kisah Para Rasul","type":"book"},"uris":["http://www.mendeley.com/documents/?uuid=b4f9fd9f-82d8-4853-aff2-499e2ef7092b","http://www.mendeley.com/documents/?uuid=26c650fa-c685-49e1-8000-2183a77d4b1a","http://www.mendeley.com/documents/?uuid=a670a0b3-42aa-49db-8d8e-4c98309a3b9c"]}],"mendeley":{"formattedCitation":"Yune Sun Park, &lt;i&gt;Tafsiran Kisah Para Rasul&lt;/i&gt;, ed. by Tim Literatur, 1st edn (Malang: Departemen Literatur YPPII, 2001).","plainTextFormattedCitation":"Yune Sun Park, Tafsiran Kisah Para Rasul, ed. by Tim Literatur, 1st edn (Malang: Departemen Literatur YPPII, 2001).","previouslyFormattedCitation":"Yune Sun Park, &lt;i&gt;Tafsiran Kisah Para Rasul&lt;/i&gt;, ed. by Tim Literatur, 1st edn (Malang: Departemen Literatur YPPII, 2001)."},"properties":{"noteIndex":4},"schema":"https://github.com/citation-style-language/schema/raw/master/csl-citation.json"}</w:instrText>
      </w:r>
      <w:r>
        <w:rPr>
          <w:rFonts w:ascii="Times New Roman" w:hAnsi="Times New Roman"/>
        </w:rPr>
        <w:fldChar w:fldCharType="separate"/>
      </w:r>
      <w:r w:rsidRPr="00BC6E83">
        <w:rPr>
          <w:rFonts w:ascii="Times New Roman" w:hAnsi="Times New Roman"/>
          <w:noProof/>
        </w:rPr>
        <w:t xml:space="preserve">Yune Sun Park, </w:t>
      </w:r>
      <w:r w:rsidRPr="00BC6E83">
        <w:rPr>
          <w:rFonts w:ascii="Times New Roman" w:hAnsi="Times New Roman"/>
          <w:i/>
          <w:noProof/>
        </w:rPr>
        <w:t>Tafsiran Kisah Para Rasul</w:t>
      </w:r>
      <w:r w:rsidRPr="00BC6E83">
        <w:rPr>
          <w:rFonts w:ascii="Times New Roman" w:hAnsi="Times New Roman"/>
          <w:noProof/>
        </w:rPr>
        <w:t>, ed. by Tim Literatur, 1st edn (Malang: Departemen Literatur YPPII, 2001).</w:t>
      </w:r>
      <w:r>
        <w:rPr>
          <w:rFonts w:ascii="Times New Roman" w:hAnsi="Times New Roman"/>
        </w:rPr>
        <w:fldChar w:fldCharType="end"/>
      </w:r>
      <w:r w:rsidRPr="00CF359F">
        <w:rPr>
          <w:rFonts w:ascii="Times New Roman" w:hAnsi="Times New Roman"/>
        </w:rPr>
        <w:t xml:space="preserve"> h. 270</w:t>
      </w:r>
    </w:p>
  </w:footnote>
  <w:footnote w:id="5">
    <w:p w14:paraId="58D23ED4" w14:textId="77777777" w:rsidR="00BA4F1F" w:rsidRPr="009A627B" w:rsidRDefault="00BA4F1F" w:rsidP="009A627B">
      <w:pPr>
        <w:pStyle w:val="FootnoteText"/>
        <w:ind w:firstLine="426"/>
        <w:jc w:val="both"/>
        <w:rPr>
          <w:rFonts w:ascii="Times New Roman" w:hAnsi="Times New Roman"/>
          <w:lang w:val="en-US"/>
        </w:rPr>
      </w:pPr>
      <w:r w:rsidRPr="009A627B">
        <w:rPr>
          <w:rStyle w:val="FootnoteReference"/>
          <w:rFonts w:ascii="Times New Roman" w:hAnsi="Times New Roman"/>
        </w:rPr>
        <w:footnoteRef/>
      </w:r>
      <w:r>
        <w:rPr>
          <w:rFonts w:ascii="Times New Roman" w:hAnsi="Times New Roman"/>
        </w:rPr>
        <w:t xml:space="preserve"> </w:t>
      </w:r>
      <w:r w:rsidRPr="009A627B">
        <w:rPr>
          <w:rFonts w:ascii="Times New Roman" w:hAnsi="Times New Roman"/>
        </w:rPr>
        <w:fldChar w:fldCharType="begin" w:fldLock="1"/>
      </w:r>
      <w:r>
        <w:rPr>
          <w:rFonts w:ascii="Times New Roman" w:hAnsi="Times New Roman"/>
        </w:rPr>
        <w:instrText>ADDIN CSL_CITATION {"citationItems":[{"id":"ITEM-1","itemData":{"author":[{"dropping-particle":"","family":"Park","given":"Yune Sun","non-dropping-particle":"","parse-names":false,"suffix":""}],"edition":"1","id":"ITEM-1","issued":{"date-parts":[["2001"]]},"publisher":"Depertemen Literatur","publisher-place":"Malang","title":"Tafsiran Alkitab Kisah Para Rasul","type":"book"},"uris":["http://www.mendeley.com/documents/?uuid=c3565a34-3ced-4bcc-8f9a-c236b0b0f4ce"]}],"mendeley":{"formattedCitation":"Yune Sun Park, &lt;i&gt;Tafsiran Alkitab Kisah Para Rasul&lt;/i&gt;, 1st edn (Malang: Depertemen Literatur, 2001).","plainTextFormattedCitation":"Yune Sun Park, Tafsiran Alkitab Kisah Para Rasul, 1st edn (Malang: Depertemen Literatur, 2001).","previouslyFormattedCitation":"Rev. Yune Sun Park, &lt;i&gt;Tafsiran Alkitab Kisah Para Rasul&lt;/i&gt;, 1st edn (Malang- Jawa Timur: Departemen Literatur YPPII, 2001)."},"properties":{"noteIndex":5},"schema":"https://github.com/citation-style-language/schema/raw/master/csl-citation.json"}</w:instrText>
      </w:r>
      <w:r w:rsidRPr="009A627B">
        <w:rPr>
          <w:rFonts w:ascii="Times New Roman" w:hAnsi="Times New Roman"/>
        </w:rPr>
        <w:fldChar w:fldCharType="separate"/>
      </w:r>
      <w:r w:rsidRPr="00847A41">
        <w:rPr>
          <w:rFonts w:ascii="Times New Roman" w:hAnsi="Times New Roman"/>
          <w:noProof/>
        </w:rPr>
        <w:t xml:space="preserve">Yune Sun Park, </w:t>
      </w:r>
      <w:r w:rsidRPr="00847A41">
        <w:rPr>
          <w:rFonts w:ascii="Times New Roman" w:hAnsi="Times New Roman"/>
          <w:i/>
          <w:noProof/>
        </w:rPr>
        <w:t>Tafsiran Alkitab Kisah Para Rasul</w:t>
      </w:r>
      <w:r w:rsidRPr="00847A41">
        <w:rPr>
          <w:rFonts w:ascii="Times New Roman" w:hAnsi="Times New Roman"/>
          <w:noProof/>
        </w:rPr>
        <w:t>, 1st edn (Malang: Depertemen Literatur, 2001).</w:t>
      </w:r>
      <w:r w:rsidRPr="009A627B">
        <w:rPr>
          <w:rFonts w:ascii="Times New Roman" w:hAnsi="Times New Roman"/>
        </w:rPr>
        <w:fldChar w:fldCharType="end"/>
      </w:r>
      <w:r w:rsidRPr="009A627B">
        <w:rPr>
          <w:rFonts w:ascii="Times New Roman" w:hAnsi="Times New Roman"/>
          <w:lang w:val="en-US"/>
        </w:rPr>
        <w:t xml:space="preserve"> </w:t>
      </w:r>
      <w:proofErr w:type="spellStart"/>
      <w:r w:rsidRPr="009A627B">
        <w:rPr>
          <w:rFonts w:ascii="Times New Roman" w:hAnsi="Times New Roman"/>
          <w:lang w:val="en-US"/>
        </w:rPr>
        <w:t>Hlm</w:t>
      </w:r>
      <w:proofErr w:type="spellEnd"/>
      <w:r w:rsidRPr="009A627B">
        <w:rPr>
          <w:rFonts w:ascii="Times New Roman" w:hAnsi="Times New Roman"/>
          <w:lang w:val="en-US"/>
        </w:rPr>
        <w:t xml:space="preserve"> 270</w:t>
      </w:r>
    </w:p>
  </w:footnote>
  <w:footnote w:id="6">
    <w:p w14:paraId="14C1235C" w14:textId="77777777" w:rsidR="00BA4F1F" w:rsidRDefault="00BA4F1F" w:rsidP="00352A78">
      <w:pPr>
        <w:pStyle w:val="FootnoteText"/>
        <w:ind w:firstLine="426"/>
      </w:pPr>
      <w:r w:rsidRPr="00CF359F">
        <w:rPr>
          <w:rStyle w:val="FootnoteReference"/>
          <w:rFonts w:ascii="Times New Roman" w:hAnsi="Times New Roman"/>
        </w:rPr>
        <w:footnoteRef/>
      </w:r>
      <w:r>
        <w:rPr>
          <w:rFonts w:ascii="Times New Roman" w:hAnsi="Times New Roman"/>
          <w:noProof/>
        </w:rPr>
        <w:t xml:space="preserve"> </w:t>
      </w:r>
      <w:r w:rsidRPr="00CF359F">
        <w:rPr>
          <w:rFonts w:ascii="Times New Roman" w:hAnsi="Times New Roman"/>
          <w:noProof/>
        </w:rPr>
        <w:t xml:space="preserve">Timothy Keller, </w:t>
      </w:r>
      <w:r w:rsidRPr="00CF359F">
        <w:rPr>
          <w:rFonts w:ascii="Times New Roman" w:hAnsi="Times New Roman"/>
          <w:i/>
          <w:noProof/>
        </w:rPr>
        <w:t>Apakah Pekerjaan Anda Bagian Dari Pekerjaan Allah?,</w:t>
      </w:r>
      <w:r w:rsidRPr="00CF359F">
        <w:rPr>
          <w:rFonts w:ascii="Times New Roman" w:hAnsi="Times New Roman"/>
          <w:noProof/>
        </w:rPr>
        <w:t xml:space="preserve"> 5th ed. (Surabaya: Literatur Perkantas JATIM, 2019)</w:t>
      </w:r>
      <w:r w:rsidRPr="00CF359F">
        <w:rPr>
          <w:rFonts w:ascii="Times New Roman" w:hAnsi="Times New Roman"/>
        </w:rPr>
        <w:t xml:space="preserve"> Hal, 23.</w:t>
      </w:r>
    </w:p>
  </w:footnote>
  <w:footnote w:id="7">
    <w:p w14:paraId="507639D1" w14:textId="77777777" w:rsidR="00BA4F1F" w:rsidRDefault="00BA4F1F" w:rsidP="00352A78">
      <w:pPr>
        <w:pStyle w:val="FootnoteText"/>
        <w:ind w:firstLine="426"/>
        <w:jc w:val="both"/>
      </w:pPr>
      <w:r w:rsidRPr="00CF359F">
        <w:rPr>
          <w:rStyle w:val="FootnoteReference"/>
          <w:rFonts w:ascii="Times New Roman" w:hAnsi="Times New Roman"/>
        </w:rPr>
        <w:footnoteRef/>
      </w:r>
      <w:r w:rsidRPr="00CF359F">
        <w:rPr>
          <w:rFonts w:ascii="Times New Roman" w:hAnsi="Times New Roman"/>
        </w:rPr>
        <w:t xml:space="preserve"> Timothy Keller</w:t>
      </w:r>
      <w:r w:rsidRPr="00CF359F">
        <w:rPr>
          <w:rFonts w:ascii="Times New Roman" w:hAnsi="Times New Roman"/>
          <w:i/>
        </w:rPr>
        <w:t>, Apakah pekerjaan anda bagian dari pekerjaan Allah</w:t>
      </w:r>
      <w:r>
        <w:rPr>
          <w:rFonts w:ascii="Times New Roman" w:hAnsi="Times New Roman"/>
        </w:rPr>
        <w:t>?..,33</w:t>
      </w:r>
    </w:p>
  </w:footnote>
  <w:footnote w:id="8">
    <w:p w14:paraId="6294E602" w14:textId="77777777" w:rsidR="00BA4F1F" w:rsidRDefault="00BA4F1F" w:rsidP="00352A78">
      <w:pPr>
        <w:pStyle w:val="FootnoteText"/>
        <w:ind w:firstLine="426"/>
      </w:pPr>
      <w:r w:rsidRPr="00CF359F">
        <w:rPr>
          <w:rStyle w:val="FootnoteReference"/>
          <w:rFonts w:ascii="Times New Roman" w:hAnsi="Times New Roman"/>
        </w:rPr>
        <w:footnoteRef/>
      </w:r>
      <w:r>
        <w:rPr>
          <w:rFonts w:ascii="Times New Roman" w:hAnsi="Times New Roman"/>
        </w:rPr>
        <w:t xml:space="preserve"> </w:t>
      </w:r>
      <w:r w:rsidRPr="00CF359F">
        <w:rPr>
          <w:rFonts w:ascii="Times New Roman" w:hAnsi="Times New Roman"/>
        </w:rPr>
        <w:t>Timothy Keller</w:t>
      </w:r>
      <w:r w:rsidRPr="00CF359F">
        <w:rPr>
          <w:rFonts w:ascii="Times New Roman" w:hAnsi="Times New Roman"/>
          <w:i/>
        </w:rPr>
        <w:t>, Apakah pekerjaan anda bagian dari pekerjaan Allah</w:t>
      </w:r>
      <w:r w:rsidRPr="00CF359F">
        <w:rPr>
          <w:rFonts w:ascii="Times New Roman" w:hAnsi="Times New Roman"/>
        </w:rPr>
        <w:t>? ..,34</w:t>
      </w:r>
    </w:p>
  </w:footnote>
  <w:footnote w:id="9">
    <w:p w14:paraId="0548C7D3" w14:textId="77777777" w:rsidR="00BA4F1F" w:rsidRPr="005F151B" w:rsidRDefault="00BA4F1F" w:rsidP="009A627B">
      <w:pPr>
        <w:pStyle w:val="FootnoteText"/>
        <w:ind w:firstLine="426"/>
        <w:rPr>
          <w:rFonts w:ascii="Times New Roman" w:hAnsi="Times New Roman"/>
          <w:lang w:val="en-US"/>
        </w:rPr>
      </w:pPr>
      <w:r w:rsidRPr="009A627B">
        <w:rPr>
          <w:rStyle w:val="FootnoteReference"/>
          <w:rFonts w:ascii="Times New Roman" w:hAnsi="Times New Roman"/>
        </w:rPr>
        <w:footnoteRef/>
      </w:r>
      <w:r>
        <w:rPr>
          <w:rFonts w:ascii="Times New Roman" w:hAnsi="Times New Roman"/>
        </w:rPr>
        <w:t xml:space="preserve"> </w:t>
      </w:r>
      <w:r w:rsidRPr="009A627B">
        <w:rPr>
          <w:rFonts w:ascii="Times New Roman" w:hAnsi="Times New Roman"/>
        </w:rPr>
        <w:fldChar w:fldCharType="begin" w:fldLock="1"/>
      </w:r>
      <w:r>
        <w:rPr>
          <w:rFonts w:ascii="Times New Roman" w:hAnsi="Times New Roman"/>
        </w:rPr>
        <w:instrText>ADDIN CSL_CITATION {"citationItems":[{"id":"ITEM-1","itemData":{"author":[{"dropping-particle":"","family":"Abednego","given":"","non-dropping-particle":"","parse-names":false,"suffix":""}],"id":"ITEM-1","issued":{"date-parts":[["2009"]]},"title":"Honor Gembala, Sahabat Gembala","type":"webpage"},"uris":["http://www.mendeley.com/documents/?uuid=42e98fcd-c61c-4e3e-8cd7-a27d16e35e5f","http://www.mendeley.com/documents/?uuid=3d093163-bed0-45ed-aff4-3952a93ee180","http://www.mendeley.com/documents/?uuid=199d6a3c-1061-4d96-bd81-8722e4dd76d8"]}],"mendeley":{"formattedCitation":"Abednego, ‘Honor Gembala, Sahabat Gembala’, 2009.","plainTextFormattedCitation":"Abednego, ‘Honor Gembala, Sahabat Gembala’, 2009.","previouslyFormattedCitation":"Abednego, ‘Honor Gembala, Sahabat Gembala’, 2009."},"properties":{"noteIndex":9},"schema":"https://github.com/citation-style-language/schema/raw/master/csl-citation.json"}</w:instrText>
      </w:r>
      <w:r w:rsidRPr="009A627B">
        <w:rPr>
          <w:rFonts w:ascii="Times New Roman" w:hAnsi="Times New Roman"/>
        </w:rPr>
        <w:fldChar w:fldCharType="separate"/>
      </w:r>
      <w:r w:rsidRPr="009A627B">
        <w:rPr>
          <w:rFonts w:ascii="Times New Roman" w:hAnsi="Times New Roman"/>
          <w:noProof/>
        </w:rPr>
        <w:t>Abednego, ‘Honor Gembala, Sahabat Gembala’, 2009.</w:t>
      </w:r>
      <w:r w:rsidRPr="009A627B">
        <w:rPr>
          <w:rFonts w:ascii="Times New Roman" w:hAnsi="Times New Roman"/>
        </w:rPr>
        <w:fldChar w:fldCharType="end"/>
      </w:r>
      <w:r>
        <w:rPr>
          <w:rFonts w:ascii="Times New Roman" w:hAnsi="Times New Roman"/>
          <w:lang w:val="en-US"/>
        </w:rPr>
        <w:t xml:space="preserve"> </w:t>
      </w:r>
      <w:proofErr w:type="spellStart"/>
      <w:r>
        <w:rPr>
          <w:rFonts w:ascii="Times New Roman" w:hAnsi="Times New Roman"/>
          <w:lang w:val="en-US"/>
        </w:rPr>
        <w:t>Hlm</w:t>
      </w:r>
      <w:proofErr w:type="spellEnd"/>
      <w:r>
        <w:rPr>
          <w:rFonts w:ascii="Times New Roman" w:hAnsi="Times New Roman"/>
          <w:lang w:val="en-US"/>
        </w:rPr>
        <w:t xml:space="preserve"> 9.</w:t>
      </w:r>
    </w:p>
  </w:footnote>
  <w:footnote w:id="10">
    <w:p w14:paraId="5426AF1C" w14:textId="77777777" w:rsidR="00BA4F1F" w:rsidRDefault="00BA4F1F" w:rsidP="00352A78">
      <w:pPr>
        <w:pStyle w:val="FootnoteText"/>
        <w:ind w:firstLine="426"/>
        <w:jc w:val="both"/>
      </w:pPr>
      <w:r w:rsidRPr="00FB71C8">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{"citationItems":[{"id":"ITEM-1","itemData":{"author":[{"dropping-particle":"","family":"Makaryo","given":"Santri","non-dropping-particle":"","parse-names":false,"suffix":""}],"container-title":"Satu Jam","id":"ITEM-1","issued":{"date-parts":[["2016"]]},"page":"1","title":"Pengertian Penelitian Kualitatif dan Kuantitatif Serta Contoh","type":"webpage"},"uris":["http://www.mendeley.com/documents/?uuid=404c1cd6-5b8b-497a-9425-ff2ec30aa29c","http://www.mendeley.com/documents/?uuid=b6f8f426-f684-4cca-969b-94e827245779","http://www.mendeley.com/documents/?uuid=e9a53067-d970-48ad-890c-9a62e9c57354","http://www.mendeley.com/documents/?uuid=c9e43e5f-19b7-430d-849e-cd7b60f5253b"]}],"mendeley":{"formattedCitation":"Santri Makaryo, ‘Pengertian Penelitian Kualitatif Dan Kuantitatif Serta Contoh’, &lt;i&gt;Satu Jam&lt;/i&gt;, 2016, p. 1.","plainTextFormattedCitation":"Santri Makaryo, ‘Pengertian Penelitian Kualitatif Dan Kuantitatif Serta Contoh’, Satu Jam, 2016, p. 1.","previouslyFormattedCitation":"Santri Makaryo, ‘Pengertian Penelitian Kualitatif Dan Kuantitatif Serta Contoh’, &lt;i&gt;Satu Jam&lt;/i&gt;, 2016, p. 1."},"properties":{"noteIndex":10},"schema":"https://github.com/citation-style-language/schema/raw/master/csl-citation.json"}</w:instrText>
      </w:r>
      <w:r>
        <w:rPr>
          <w:rFonts w:ascii="Times New Roman" w:hAnsi="Times New Roman"/>
        </w:rPr>
        <w:fldChar w:fldCharType="separate"/>
      </w:r>
      <w:r w:rsidRPr="00BC6E83">
        <w:rPr>
          <w:rFonts w:ascii="Times New Roman" w:hAnsi="Times New Roman"/>
          <w:noProof/>
        </w:rPr>
        <w:t xml:space="preserve">Santri Makaryo, ‘Pengertian Penelitian Kualitatif Dan Kuantitatif Serta Contoh’, </w:t>
      </w:r>
      <w:r w:rsidRPr="00BC6E83">
        <w:rPr>
          <w:rFonts w:ascii="Times New Roman" w:hAnsi="Times New Roman"/>
          <w:i/>
          <w:noProof/>
        </w:rPr>
        <w:t>Satu Jam</w:t>
      </w:r>
      <w:r w:rsidRPr="00BC6E83">
        <w:rPr>
          <w:rFonts w:ascii="Times New Roman" w:hAnsi="Times New Roman"/>
          <w:noProof/>
        </w:rPr>
        <w:t>, 2016, p. 1.</w:t>
      </w:r>
      <w:r>
        <w:rPr>
          <w:rFonts w:ascii="Times New Roman" w:hAnsi="Times New Roman"/>
        </w:rPr>
        <w:fldChar w:fldCharType="end"/>
      </w:r>
    </w:p>
  </w:footnote>
  <w:footnote w:id="11">
    <w:p w14:paraId="6B18AD9F" w14:textId="77777777" w:rsidR="00BA4F1F" w:rsidRDefault="00BA4F1F" w:rsidP="00352A78">
      <w:pPr>
        <w:pStyle w:val="FootnoteText"/>
        <w:ind w:firstLine="426"/>
        <w:jc w:val="both"/>
      </w:pPr>
      <w:r w:rsidRPr="00BC6DC8">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{"citationItems":[{"id":"ITEM-1","itemData":{"author":[{"dropping-particle":"","family":"Ridaksi","given":"Tim","non-dropping-particle":"","parse-names":false,"suffix":""}],"edition":"2","editor":[{"dropping-particle":"","family":"Kebudayaan","given":"Depertemen Pendidikan Dan","non-dropping-particle":"","parse-names":false,"suffix":""}],"id":"ITEM-1","issued":{"date-parts":[["1991"]]},"publisher":"Balai Pustaka","publisher-place":"Jakarta","title":"Kamus BesarBahasa Indonesia","type":"book"},"uris":["http://www.mendeley.com/documents/?uuid=34cd92d1-d278-4b7d-8771-4e1988c0f379"]}],"mendeley":{"formattedCitation":"Tim Ridaksi, &lt;i&gt;Kamus BesarBahasa Indonesia&lt;/i&gt;, ed. by Depertemen Pendidikan Dan Kebudayaan, 2nd edn (Jakarta: Balai Pustaka, 1991).","manualFormatting":"Tim Ridaksi, Kamus Besar Bahasa Indonesia, ed. by Depertemen Pendidikan Dan Kebudayaan, 2nd edn (Jakarta: Balai Pustaka, 1991).","plainTextFormattedCitation":"Tim Ridaksi, Kamus BesarBahasa Indonesia, ed. by Depertemen Pendidikan Dan Kebudayaan, 2nd edn (Jakarta: Balai Pustaka, 1991).","previouslyFormattedCitation":"Tim Ridaksi, &lt;i&gt;Kamus BesarBahasa Indonesia&lt;/i&gt;, ed. by Depertemen Pendidikan Dan Kebudayaan, 2nd edn (Jakarta: Balai Pustaka, 1991)."},"properties":{"noteIndex":11},"schema":"https://github.com/citation-style-language/schema/raw/master/csl-citation.json"}</w:instrText>
      </w:r>
      <w:r>
        <w:rPr>
          <w:rFonts w:ascii="Times New Roman" w:hAnsi="Times New Roman"/>
        </w:rPr>
        <w:fldChar w:fldCharType="separate"/>
      </w:r>
      <w:r w:rsidRPr="00BC6DC8">
        <w:rPr>
          <w:rFonts w:ascii="Times New Roman" w:hAnsi="Times New Roman"/>
          <w:noProof/>
        </w:rPr>
        <w:t xml:space="preserve">Tim Ridaksi, </w:t>
      </w:r>
      <w:r w:rsidRPr="00BC6DC8">
        <w:rPr>
          <w:rFonts w:ascii="Times New Roman" w:hAnsi="Times New Roman"/>
          <w:i/>
          <w:noProof/>
        </w:rPr>
        <w:t>Kamus Besar Bahasa Indonesia</w:t>
      </w:r>
      <w:r w:rsidRPr="00BC6DC8">
        <w:rPr>
          <w:rFonts w:ascii="Times New Roman" w:hAnsi="Times New Roman"/>
          <w:noProof/>
        </w:rPr>
        <w:t>, ed. by Depertemen Pendidikan Dan Kebudayaan, 2nd edn (Jakarta: Balai Pustaka, 1991).</w:t>
      </w:r>
      <w:r>
        <w:rPr>
          <w:rFonts w:ascii="Times New Roman" w:hAnsi="Times New Roman"/>
        </w:rPr>
        <w:fldChar w:fldCharType="end"/>
      </w:r>
      <w:r>
        <w:rPr>
          <w:rFonts w:ascii="Times New Roman" w:hAnsi="Times New Roman"/>
        </w:rPr>
        <w:t xml:space="preserve">h </w:t>
      </w:r>
      <w:r w:rsidRPr="00BC6DC8">
        <w:rPr>
          <w:rFonts w:ascii="Times New Roman" w:hAnsi="Times New Roman"/>
        </w:rPr>
        <w:t>1130</w:t>
      </w:r>
    </w:p>
  </w:footnote>
  <w:footnote w:id="12">
    <w:p w14:paraId="2CC98E8B" w14:textId="77777777" w:rsidR="00BA4F1F" w:rsidRDefault="00BA4F1F" w:rsidP="00352A78">
      <w:pPr>
        <w:pStyle w:val="FootnoteText"/>
        <w:ind w:firstLine="426"/>
      </w:pPr>
      <w:r w:rsidRPr="00BC6DC8">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Hassan","given":"Fuad","non-dropping-particle":"","parse-names":false,"suffix":""}],"edition":"2","editor":[{"dropping-particle":"","family":"Ali","given":"Lukman","non-dropping-particle":"","parse-names":false,"suffix":""}],"id":"ITEM-1","issued":{"date-parts":[["1991"]]},"publisher":"Balai Pustaka","publisher-place":"Jakarta","title":"Kamus BesarBahasa Indonesia.","type":"book"},"uris":["http://www.mendeley.com/documents/?uuid=5193649e-1d74-4f9a-b544-967f7e81a22b"]}],"mendeley":{"formattedCitation":"Fuad Hassan, &lt;i&gt;Kamus BesarBahasa Indonesia.&lt;/i&gt;, ed. by Lukman Ali, 2nd edn (Jakarta: Balai Pustaka, 1991).","plainTextFormattedCitation":"Fuad Hassan, Kamus BesarBahasa Indonesia., ed. by Lukman Ali, 2nd edn (Jakarta: Balai Pustaka, 1991).","previouslyFormattedCitation":"Fuad Hassan, &lt;i&gt;Kamus BesarBahasa Indonesia.&lt;/i&gt;, ed. by Lukman Ali, 2nd edn (Jakarta: Balai Pustaka, 1991)."},"properties":{"noteIndex":12},"schema":"https://github.com/citation-style-language/schema/raw/master/csl-citation.json"}</w:instrText>
      </w:r>
      <w:r>
        <w:rPr>
          <w:rFonts w:ascii="Times New Roman" w:hAnsi="Times New Roman"/>
        </w:rPr>
        <w:fldChar w:fldCharType="separate"/>
      </w:r>
      <w:r w:rsidRPr="00BC6E83">
        <w:rPr>
          <w:rFonts w:ascii="Times New Roman" w:hAnsi="Times New Roman"/>
          <w:noProof/>
        </w:rPr>
        <w:t xml:space="preserve">Fuad Hassan, </w:t>
      </w:r>
      <w:r w:rsidRPr="00BC6E83">
        <w:rPr>
          <w:rFonts w:ascii="Times New Roman" w:hAnsi="Times New Roman"/>
          <w:i/>
          <w:noProof/>
        </w:rPr>
        <w:t>Kamus BesarBahasa Indonesia.</w:t>
      </w:r>
      <w:r w:rsidRPr="00BC6E83">
        <w:rPr>
          <w:rFonts w:ascii="Times New Roman" w:hAnsi="Times New Roman"/>
          <w:noProof/>
        </w:rPr>
        <w:t>, ed. by Lukman Ali, 2nd edn (Jakarta: Balai Pustaka, 1991).</w:t>
      </w:r>
      <w:r>
        <w:rPr>
          <w:rFonts w:ascii="Times New Roman" w:hAnsi="Times New Roman"/>
        </w:rPr>
        <w:fldChar w:fldCharType="end"/>
      </w:r>
      <w:r>
        <w:rPr>
          <w:rFonts w:ascii="Times New Roman" w:hAnsi="Times New Roman"/>
        </w:rPr>
        <w:t>h</w:t>
      </w:r>
      <w:r w:rsidRPr="00BC6DC8">
        <w:rPr>
          <w:rFonts w:ascii="Times New Roman" w:hAnsi="Times New Roman"/>
        </w:rPr>
        <w:t xml:space="preserve"> 1112.</w:t>
      </w:r>
    </w:p>
  </w:footnote>
  <w:footnote w:id="13">
    <w:p w14:paraId="4B6E45FC" w14:textId="77777777" w:rsidR="00BA4F1F" w:rsidRDefault="00BA4F1F" w:rsidP="00352A78">
      <w:pPr>
        <w:pStyle w:val="FootnoteText"/>
        <w:ind w:firstLine="426"/>
        <w:jc w:val="both"/>
      </w:pPr>
      <w:r w:rsidRPr="00BC6DC8">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{"citationItems":[{"id":"ITEM-1","itemData":{"author":[{"dropping-particle":"","family":"Browning","given":"W. R. F.","non-dropping-particle":"","parse-names":false,"suffix":""}],"edition":"4","editor":[{"dropping-particle":"","family":"Sihotang","given":"Crisostomus","non-dropping-particle":"","parse-names":false,"suffix":""}],"id":"ITEM-1","issued":{"date-parts":[["2012"]]},"publisher":"BPK Gunung Mulia","publisher-place":"Jakarta","title":"Kamus Alkitab A Dictionary Of The Bible","type":"book"},"uris":["http://www.mendeley.com/documents/?uuid=335c9784-feaf-42ab-b167-9ca024f0f2a5","http://www.mendeley.com/documents/?uuid=f32bf5c6-ab1e-4162-a486-7bc6d5e6c75c","http://www.mendeley.com/documents/?uuid=d5d67830-acc4-4ac0-a004-190a57c9f199","http://www.mendeley.com/documents/?uuid=f48f956d-d16b-49a4-8338-aa0253616463"]}],"mendeley":{"formattedCitation":"W. R. F. Browning, &lt;i&gt;Kamus Alkitab A Dictionary Of The Bible&lt;/i&gt;, ed. by Crisostomus Sihotang, 4th edn (Jakarta: BPK Gunung Mulia, 2012).","plainTextFormattedCitation":"W. R. F. Browning, Kamus Alkitab A Dictionary Of The Bible, ed. by Crisostomus Sihotang, 4th edn (Jakarta: BPK Gunung Mulia, 2012).","previouslyFormattedCitation":"W. R. F. Browning, &lt;i&gt;Kamus Alkitab A Dictionary Of The Bible&lt;/i&gt;, ed. by Crisostomus Sihotang, 4th edn (Jakarta: BPK Gunung Mulia, 2012)."},"properties":{"noteIndex":13},"schema":"https://github.com/citation-style-language/schema/raw/master/csl-citation.json"}</w:instrText>
      </w:r>
      <w:r>
        <w:rPr>
          <w:rFonts w:ascii="Times New Roman" w:hAnsi="Times New Roman"/>
        </w:rPr>
        <w:fldChar w:fldCharType="separate"/>
      </w:r>
      <w:r w:rsidRPr="00BC6E83">
        <w:rPr>
          <w:rFonts w:ascii="Times New Roman" w:hAnsi="Times New Roman"/>
          <w:noProof/>
        </w:rPr>
        <w:t xml:space="preserve">W. R. F. Browning, </w:t>
      </w:r>
      <w:r w:rsidRPr="00BC6E83">
        <w:rPr>
          <w:rFonts w:ascii="Times New Roman" w:hAnsi="Times New Roman"/>
          <w:i/>
          <w:noProof/>
        </w:rPr>
        <w:t>Kamus Alkitab A Dictionary Of The Bible</w:t>
      </w:r>
      <w:r w:rsidRPr="00BC6E83">
        <w:rPr>
          <w:rFonts w:ascii="Times New Roman" w:hAnsi="Times New Roman"/>
          <w:noProof/>
        </w:rPr>
        <w:t>, ed. by Crisostomus Sihotang, 4th edn (Jakarta: BPK Gunung Mulia, 2012).</w:t>
      </w:r>
      <w:r>
        <w:rPr>
          <w:rFonts w:ascii="Times New Roman" w:hAnsi="Times New Roman"/>
        </w:rPr>
        <w:fldChar w:fldCharType="end"/>
      </w:r>
      <w:r>
        <w:rPr>
          <w:rFonts w:ascii="Times New Roman" w:hAnsi="Times New Roman"/>
        </w:rPr>
        <w:t xml:space="preserve"> h </w:t>
      </w:r>
      <w:r w:rsidRPr="00BC6DC8">
        <w:rPr>
          <w:rFonts w:ascii="Times New Roman" w:hAnsi="Times New Roman"/>
        </w:rPr>
        <w:t>821.</w:t>
      </w:r>
    </w:p>
  </w:footnote>
  <w:footnote w:id="14">
    <w:p w14:paraId="607FA611" w14:textId="77777777" w:rsidR="00BA4F1F" w:rsidRDefault="00BA4F1F" w:rsidP="00352A78">
      <w:pPr>
        <w:pStyle w:val="FootnoteText"/>
        <w:ind w:firstLine="426"/>
      </w:pPr>
      <w:r w:rsidRPr="00BC6DC8">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{"citationItems":[{"id":"ITEM-1","itemData":{"author":[{"dropping-particle":"","family":"Browning","given":"W. R. F.","non-dropping-particle":"","parse-names":false,"suffix":""}],"edition":"IV","editor":[{"dropping-particle":"","family":"Sihotang","given":"Krisostomus","non-dropping-particle":"","parse-names":false,"suffix":""}],"id":"ITEM-1","issued":{"date-parts":[["2012"]]},"publisher":"BPK Gunung Mulia","publisher-place":"Jakarta","title":"Kamus Alkitab","type":"book"},"uris":["http://www.mendeley.com/documents/?uuid=b77882c0-1a40-4f02-817a-7968b83f1ec6"]}],"mendeley":{"formattedCitation":"W. R. F. Browning, &lt;i&gt;Kamus Alkitab&lt;/i&gt;, ed. by Krisostomus Sihotang, IV (Jakarta: BPK Gunung Mulia, 2012).","plainTextFormattedCitation":"W. R. F. Browning, Kamus Alkitab, ed. by Krisostomus Sihotang, IV (Jakarta: BPK Gunung Mulia, 2012).","previouslyFormattedCitation":"W. R. F. Browning, &lt;i&gt;Kamus Alkitab&lt;/i&gt;, ed. by Krisostomus Sihotang, IV (Jakarta: BPK Gunung Mulia, 2012)."},"properties":{"noteIndex":14},"schema":"https://github.com/citation-style-language/schema/raw/master/csl-citation.json"}</w:instrText>
      </w:r>
      <w:r>
        <w:rPr>
          <w:rFonts w:ascii="Times New Roman" w:hAnsi="Times New Roman"/>
        </w:rPr>
        <w:fldChar w:fldCharType="separate"/>
      </w:r>
      <w:r w:rsidRPr="00BC6E83">
        <w:rPr>
          <w:rFonts w:ascii="Times New Roman" w:hAnsi="Times New Roman"/>
          <w:noProof/>
        </w:rPr>
        <w:t xml:space="preserve">W. R. F. Browning, </w:t>
      </w:r>
      <w:r w:rsidRPr="00BC6E83">
        <w:rPr>
          <w:rFonts w:ascii="Times New Roman" w:hAnsi="Times New Roman"/>
          <w:i/>
          <w:noProof/>
        </w:rPr>
        <w:t>Kamus Alkitab</w:t>
      </w:r>
      <w:r w:rsidRPr="00BC6E83">
        <w:rPr>
          <w:rFonts w:ascii="Times New Roman" w:hAnsi="Times New Roman"/>
          <w:noProof/>
        </w:rPr>
        <w:t>, ed. by Krisostomus Sihotang, IV (Jakarta: BPK Gunung Mulia, 2012).</w:t>
      </w:r>
      <w:r>
        <w:rPr>
          <w:rFonts w:ascii="Times New Roman" w:hAnsi="Times New Roman"/>
        </w:rPr>
        <w:fldChar w:fldCharType="end"/>
      </w:r>
      <w:r>
        <w:rPr>
          <w:rFonts w:ascii="Times New Roman" w:hAnsi="Times New Roman"/>
        </w:rPr>
        <w:t>h</w:t>
      </w:r>
      <w:r w:rsidRPr="00BC6DC8">
        <w:rPr>
          <w:rFonts w:ascii="Times New Roman" w:hAnsi="Times New Roman"/>
        </w:rPr>
        <w:t xml:space="preserve"> 380</w:t>
      </w:r>
    </w:p>
  </w:footnote>
  <w:footnote w:id="15">
    <w:p w14:paraId="1C12CBFF" w14:textId="77777777" w:rsidR="00BA4F1F" w:rsidRPr="00C60B15" w:rsidRDefault="00BA4F1F" w:rsidP="00C60B15">
      <w:pPr>
        <w:pStyle w:val="FootnoteText"/>
        <w:ind w:firstLine="426"/>
        <w:rPr>
          <w:rFonts w:ascii="Times New Roman" w:hAnsi="Times New Roman"/>
          <w:lang w:val="en-US"/>
        </w:rPr>
      </w:pPr>
      <w:r w:rsidRPr="00C60B15">
        <w:rPr>
          <w:rStyle w:val="FootnoteReference"/>
          <w:rFonts w:ascii="Times New Roman" w:hAnsi="Times New Roman"/>
        </w:rPr>
        <w:footnoteRef/>
      </w:r>
      <w:r>
        <w:rPr>
          <w:rFonts w:ascii="Times New Roman" w:hAnsi="Times New Roman"/>
        </w:rPr>
        <w:t xml:space="preserve"> </w:t>
      </w:r>
      <w:r w:rsidRPr="00C60B15">
        <w:rPr>
          <w:rFonts w:ascii="Times New Roman" w:hAnsi="Times New Roman"/>
        </w:rPr>
        <w:fldChar w:fldCharType="begin" w:fldLock="1"/>
      </w:r>
      <w:r>
        <w:rPr>
          <w:rFonts w:ascii="Times New Roman" w:hAnsi="Times New Roman"/>
        </w:rPr>
        <w:instrText>ADDIN CSL_CITATION {"citationItems":[{"id":"ITEM-1","itemData":{"author":[{"dropping-particle":"","family":"w.J.S. Poerwadarminta","given":"","non-dropping-particle":"","parse-names":false,"suffix":""}],"id":"ITEM-1","issued":{"date-parts":[["1986"]]},"publisher":"Balai Pustaka","publisher-place":"Jakarta","title":"Kamus Umum Bahasa Indonesia","type":"book"},"uris":["http://www.mendeley.com/documents/?uuid=6405aec6-8293-4035-b9ed-ce00567485e0"]}],"mendeley":{"formattedCitation":"w.J.S. Poerwadarminta, &lt;i&gt;Kamus Umum Bahasa Indonesia&lt;/i&gt; (Jakarta: Balai Pustaka, 1986).","plainTextFormattedCitation":"w.J.S. Poerwadarminta, Kamus Umum Bahasa Indonesia (Jakarta: Balai Pustaka, 1986).","previouslyFormattedCitation":"W.J.S Poerwadarminta, &lt;i&gt;Kamus Umum Bahasa Indonesia&lt;/i&gt; (Jakarta: Balai Pustaka, 1986)."},"properties":{"noteIndex":15},"schema":"https://github.com/citation-style-language/schema/raw/master/csl-citation.json"}</w:instrText>
      </w:r>
      <w:r w:rsidRPr="00C60B15">
        <w:rPr>
          <w:rFonts w:ascii="Times New Roman" w:hAnsi="Times New Roman"/>
        </w:rPr>
        <w:fldChar w:fldCharType="separate"/>
      </w:r>
      <w:r w:rsidRPr="00847A41">
        <w:rPr>
          <w:rFonts w:ascii="Times New Roman" w:hAnsi="Times New Roman"/>
          <w:noProof/>
        </w:rPr>
        <w:t xml:space="preserve">w.J.S. Poerwadarminta, </w:t>
      </w:r>
      <w:r w:rsidRPr="00847A41">
        <w:rPr>
          <w:rFonts w:ascii="Times New Roman" w:hAnsi="Times New Roman"/>
          <w:i/>
          <w:noProof/>
        </w:rPr>
        <w:t>Kamus Umum Bahasa Indonesia</w:t>
      </w:r>
      <w:r w:rsidRPr="00847A41">
        <w:rPr>
          <w:rFonts w:ascii="Times New Roman" w:hAnsi="Times New Roman"/>
          <w:noProof/>
        </w:rPr>
        <w:t xml:space="preserve"> (Jakarta: Balai Pustaka, 1986).</w:t>
      </w:r>
      <w:r w:rsidRPr="00C60B15">
        <w:rPr>
          <w:rFonts w:ascii="Times New Roman" w:hAnsi="Times New Roman"/>
        </w:rPr>
        <w:fldChar w:fldCharType="end"/>
      </w:r>
      <w:r w:rsidRPr="00C60B15">
        <w:rPr>
          <w:rFonts w:ascii="Times New Roman" w:hAnsi="Times New Roman"/>
          <w:lang w:val="en-US"/>
        </w:rPr>
        <w:t xml:space="preserve"> </w:t>
      </w:r>
      <w:proofErr w:type="spellStart"/>
      <w:r w:rsidRPr="00C60B15">
        <w:rPr>
          <w:rFonts w:ascii="Times New Roman" w:hAnsi="Times New Roman"/>
          <w:lang w:val="en-US"/>
        </w:rPr>
        <w:t>Hlm</w:t>
      </w:r>
      <w:proofErr w:type="spellEnd"/>
      <w:r w:rsidRPr="00C60B15">
        <w:rPr>
          <w:rFonts w:ascii="Times New Roman" w:hAnsi="Times New Roman"/>
          <w:lang w:val="en-US"/>
        </w:rPr>
        <w:t xml:space="preserve"> 679</w:t>
      </w:r>
    </w:p>
  </w:footnote>
  <w:footnote w:id="16">
    <w:p w14:paraId="1828A5BE" w14:textId="77777777" w:rsidR="00BA4F1F" w:rsidRDefault="00BA4F1F" w:rsidP="00352A78">
      <w:pPr>
        <w:pStyle w:val="FootnoteText"/>
        <w:ind w:firstLine="426"/>
      </w:pPr>
      <w:r w:rsidRPr="00C34855">
        <w:rPr>
          <w:rStyle w:val="FootnoteReference"/>
          <w:rFonts w:ascii="Times New Roman" w:hAnsi="Times New Roman"/>
        </w:rPr>
        <w:footnoteRef/>
      </w:r>
      <w:r>
        <w:rPr>
          <w:rFonts w:ascii="Times New Roman" w:hAnsi="Times New Roman"/>
        </w:rPr>
        <w:t xml:space="preserve"> </w:t>
      </w:r>
      <w:r w:rsidRPr="00C34855">
        <w:rPr>
          <w:rFonts w:ascii="Times New Roman" w:hAnsi="Times New Roman"/>
        </w:rPr>
        <w:t xml:space="preserve">Fuad </w:t>
      </w:r>
      <w:r>
        <w:rPr>
          <w:rFonts w:ascii="Times New Roman" w:hAnsi="Times New Roman"/>
        </w:rPr>
        <w:fldChar w:fldCharType="begin" w:fldLock="1"/>
      </w:r>
      <w:r>
        <w:rPr>
          <w:rFonts w:ascii="Times New Roman" w:hAnsi="Times New Roman"/>
        </w:rPr>
        <w:instrText>ADDIN CSL_CITATION {"citationItems":[{"id":"ITEM-1","itemData":{"author":[{"dropping-particle":"","family":"Hassan","given":"Fuad","non-dropping-particle":"","parse-names":false,"suffix":""}],"edition":"2","editor":[{"dropping-particle":"","family":"Ali","given":"Lukman","non-dropping-particle":"","parse-names":false,"suffix":""}],"id":"ITEM-1","issued":{"date-parts":[["1991"]]},"publisher":"Balai Pustaka","publisher-place":"Jakarta","title":"Kamus BesarBahasa Indonesia.","type":"book"},"uris":["http://www.mendeley.com/documents/?uuid=5193649e-1d74-4f9a-b544-967f7e81a22b"]}],"mendeley":{"formattedCitation":"Hassan.","plainTextFormattedCitation":"Hassan.","previouslyFormattedCitation":"Hassan."},"properties":{"noteIndex":16},"schema":"https://github.com/citation-style-language/schema/raw/master/csl-citation.json"}</w:instrText>
      </w:r>
      <w:r>
        <w:rPr>
          <w:rFonts w:ascii="Times New Roman" w:hAnsi="Times New Roman"/>
        </w:rPr>
        <w:fldChar w:fldCharType="separate"/>
      </w:r>
      <w:r w:rsidRPr="00BC6E83">
        <w:rPr>
          <w:rFonts w:ascii="Times New Roman" w:hAnsi="Times New Roman"/>
          <w:noProof/>
        </w:rPr>
        <w:t>Hassan.</w:t>
      </w:r>
      <w:r>
        <w:rPr>
          <w:rFonts w:ascii="Times New Roman" w:hAnsi="Times New Roman"/>
        </w:rPr>
        <w:fldChar w:fldCharType="end"/>
      </w:r>
      <w:r w:rsidRPr="00C34855">
        <w:rPr>
          <w:rFonts w:ascii="Times New Roman" w:hAnsi="Times New Roman"/>
        </w:rPr>
        <w:t>...,571</w:t>
      </w:r>
    </w:p>
  </w:footnote>
  <w:footnote w:id="17">
    <w:p w14:paraId="6A6B3506" w14:textId="77777777" w:rsidR="00BA4F1F" w:rsidRDefault="00BA4F1F" w:rsidP="00352A78">
      <w:pPr>
        <w:pStyle w:val="FootnoteText"/>
        <w:ind w:firstLine="426"/>
      </w:pPr>
      <w:r w:rsidRPr="00B3721B">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{"citationItems":[{"id":"ITEM-1","itemData":{"author":[{"dropping-particle":"","family":"Rekdaksi","given":"Tim","non-dropping-particle":"","parse-names":false,"suffix":""}],"edition":"3","editor":[{"dropping-particle":"","family":"Douglas","given":"J. D.","non-dropping-particle":"","parse-names":false,"suffix":""}],"id":"ITEM-1","issued":{"date-parts":[["2000"]]},"publisher":"Yayasan Komunikasi Bina Kasih","publisher-place":"Jakarta","title":"Ensiklopedi Alkitab Masa Kini. Jld 1 A-L","type":"book"},"uris":["http://www.mendeley.com/documents/?uuid=436f1f4c-91c5-4723-a71e-4ff5cd7f7859","http://www.mendeley.com/documents/?uuid=18ae3101-facb-4fc6-a026-19c0ada14a59","http://www.mendeley.com/documents/?uuid=ecf2ea29-5e43-494a-8e81-441cc704b431","http://www.mendeley.com/documents/?uuid=832adaa3-0cbf-4fff-a458-05898a24ffba"]}],"mendeley":{"formattedCitation":"Tim Rekdaksi, &lt;i&gt;Ensiklopedi Alkitab Masa Kini. Jld 1 A-L&lt;/i&gt;, ed. by J. D. Douglas, 3rd edn (Jakarta: Yayasan Komunikasi Bina Kasih, 2000).","plainTextFormattedCitation":"Tim Rekdaksi, Ensiklopedi Alkitab Masa Kini. Jld 1 A-L, ed. by J. D. Douglas, 3rd edn (Jakarta: Yayasan Komunikasi Bina Kasih, 2000).","previouslyFormattedCitation":"Tim Rekdaksi, &lt;i&gt;Ensiklopedi Alkitab Masa Kini. Jld 1 A-L&lt;/i&gt;, ed. by J. D. Douglas, 3rd edn (Jakarta: Yayasan Komunikasi Bina Kasih, 2000)."},"properties":{"noteIndex":17},"schema":"https://github.com/citation-style-language/schema/raw/master/csl-citation.json"}</w:instrText>
      </w:r>
      <w:r>
        <w:rPr>
          <w:rFonts w:ascii="Times New Roman" w:hAnsi="Times New Roman"/>
        </w:rPr>
        <w:fldChar w:fldCharType="separate"/>
      </w:r>
      <w:r w:rsidRPr="00BC6E83">
        <w:rPr>
          <w:rFonts w:ascii="Times New Roman" w:hAnsi="Times New Roman"/>
          <w:noProof/>
        </w:rPr>
        <w:t xml:space="preserve">Tim Rekdaksi, </w:t>
      </w:r>
      <w:r w:rsidRPr="00BC6E83">
        <w:rPr>
          <w:rFonts w:ascii="Times New Roman" w:hAnsi="Times New Roman"/>
          <w:i/>
          <w:noProof/>
        </w:rPr>
        <w:t>Ensiklopedi Alkitab Masa Kini. Jld 1 A-L</w:t>
      </w:r>
      <w:r w:rsidRPr="00BC6E83">
        <w:rPr>
          <w:rFonts w:ascii="Times New Roman" w:hAnsi="Times New Roman"/>
          <w:noProof/>
        </w:rPr>
        <w:t>, ed. by J. D. Douglas, 3rd edn (Jakarta: Yayasan Komunikasi Bina Kasih, 2000).</w:t>
      </w:r>
      <w:r>
        <w:rPr>
          <w:rFonts w:ascii="Times New Roman" w:hAnsi="Times New Roman"/>
        </w:rPr>
        <w:fldChar w:fldCharType="end"/>
      </w:r>
      <w:r w:rsidRPr="00B3721B">
        <w:rPr>
          <w:rFonts w:ascii="Times New Roman" w:hAnsi="Times New Roman"/>
        </w:rPr>
        <w:t xml:space="preserve"> h 637</w:t>
      </w:r>
    </w:p>
  </w:footnote>
  <w:footnote w:id="18">
    <w:p w14:paraId="2DDE2091" w14:textId="77777777" w:rsidR="00BA4F1F" w:rsidRDefault="00BA4F1F" w:rsidP="00352A78">
      <w:pPr>
        <w:pStyle w:val="FootnoteText"/>
        <w:ind w:firstLine="426"/>
      </w:pPr>
      <w:r>
        <w:rPr>
          <w:rStyle w:val="FootnoteReference"/>
          <w:rFonts w:ascii="Times New Roman" w:hAnsi="Times New Roman"/>
        </w:rPr>
        <w:footnoteRef/>
      </w:r>
      <w:r>
        <w:rPr>
          <w:rFonts w:ascii="Times New Roman" w:hAnsi="Times New Roman"/>
        </w:rPr>
        <w:t xml:space="preserve"> W. R. F. Browning, </w:t>
      </w:r>
      <w:r>
        <w:rPr>
          <w:rFonts w:ascii="Times New Roman" w:hAnsi="Times New Roman"/>
          <w:i/>
        </w:rPr>
        <w:t>Kamus Alkitab</w:t>
      </w:r>
      <w:r>
        <w:rPr>
          <w:rFonts w:ascii="Times New Roman" w:hAnsi="Times New Roman"/>
        </w:rPr>
        <w:t>...,hal 313</w:t>
      </w:r>
    </w:p>
  </w:footnote>
  <w:footnote w:id="19">
    <w:p w14:paraId="3D94180B" w14:textId="77777777" w:rsidR="00BA4F1F" w:rsidRPr="00F23120" w:rsidRDefault="00BA4F1F" w:rsidP="00FE0DE1">
      <w:pPr>
        <w:pStyle w:val="FootnoteText"/>
        <w:ind w:firstLine="426"/>
        <w:jc w:val="both"/>
        <w:rPr>
          <w:rFonts w:ascii="Times New Roman" w:hAnsi="Times New Roman"/>
        </w:rPr>
      </w:pPr>
      <w:r w:rsidRPr="00F23120">
        <w:rPr>
          <w:rStyle w:val="FootnoteReference"/>
          <w:rFonts w:ascii="Times New Roman" w:hAnsi="Times New Roman"/>
        </w:rPr>
        <w:footnoteRef/>
      </w:r>
      <w:r>
        <w:rPr>
          <w:rFonts w:ascii="Times New Roman" w:hAnsi="Times New Roman"/>
        </w:rPr>
        <w:t xml:space="preserve"> </w:t>
      </w:r>
      <w:r w:rsidRPr="00F23120">
        <w:rPr>
          <w:rFonts w:ascii="Times New Roman" w:hAnsi="Times New Roman"/>
        </w:rPr>
        <w:fldChar w:fldCharType="begin" w:fldLock="1"/>
      </w:r>
      <w:r>
        <w:rPr>
          <w:rFonts w:ascii="Times New Roman" w:hAnsi="Times New Roman"/>
        </w:rPr>
        <w:instrText>ADDIN CSL_CITATION {"citationItems":[{"id":"ITEM-1","itemData":{"author":[{"dropping-particle":"","family":"Wahyu","given":"Rita","non-dropping-particle":"","parse-names":false,"suffix":""}],"container-title":"Sarapn Pagi Biblika Ministry","id":"ITEM-1","issued":{"date-parts":[["2006"]]},"title":"Paulus - Rabbi Saul","type":"webpage"},"uris":["http://www.mendeley.com/documents/?uuid=50472cc3-ca5b-4ca4-ac64-5b46b2de8ed2","http://www.mendeley.com/documents/?uuid=3a92b446-fd6e-4a61-8ea2-d77775393e1f","http://www.mendeley.com/documents/?uuid=59f0a01d-8e39-4b29-ad43-762ddf62af08"]}],"mendeley":{"formattedCitation":"Rita Wahyu, ‘Paulus - Rabbi Saul’, &lt;i&gt;Sarapn Pagi Biblika Ministry&lt;/i&gt;, 2006.","plainTextFormattedCitation":"Rita Wahyu, ‘Paulus - Rabbi Saul’, Sarapn Pagi Biblika Ministry, 2006.","previouslyFormattedCitation":"Rita Wahyu, ‘Paulus - Rabbi Saul’, &lt;i&gt;Sarapn Pagi Biblika Ministry&lt;/i&gt;, 2006."},"properties":{"noteIndex":19},"schema":"https://github.com/citation-style-language/schema/raw/master/csl-citation.json"}</w:instrText>
      </w:r>
      <w:r w:rsidRPr="00F23120">
        <w:rPr>
          <w:rFonts w:ascii="Times New Roman" w:hAnsi="Times New Roman"/>
        </w:rPr>
        <w:fldChar w:fldCharType="separate"/>
      </w:r>
      <w:r w:rsidRPr="00F23120">
        <w:rPr>
          <w:rFonts w:ascii="Times New Roman" w:hAnsi="Times New Roman"/>
          <w:noProof/>
        </w:rPr>
        <w:t xml:space="preserve">Rita Wahyu, ‘Paulus - Rabbi Saul’, </w:t>
      </w:r>
      <w:r w:rsidRPr="00F23120">
        <w:rPr>
          <w:rFonts w:ascii="Times New Roman" w:hAnsi="Times New Roman"/>
          <w:i/>
          <w:noProof/>
        </w:rPr>
        <w:t>Sarapn Pagi Biblika Ministry</w:t>
      </w:r>
      <w:r w:rsidRPr="00F23120">
        <w:rPr>
          <w:rFonts w:ascii="Times New Roman" w:hAnsi="Times New Roman"/>
          <w:noProof/>
        </w:rPr>
        <w:t>, 2006.</w:t>
      </w:r>
      <w:r w:rsidRPr="00F23120">
        <w:rPr>
          <w:rFonts w:ascii="Times New Roman" w:hAnsi="Times New Roman"/>
        </w:rPr>
        <w:fldChar w:fldCharType="end"/>
      </w:r>
    </w:p>
  </w:footnote>
  <w:footnote w:id="20">
    <w:p w14:paraId="756B2EC4" w14:textId="77777777" w:rsidR="00BA4F1F" w:rsidRPr="00FE0DE1" w:rsidRDefault="00BA4F1F" w:rsidP="008A3CE4">
      <w:pPr>
        <w:pStyle w:val="FootnoteText"/>
        <w:ind w:firstLine="426"/>
        <w:jc w:val="both"/>
        <w:rPr>
          <w:rFonts w:ascii="Times New Roman" w:hAnsi="Times New Roman"/>
          <w:lang w:val="en-US"/>
        </w:rPr>
      </w:pPr>
      <w:r w:rsidRPr="00FE0DE1">
        <w:rPr>
          <w:rStyle w:val="FootnoteReference"/>
          <w:rFonts w:ascii="Times New Roman" w:hAnsi="Times New Roman"/>
        </w:rPr>
        <w:footnoteRef/>
      </w:r>
      <w:r>
        <w:rPr>
          <w:rFonts w:ascii="Times New Roman" w:hAnsi="Times New Roman"/>
        </w:rPr>
        <w:t xml:space="preserve"> </w:t>
      </w:r>
      <w:r w:rsidRPr="00FE0DE1">
        <w:rPr>
          <w:rFonts w:ascii="Times New Roman" w:hAnsi="Times New Roman"/>
        </w:rPr>
        <w:fldChar w:fldCharType="begin" w:fldLock="1"/>
      </w:r>
      <w:r>
        <w:rPr>
          <w:rFonts w:ascii="Times New Roman" w:hAnsi="Times New Roman"/>
        </w:rPr>
        <w:instrText>ADDIN CSL_CITATION {"citationItems":[{"id":"ITEM-1","itemData":{"author":[{"dropping-particle":"","family":"Kustono","given":"Hari","non-dropping-particle":"","parse-names":false,"suffix":""}],"edition":"1","id":"ITEM-1","issued":{"date-parts":[["0"]]},"publisher":"Kanisius","publisher-place":"Jogjakarta","title":"Makna Spriritualitas Rasul Paulus Bagi Kerasulan","type":"book"},"uris":["http://www.mendeley.com/documents/?uuid=be214b17-9e49-4546-b504-24b236c3d803"]}],"mendeley":{"formattedCitation":"Hari Kustono, &lt;i&gt;Makna Spriritualitas Rasul Paulus Bagi Kerasulan&lt;/i&gt;, 1st edn (Jogjakarta: Kanisius).","plainTextFormattedCitation":"Hari Kustono, Makna Spriritualitas Rasul Paulus Bagi Kerasulan, 1st edn (Jogjakarta: Kanisius).","previouslyFormattedCitation":"Hari Kustono, ‘Makna Spriritualitas Rasul Paulus Bagi Kerasulan’ (Jogjakarta: Kanisius, 2012), p. kanisius."},"properties":{"noteIndex":20},"schema":"https://github.com/citation-style-language/schema/raw/master/csl-citation.json"}</w:instrText>
      </w:r>
      <w:r w:rsidRPr="00FE0DE1">
        <w:rPr>
          <w:rFonts w:ascii="Times New Roman" w:hAnsi="Times New Roman"/>
        </w:rPr>
        <w:fldChar w:fldCharType="separate"/>
      </w:r>
      <w:r w:rsidRPr="00847A41">
        <w:rPr>
          <w:rFonts w:ascii="Times New Roman" w:hAnsi="Times New Roman"/>
          <w:noProof/>
        </w:rPr>
        <w:t xml:space="preserve">Hari Kustono, </w:t>
      </w:r>
      <w:r w:rsidRPr="00847A41">
        <w:rPr>
          <w:rFonts w:ascii="Times New Roman" w:hAnsi="Times New Roman"/>
          <w:i/>
          <w:noProof/>
        </w:rPr>
        <w:t>Makna Spriritualitas Rasul Paulus Bagi Kerasulan</w:t>
      </w:r>
      <w:r w:rsidRPr="00847A41">
        <w:rPr>
          <w:rFonts w:ascii="Times New Roman" w:hAnsi="Times New Roman"/>
          <w:noProof/>
        </w:rPr>
        <w:t>, 1st edn (Jogjakarta: Kanisius).</w:t>
      </w:r>
      <w:r w:rsidRPr="00FE0DE1">
        <w:rPr>
          <w:rFonts w:ascii="Times New Roman" w:hAnsi="Times New Roman"/>
        </w:rPr>
        <w:fldChar w:fldCharType="end"/>
      </w:r>
      <w:r w:rsidRPr="00FE0DE1">
        <w:rPr>
          <w:rFonts w:ascii="Times New Roman" w:hAnsi="Times New Roman"/>
          <w:lang w:val="en-US"/>
        </w:rPr>
        <w:t xml:space="preserve"> 9</w:t>
      </w:r>
    </w:p>
  </w:footnote>
  <w:footnote w:id="21">
    <w:p w14:paraId="2BEE0E10" w14:textId="77777777" w:rsidR="00BA4F1F" w:rsidRDefault="00BA4F1F" w:rsidP="00FB319F">
      <w:pPr>
        <w:pStyle w:val="FootnoteText"/>
        <w:ind w:firstLine="426"/>
      </w:pPr>
      <w:r>
        <w:rPr>
          <w:rStyle w:val="FootnoteReference"/>
        </w:rPr>
        <w:footnoteRef/>
      </w:r>
      <w:r>
        <w:rPr>
          <w:rFonts w:ascii="Times New Roman" w:hAnsi="Times New Roman"/>
        </w:rPr>
        <w:t xml:space="preserve"> </w:t>
      </w:r>
      <w:r w:rsidRPr="009D4B2A">
        <w:rPr>
          <w:rFonts w:ascii="Times New Roman" w:hAnsi="Times New Roman"/>
        </w:rPr>
        <w:fldChar w:fldCharType="begin" w:fldLock="1"/>
      </w:r>
      <w:r>
        <w:rPr>
          <w:rFonts w:ascii="Times New Roman" w:hAnsi="Times New Roman"/>
        </w:rPr>
        <w:instrText>ADDIN CSL_CITATION {"citationItems":[{"id":"ITEM-1","itemData":{"author":[{"dropping-particle":"","family":"Paul Enns","given":"","non-dropping-particle":"","parse-names":false,"suffix":""}],"edition":"4","id":"ITEM-1","issued":{"date-parts":[["2008"]]},"number-of-pages":"123","publisher":"Literatur SAAT","publisher-place":"Malang","title":"The moody Handbook Of Theology","type":"book"},"uris":["http://www.mendeley.com/documents/?uuid=87ddbf68-94bc-4f1a-ad87-671e111f050c"]}],"mendeley":{"formattedCitation":"Paul Enns, &lt;i&gt;The Moody Handbook Of Theology&lt;/i&gt;, 4th edn (Malang: Literatur SAAT, 2008).","plainTextFormattedCitation":"Paul Enns, The Moody Handbook Of Theology, 4th edn (Malang: Literatur SAAT, 2008).","previouslyFormattedCitation":"Paul Enns, &lt;i&gt;The Moody Handbook Of Theology&lt;/i&gt; (Malang: Literatur SAAT, 2008)."},"properties":{"noteIndex":21},"schema":"https://github.com/citation-style-language/schema/raw/master/csl-citation.json"}</w:instrText>
      </w:r>
      <w:r w:rsidRPr="009D4B2A">
        <w:rPr>
          <w:rFonts w:ascii="Times New Roman" w:hAnsi="Times New Roman"/>
        </w:rPr>
        <w:fldChar w:fldCharType="separate"/>
      </w:r>
      <w:r w:rsidRPr="00847A41">
        <w:rPr>
          <w:rFonts w:ascii="Times New Roman" w:hAnsi="Times New Roman"/>
          <w:noProof/>
        </w:rPr>
        <w:t xml:space="preserve">Paul Enns, </w:t>
      </w:r>
      <w:r w:rsidRPr="00847A41">
        <w:rPr>
          <w:rFonts w:ascii="Times New Roman" w:hAnsi="Times New Roman"/>
          <w:i/>
          <w:noProof/>
        </w:rPr>
        <w:t>The Moody Handbook Of Theology</w:t>
      </w:r>
      <w:r w:rsidRPr="00847A41">
        <w:rPr>
          <w:rFonts w:ascii="Times New Roman" w:hAnsi="Times New Roman"/>
          <w:noProof/>
        </w:rPr>
        <w:t>, 4th edn (Malang: Literatur SAAT, 2008).</w:t>
      </w:r>
      <w:r w:rsidRPr="009D4B2A">
        <w:rPr>
          <w:rFonts w:ascii="Times New Roman" w:hAnsi="Times New Roman"/>
        </w:rPr>
        <w:fldChar w:fldCharType="end"/>
      </w:r>
      <w:r>
        <w:rPr>
          <w:rFonts w:ascii="Times New Roman" w:hAnsi="Times New Roman"/>
        </w:rPr>
        <w:t>123</w:t>
      </w:r>
    </w:p>
  </w:footnote>
  <w:footnote w:id="22">
    <w:p w14:paraId="669E5533" w14:textId="77777777" w:rsidR="00BA4F1F" w:rsidRPr="009D4B2A" w:rsidRDefault="00BA4F1F" w:rsidP="00352A78">
      <w:pPr>
        <w:pStyle w:val="FootnoteText"/>
        <w:ind w:firstLine="426"/>
        <w:jc w:val="both"/>
        <w:rPr>
          <w:rFonts w:ascii="Times New Roman" w:hAnsi="Times New Roman"/>
        </w:rPr>
      </w:pPr>
      <w:r w:rsidRPr="009D4B2A">
        <w:rPr>
          <w:rStyle w:val="FootnoteReference"/>
          <w:rFonts w:ascii="Times New Roman" w:hAnsi="Times New Roman"/>
        </w:rPr>
        <w:footnoteRef/>
      </w:r>
      <w:r>
        <w:rPr>
          <w:rFonts w:ascii="Times New Roman" w:hAnsi="Times New Roman"/>
        </w:rPr>
        <w:t xml:space="preserve"> </w:t>
      </w:r>
      <w:r w:rsidRPr="009D4B2A">
        <w:rPr>
          <w:rFonts w:ascii="Times New Roman" w:hAnsi="Times New Roman"/>
        </w:rPr>
        <w:fldChar w:fldCharType="begin" w:fldLock="1"/>
      </w:r>
      <w:r>
        <w:rPr>
          <w:rFonts w:ascii="Times New Roman" w:hAnsi="Times New Roman"/>
        </w:rPr>
        <w:instrText>ADDIN CSL_CITATION {"citationItems":[{"id":"ITEM-1","itemData":{"author":[{"dropping-particle":"","family":"Paul Enns","given":"","non-dropping-particle":"","parse-names":false,"suffix":""}],"edition":"4","id":"ITEM-1","issued":{"date-parts":[["2008"]]},"number-of-pages":"123","publisher":"Literatur SAAT","publisher-place":"Malang","title":"The moody Handbook Of Theology","type":"book"},"uris":["http://www.mendeley.com/documents/?uuid=87ddbf68-94bc-4f1a-ad87-671e111f050c"]}],"mendeley":{"formattedCitation":"Paul Enns.","plainTextFormattedCitation":"Paul Enns.","previouslyFormattedCitation":"Enns."},"properties":{"noteIndex":22},"schema":"https://github.com/citation-style-language/schema/raw/master/csl-citation.json"}</w:instrText>
      </w:r>
      <w:r w:rsidRPr="009D4B2A">
        <w:rPr>
          <w:rFonts w:ascii="Times New Roman" w:hAnsi="Times New Roman"/>
        </w:rPr>
        <w:fldChar w:fldCharType="separate"/>
      </w:r>
      <w:r w:rsidRPr="00847A41">
        <w:rPr>
          <w:rFonts w:ascii="Times New Roman" w:hAnsi="Times New Roman"/>
          <w:noProof/>
        </w:rPr>
        <w:t>Paul Enns.</w:t>
      </w:r>
      <w:r w:rsidRPr="009D4B2A">
        <w:rPr>
          <w:rFonts w:ascii="Times New Roman" w:hAnsi="Times New Roman"/>
        </w:rPr>
        <w:fldChar w:fldCharType="end"/>
      </w:r>
      <w:r>
        <w:rPr>
          <w:rFonts w:ascii="Times New Roman" w:hAnsi="Times New Roman"/>
          <w:lang w:val="en-US"/>
        </w:rPr>
        <w:t>..,</w:t>
      </w:r>
      <w:r w:rsidRPr="009D4B2A">
        <w:rPr>
          <w:rFonts w:ascii="Times New Roman" w:hAnsi="Times New Roman"/>
        </w:rPr>
        <w:t>109</w:t>
      </w:r>
    </w:p>
  </w:footnote>
  <w:footnote w:id="23">
    <w:p w14:paraId="63377A1D" w14:textId="77777777" w:rsidR="00BA4F1F" w:rsidRPr="005F0D18" w:rsidRDefault="00BA4F1F" w:rsidP="00CE532E">
      <w:pPr>
        <w:pStyle w:val="FootnoteText"/>
        <w:ind w:firstLine="426"/>
        <w:rPr>
          <w:rFonts w:ascii="Times New Roman" w:hAnsi="Times New Roman"/>
          <w:i/>
        </w:rPr>
      </w:pPr>
      <w:r w:rsidRPr="00CE532E">
        <w:rPr>
          <w:rStyle w:val="FootnoteReference"/>
          <w:rFonts w:ascii="Times New Roman" w:hAnsi="Times New Roman"/>
        </w:rPr>
        <w:footnoteRef/>
      </w:r>
      <w:r>
        <w:rPr>
          <w:rFonts w:ascii="Times New Roman" w:hAnsi="Times New Roman"/>
        </w:rPr>
        <w:t xml:space="preserve"> </w:t>
      </w:r>
      <w:r w:rsidRPr="005F0D18">
        <w:rPr>
          <w:rFonts w:ascii="Times New Roman" w:hAnsi="Times New Roman"/>
        </w:rPr>
        <w:t xml:space="preserve">Rita Wahyu, </w:t>
      </w:r>
      <w:r w:rsidRPr="005F0D18">
        <w:rPr>
          <w:rFonts w:ascii="Times New Roman" w:hAnsi="Times New Roman"/>
          <w:i/>
        </w:rPr>
        <w:t>Paulus Mulai Menuju Ke Damsyik,</w:t>
      </w:r>
      <w:r w:rsidRPr="005F0D18">
        <w:rPr>
          <w:rFonts w:ascii="Times New Roman" w:hAnsi="Times New Roman"/>
        </w:rPr>
        <w:t>Sarapan Pagi Biblika Ministry, 2006</w:t>
      </w:r>
    </w:p>
  </w:footnote>
  <w:footnote w:id="24">
    <w:p w14:paraId="62549CA6" w14:textId="77777777" w:rsidR="00BA4F1F" w:rsidRPr="005F0D18" w:rsidRDefault="00BA4F1F" w:rsidP="00352A78">
      <w:pPr>
        <w:pStyle w:val="FootnoteText"/>
        <w:ind w:firstLine="426"/>
        <w:jc w:val="both"/>
        <w:rPr>
          <w:rFonts w:ascii="Times New Roman" w:hAnsi="Times New Roman"/>
          <w:lang w:val="en-GB"/>
        </w:rPr>
      </w:pPr>
      <w:r w:rsidRPr="005F0D18">
        <w:rPr>
          <w:rStyle w:val="FootnoteReference"/>
          <w:rFonts w:ascii="Times New Roman" w:hAnsi="Times New Roman"/>
        </w:rPr>
        <w:footnoteRef/>
      </w:r>
      <w:r w:rsidRPr="005F0D18">
        <w:rPr>
          <w:rFonts w:ascii="Times New Roman" w:hAnsi="Times New Roman"/>
          <w:noProof/>
        </w:rPr>
        <w:t xml:space="preserve"> Paul Enns, </w:t>
      </w:r>
      <w:r w:rsidRPr="005F0D18">
        <w:rPr>
          <w:rFonts w:ascii="Times New Roman" w:hAnsi="Times New Roman"/>
          <w:i/>
          <w:noProof/>
        </w:rPr>
        <w:t>The Moody Handbook Of Theology</w:t>
      </w:r>
      <w:r>
        <w:rPr>
          <w:rFonts w:ascii="Times New Roman" w:hAnsi="Times New Roman"/>
          <w:i/>
          <w:noProof/>
          <w:lang w:val="en-US"/>
        </w:rPr>
        <w:t>…</w:t>
      </w:r>
      <w:r w:rsidRPr="005F0D18">
        <w:rPr>
          <w:rFonts w:ascii="Times New Roman" w:hAnsi="Times New Roman"/>
          <w:noProof/>
        </w:rPr>
        <w:t>,</w:t>
      </w:r>
      <w:r w:rsidRPr="005F0D18">
        <w:rPr>
          <w:rFonts w:ascii="Times New Roman" w:hAnsi="Times New Roman"/>
        </w:rPr>
        <w:t>123</w:t>
      </w:r>
    </w:p>
  </w:footnote>
  <w:footnote w:id="25">
    <w:p w14:paraId="630A7EA5" w14:textId="77777777" w:rsidR="00BA4F1F" w:rsidRPr="005F0D18" w:rsidRDefault="00BA4F1F" w:rsidP="005F602A">
      <w:pPr>
        <w:pStyle w:val="FootnoteText"/>
        <w:ind w:firstLine="426"/>
        <w:rPr>
          <w:rFonts w:ascii="Times New Roman" w:hAnsi="Times New Roman"/>
        </w:rPr>
      </w:pPr>
      <w:r w:rsidRPr="005F0D18">
        <w:rPr>
          <w:rStyle w:val="FootnoteReference"/>
          <w:rFonts w:ascii="Times New Roman" w:hAnsi="Times New Roman"/>
        </w:rPr>
        <w:footnoteRef/>
      </w:r>
      <w:r w:rsidRPr="005F0D18">
        <w:rPr>
          <w:rFonts w:ascii="Times New Roman" w:hAnsi="Times New Roman"/>
        </w:rPr>
        <w:t xml:space="preserve"> Paul Enns, </w:t>
      </w:r>
      <w:r w:rsidRPr="00341D65">
        <w:rPr>
          <w:rFonts w:ascii="Times New Roman" w:hAnsi="Times New Roman"/>
          <w:i/>
          <w:iCs/>
        </w:rPr>
        <w:t>The Moody Handbook Of Theology</w:t>
      </w:r>
      <w:r>
        <w:rPr>
          <w:rFonts w:ascii="Times New Roman" w:hAnsi="Times New Roman"/>
          <w:i/>
          <w:iCs/>
          <w:lang w:val="en-US"/>
        </w:rPr>
        <w:t>…</w:t>
      </w:r>
      <w:r w:rsidRPr="005F0D18">
        <w:rPr>
          <w:rFonts w:ascii="Times New Roman" w:hAnsi="Times New Roman"/>
        </w:rPr>
        <w:t>,123</w:t>
      </w:r>
    </w:p>
  </w:footnote>
  <w:footnote w:id="26">
    <w:p w14:paraId="24A960D3" w14:textId="77777777" w:rsidR="00BA4F1F" w:rsidRDefault="00BA4F1F" w:rsidP="00E11CD4">
      <w:pPr>
        <w:pStyle w:val="FootnoteText"/>
        <w:ind w:firstLine="426"/>
        <w:jc w:val="both"/>
      </w:pPr>
      <w:r w:rsidRPr="006323ED">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{"citationItems":[{"id":"ITEM-1","itemData":{"author":[{"dropping-particle":"","family":"Paul Enns","given":"","non-dropping-particle":"","parse-names":false,"suffix":""}],"edition":"4","id":"ITEM-1","issued":{"date-parts":[["2008"]]},"number-of-pages":"123","publisher":"Literatur SAAT","publisher-place":"Malang","title":"The moody Handbook Of Theology","type":"book"},"uris":["http://www.mendeley.com/documents/?uuid=87ddbf68-94bc-4f1a-ad87-671e111f050c"]}],"mendeley":{"formattedCitation":"Paul Enns.","plainTextFormattedCitation":"Paul Enns.","previouslyFormattedCitation":"Enns."},"properties":{"noteIndex":26},"schema":"https://github.com/citation-style-language/schema/raw/master/csl-citation.json"}</w:instrText>
      </w:r>
      <w:r>
        <w:rPr>
          <w:rFonts w:ascii="Times New Roman" w:hAnsi="Times New Roman"/>
        </w:rPr>
        <w:fldChar w:fldCharType="separate"/>
      </w:r>
      <w:r w:rsidRPr="00847A41">
        <w:rPr>
          <w:rFonts w:ascii="Times New Roman" w:hAnsi="Times New Roman"/>
          <w:noProof/>
        </w:rPr>
        <w:t>Paul Enns.</w:t>
      </w:r>
      <w:r>
        <w:rPr>
          <w:rFonts w:ascii="Times New Roman" w:hAnsi="Times New Roman"/>
        </w:rPr>
        <w:fldChar w:fldCharType="end"/>
      </w:r>
      <w:r>
        <w:rPr>
          <w:rFonts w:ascii="Times New Roman" w:hAnsi="Times New Roman"/>
        </w:rPr>
        <w:t>.,</w:t>
      </w:r>
      <w:r w:rsidRPr="006323ED">
        <w:rPr>
          <w:rFonts w:ascii="Times New Roman" w:hAnsi="Times New Roman"/>
        </w:rPr>
        <w:t>123-124.</w:t>
      </w:r>
    </w:p>
  </w:footnote>
  <w:footnote w:id="27">
    <w:p w14:paraId="10F4532D" w14:textId="77777777" w:rsidR="00BA4F1F" w:rsidRPr="00E44357" w:rsidRDefault="00BA4F1F" w:rsidP="00E11CD4">
      <w:pPr>
        <w:pStyle w:val="FootnoteText"/>
        <w:ind w:firstLine="426"/>
        <w:jc w:val="both"/>
        <w:rPr>
          <w:rFonts w:ascii="Times New Roman" w:hAnsi="Times New Roman"/>
          <w:lang w:val="en-US"/>
        </w:rPr>
      </w:pPr>
      <w:r w:rsidRPr="00E44357">
        <w:rPr>
          <w:rStyle w:val="FootnoteReference"/>
          <w:rFonts w:ascii="Times New Roman" w:hAnsi="Times New Roman"/>
        </w:rPr>
        <w:footnoteRef/>
      </w:r>
      <w:r>
        <w:rPr>
          <w:rFonts w:ascii="Times New Roman" w:hAnsi="Times New Roman"/>
        </w:rPr>
        <w:t xml:space="preserve"> </w:t>
      </w:r>
      <w:r w:rsidRPr="00E44357">
        <w:rPr>
          <w:rFonts w:ascii="Times New Roman" w:hAnsi="Times New Roman"/>
        </w:rPr>
        <w:fldChar w:fldCharType="begin" w:fldLock="1"/>
      </w:r>
      <w:r>
        <w:rPr>
          <w:rFonts w:ascii="Times New Roman" w:hAnsi="Times New Roman"/>
        </w:rPr>
        <w:instrText>ADDIN CSL_CITATION {"citationItems":[{"id":"ITEM-1","itemData":{"author":[{"dropping-particle":"","family":"Wahyu","given":"Rita","non-dropping-particle":"","parse-names":false,"suffix":""}],"container-title":"Sarapan Pagi Biblikal Miistry","id":"ITEM-1","issued":{"date-parts":[["2006"]]},"title":"Kehidupan Rasul Paulus","type":"webpage"},"uris":["http://www.mendeley.com/documents/?uuid=9391d7d9-6ef8-4246-8444-64230d4620fd"]}],"mendeley":{"formattedCitation":"Rita Wahyu, ‘Kehidupan Rasul Paulus’, &lt;i&gt;Sarapan Pagi Biblikal Miistry&lt;/i&gt;, 2006.","plainTextFormattedCitation":"Rita Wahyu, ‘Kehidupan Rasul Paulus’, Sarapan Pagi Biblikal Miistry, 2006.","previouslyFormattedCitation":"Rita Wahyu, ‘Kehidupan Rasul Paulus’, &lt;i&gt;Sarapan Pagi Biblikal Ministry&lt;/i&gt;, 2006."},"properties":{"noteIndex":27},"schema":"https://github.com/citation-style-language/schema/raw/master/csl-citation.json"}</w:instrText>
      </w:r>
      <w:r w:rsidRPr="00E44357">
        <w:rPr>
          <w:rFonts w:ascii="Times New Roman" w:hAnsi="Times New Roman"/>
        </w:rPr>
        <w:fldChar w:fldCharType="separate"/>
      </w:r>
      <w:r w:rsidRPr="00847A41">
        <w:rPr>
          <w:rFonts w:ascii="Times New Roman" w:hAnsi="Times New Roman"/>
          <w:noProof/>
        </w:rPr>
        <w:t xml:space="preserve">Rita Wahyu, ‘Kehidupan Rasul Paulus’, </w:t>
      </w:r>
      <w:r w:rsidRPr="00847A41">
        <w:rPr>
          <w:rFonts w:ascii="Times New Roman" w:hAnsi="Times New Roman"/>
          <w:i/>
          <w:noProof/>
        </w:rPr>
        <w:t>Sarapan Pagi Biblikal Miistry</w:t>
      </w:r>
      <w:r w:rsidRPr="00847A41">
        <w:rPr>
          <w:rFonts w:ascii="Times New Roman" w:hAnsi="Times New Roman"/>
          <w:noProof/>
        </w:rPr>
        <w:t>, 2006.</w:t>
      </w:r>
      <w:r w:rsidRPr="00E44357">
        <w:rPr>
          <w:rFonts w:ascii="Times New Roman" w:hAnsi="Times New Roman"/>
        </w:rPr>
        <w:fldChar w:fldCharType="end"/>
      </w:r>
    </w:p>
  </w:footnote>
  <w:footnote w:id="28">
    <w:p w14:paraId="082794A2" w14:textId="77777777" w:rsidR="00BA4F1F" w:rsidRDefault="00BA4F1F" w:rsidP="00352A78">
      <w:pPr>
        <w:pStyle w:val="FootnoteText"/>
        <w:ind w:firstLine="426"/>
        <w:jc w:val="both"/>
      </w:pPr>
      <w:r w:rsidRPr="00F74491">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Riyadi","given":"Eko","non-dropping-particle":"","parse-names":false,"suffix":""}],"edition":"12","editor":[{"dropping-particle":"","family":"Hartono","given":"F.","non-dropping-particle":"","parse-names":false,"suffix":""}],"id":"ITEM-1","issued":{"date-parts":[["2008"]]},"number-of-pages":"31","publisher":"Kanisius","publisher-place":"Yogyakarta","title":"hidup dalam Kristus","type":"book"},"uris":["http://www.mendeley.com/documents/?uuid=5aceecc5-03d8-4d1d-809f-d71787e13932","http://www.mendeley.com/documents/?uuid=689edc15-cc73-4889-9c56-be5cca81d5d8","http://www.mendeley.com/documents/?uuid=ae617a4b-51ca-4442-90ce-1d1e60646f60"]}],"mendeley":{"formattedCitation":"Eko Riyadi, &lt;i&gt;Hidup Dalam Kristus&lt;/i&gt;, ed. by F. Hartono, 12th edn (Yogyakarta: Kanisius, 2008).","plainTextFormattedCitation":"Eko Riyadi, Hidup Dalam Kristus, ed. by F. Hartono, 12th edn (Yogyakarta: Kanisius, 2008).","previouslyFormattedCitation":"Eko Riyadi, &lt;i&gt;Hidup Dalam Kristus&lt;/i&gt;, ed. by F. Hartono, 12th edn (Yogyakarta: Kanisius, 2008)."},"properties":{"noteIndex":28},"schema":"https://github.com/citation-style-language/schema/raw/master/csl-citation.json"}</w:instrText>
      </w:r>
      <w:r>
        <w:rPr>
          <w:rFonts w:ascii="Times New Roman" w:hAnsi="Times New Roman"/>
        </w:rPr>
        <w:fldChar w:fldCharType="separate"/>
      </w:r>
      <w:r w:rsidRPr="00BC6E83">
        <w:rPr>
          <w:rFonts w:ascii="Times New Roman" w:hAnsi="Times New Roman"/>
          <w:noProof/>
        </w:rPr>
        <w:t xml:space="preserve">Eko Riyadi, </w:t>
      </w:r>
      <w:r w:rsidRPr="00BC6E83">
        <w:rPr>
          <w:rFonts w:ascii="Times New Roman" w:hAnsi="Times New Roman"/>
          <w:i/>
          <w:noProof/>
        </w:rPr>
        <w:t>Hidup Dalam Kristus</w:t>
      </w:r>
      <w:r w:rsidRPr="00BC6E83">
        <w:rPr>
          <w:rFonts w:ascii="Times New Roman" w:hAnsi="Times New Roman"/>
          <w:noProof/>
        </w:rPr>
        <w:t>, ed. by F. Hartono, 12th edn (Yogyakarta: Kanisius, 2008).</w:t>
      </w:r>
      <w:r>
        <w:rPr>
          <w:rFonts w:ascii="Times New Roman" w:hAnsi="Times New Roman"/>
        </w:rPr>
        <w:fldChar w:fldCharType="end"/>
      </w:r>
      <w:r w:rsidRPr="00F74491">
        <w:rPr>
          <w:rFonts w:ascii="Times New Roman" w:hAnsi="Times New Roman"/>
          <w:lang w:val="en-US"/>
        </w:rPr>
        <w:t xml:space="preserve"> 37</w:t>
      </w:r>
    </w:p>
  </w:footnote>
  <w:footnote w:id="29">
    <w:p w14:paraId="717DAF90" w14:textId="77777777" w:rsidR="00BA4F1F" w:rsidRPr="008F6002" w:rsidRDefault="00BA4F1F" w:rsidP="008F6002">
      <w:pPr>
        <w:pStyle w:val="FootnoteText"/>
        <w:ind w:firstLine="426"/>
        <w:jc w:val="both"/>
        <w:rPr>
          <w:rFonts w:ascii="Times New Roman" w:hAnsi="Times New Roman"/>
          <w:lang w:val="en-US"/>
        </w:rPr>
      </w:pPr>
      <w:r w:rsidRPr="008F6002">
        <w:rPr>
          <w:rStyle w:val="FootnoteReference"/>
          <w:rFonts w:ascii="Times New Roman" w:hAnsi="Times New Roman"/>
        </w:rPr>
        <w:footnoteRef/>
      </w:r>
      <w:r>
        <w:rPr>
          <w:rFonts w:ascii="Times New Roman" w:hAnsi="Times New Roman"/>
        </w:rPr>
        <w:t xml:space="preserve"> </w:t>
      </w:r>
      <w:r w:rsidRPr="008F6002">
        <w:rPr>
          <w:rFonts w:ascii="Times New Roman" w:hAnsi="Times New Roman"/>
        </w:rPr>
        <w:fldChar w:fldCharType="begin" w:fldLock="1"/>
      </w:r>
      <w:r>
        <w:rPr>
          <w:rFonts w:ascii="Times New Roman" w:hAnsi="Times New Roman"/>
        </w:rPr>
        <w:instrText>ADDIN CSL_CITATION {"citationItems":[{"id":"ITEM-1","itemData":{"author":[{"dropping-particle":"","family":"Park","given":"Fren","non-dropping-particle":"","parse-names":false,"suffix":""}],"container-title":"Biblical Edukasih","id":"ITEM-1","issued":{"date-parts":[["2012"]]},"title":"Kitab Kisah Para Rasul Pelajaran Dua Struktur dan Isi","type":"webpage"},"uris":["http://www.mendeley.com/documents/?uuid=441c71df-2845-4ed7-869c-ae99dba55d14","http://www.mendeley.com/documents/?uuid=f26bc0bf-62a7-4525-92e1-b98d9427eb81","http://www.mendeley.com/documents/?uuid=f4fce25e-24d5-4958-8caa-abb1dca4ff1a"]}],"mendeley":{"formattedCitation":"Fren Park, ‘Kitab Kisah Para Rasul Pelajaran Dua Struktur Dan Isi’, &lt;i&gt;Biblical Edukasih&lt;/i&gt;, 2012.","plainTextFormattedCitation":"Fren Park, ‘Kitab Kisah Para Rasul Pelajaran Dua Struktur Dan Isi’, Biblical Edukasih, 2012.","previouslyFormattedCitation":"Fren Park, ‘Kitab Kisah Para Rasul Pelajaran Dua Struktur Dan Isi’, &lt;i&gt;Biblical Edukasih&lt;/i&gt;, 2012."},"properties":{"noteIndex":29},"schema":"https://github.com/citation-style-language/schema/raw/master/csl-citation.json"}</w:instrText>
      </w:r>
      <w:r w:rsidRPr="008F6002">
        <w:rPr>
          <w:rFonts w:ascii="Times New Roman" w:hAnsi="Times New Roman"/>
        </w:rPr>
        <w:fldChar w:fldCharType="separate"/>
      </w:r>
      <w:r w:rsidRPr="008F6002">
        <w:rPr>
          <w:rFonts w:ascii="Times New Roman" w:hAnsi="Times New Roman"/>
          <w:noProof/>
        </w:rPr>
        <w:t xml:space="preserve">Fren Park, ‘Kitab Kisah Para Rasul Pelajaran Dua Struktur Dan Isi’, </w:t>
      </w:r>
      <w:r w:rsidRPr="008F6002">
        <w:rPr>
          <w:rFonts w:ascii="Times New Roman" w:hAnsi="Times New Roman"/>
          <w:i/>
          <w:noProof/>
        </w:rPr>
        <w:t>Biblical Edukasih</w:t>
      </w:r>
      <w:r w:rsidRPr="008F6002">
        <w:rPr>
          <w:rFonts w:ascii="Times New Roman" w:hAnsi="Times New Roman"/>
          <w:noProof/>
        </w:rPr>
        <w:t>, 2012.</w:t>
      </w:r>
      <w:r w:rsidRPr="008F6002">
        <w:rPr>
          <w:rFonts w:ascii="Times New Roman" w:hAnsi="Times New Roman"/>
        </w:rPr>
        <w:fldChar w:fldCharType="end"/>
      </w:r>
    </w:p>
  </w:footnote>
  <w:footnote w:id="30">
    <w:p w14:paraId="7DC527A9" w14:textId="77777777" w:rsidR="00BA4F1F" w:rsidRPr="008F6002" w:rsidRDefault="00BA4F1F" w:rsidP="008F6002">
      <w:pPr>
        <w:pStyle w:val="FootnoteText"/>
        <w:ind w:firstLine="426"/>
        <w:jc w:val="both"/>
        <w:rPr>
          <w:rFonts w:ascii="Times New Roman" w:hAnsi="Times New Roman"/>
          <w:lang w:val="en-US"/>
        </w:rPr>
      </w:pPr>
      <w:r w:rsidRPr="008F6002">
        <w:rPr>
          <w:rStyle w:val="FootnoteReference"/>
          <w:rFonts w:ascii="Times New Roman" w:hAnsi="Times New Roman"/>
        </w:rPr>
        <w:footnoteRef/>
      </w:r>
      <w:r>
        <w:rPr>
          <w:rFonts w:ascii="Times New Roman" w:hAnsi="Times New Roman"/>
        </w:rPr>
        <w:t xml:space="preserve"> </w:t>
      </w:r>
      <w:r w:rsidRPr="008F6002">
        <w:rPr>
          <w:rFonts w:ascii="Times New Roman" w:hAnsi="Times New Roman"/>
        </w:rPr>
        <w:fldChar w:fldCharType="begin" w:fldLock="1"/>
      </w:r>
      <w:r>
        <w:rPr>
          <w:rFonts w:ascii="Times New Roman" w:hAnsi="Times New Roman"/>
        </w:rPr>
        <w:instrText>ADDIN CSL_CITATION {"citationItems":[{"id":"ITEM-1","itemData":{"author":[{"dropping-particle":"","family":"Wahyu","given":"Rita","non-dropping-particle":"","parse-names":false,"suffix":""}],"container-title":"Sarapan Pagi Biblika Ministry","id":"ITEM-1","issued":{"date-parts":[["2014"]]},"title":"Priska – Priskila","type":"webpage"},"uris":["http://www.mendeley.com/documents/?uuid=6a170d28-551a-4109-9b47-de8efa0dd26e","http://www.mendeley.com/documents/?uuid=7059440d-17e7-43e5-95f7-f30f55d8fd20","http://www.mendeley.com/documents/?uuid=a2b10539-26e1-4ae9-9b73-0a466e9ef035"]}],"mendeley":{"formattedCitation":"Rita Wahyu, ‘Priska – Priskila’, &lt;i&gt;Sarapan Pagi Biblika Ministry&lt;/i&gt;, 2014.","plainTextFormattedCitation":"Rita Wahyu, ‘Priska – Priskila’, Sarapan Pagi Biblika Ministry, 2014.","previouslyFormattedCitation":"Rita Wahyu, ‘Priska – Priskila’, &lt;i&gt;Sarapan Pagi Biblika Ministry&lt;/i&gt;, 2014."},"properties":{"noteIndex":30},"schema":"https://github.com/citation-style-language/schema/raw/master/csl-citation.json"}</w:instrText>
      </w:r>
      <w:r w:rsidRPr="008F6002">
        <w:rPr>
          <w:rFonts w:ascii="Times New Roman" w:hAnsi="Times New Roman"/>
        </w:rPr>
        <w:fldChar w:fldCharType="separate"/>
      </w:r>
      <w:r w:rsidRPr="008F6002">
        <w:rPr>
          <w:rFonts w:ascii="Times New Roman" w:hAnsi="Times New Roman"/>
          <w:noProof/>
        </w:rPr>
        <w:t xml:space="preserve">Rita Wahyu, ‘Priska – Priskila’, </w:t>
      </w:r>
      <w:r w:rsidRPr="008F6002">
        <w:rPr>
          <w:rFonts w:ascii="Times New Roman" w:hAnsi="Times New Roman"/>
          <w:i/>
          <w:noProof/>
        </w:rPr>
        <w:t>Sarapan Pagi Biblika Ministry</w:t>
      </w:r>
      <w:r w:rsidRPr="008F6002">
        <w:rPr>
          <w:rFonts w:ascii="Times New Roman" w:hAnsi="Times New Roman"/>
          <w:noProof/>
        </w:rPr>
        <w:t>, 2014.</w:t>
      </w:r>
      <w:r w:rsidRPr="008F6002">
        <w:rPr>
          <w:rFonts w:ascii="Times New Roman" w:hAnsi="Times New Roman"/>
        </w:rPr>
        <w:fldChar w:fldCharType="end"/>
      </w:r>
      <w:r w:rsidRPr="008F6002">
        <w:rPr>
          <w:rFonts w:ascii="Times New Roman" w:hAnsi="Times New Roman"/>
          <w:lang w:val="en-US"/>
        </w:rPr>
        <w:t xml:space="preserve"> </w:t>
      </w:r>
      <w:proofErr w:type="spellStart"/>
      <w:r w:rsidRPr="008F6002">
        <w:rPr>
          <w:rFonts w:ascii="Times New Roman" w:hAnsi="Times New Roman"/>
          <w:lang w:val="en-US"/>
        </w:rPr>
        <w:t>Hlm</w:t>
      </w:r>
      <w:proofErr w:type="spellEnd"/>
      <w:r w:rsidRPr="008F6002">
        <w:rPr>
          <w:rFonts w:ascii="Times New Roman" w:hAnsi="Times New Roman"/>
          <w:lang w:val="en-US"/>
        </w:rPr>
        <w:t xml:space="preserve"> 1. </w:t>
      </w:r>
      <w:proofErr w:type="spellStart"/>
      <w:r w:rsidRPr="008F6002">
        <w:rPr>
          <w:rFonts w:ascii="Times New Roman" w:hAnsi="Times New Roman"/>
          <w:lang w:val="en-US"/>
        </w:rPr>
        <w:t>Akses</w:t>
      </w:r>
      <w:proofErr w:type="spellEnd"/>
      <w:r w:rsidRPr="008F6002">
        <w:rPr>
          <w:rFonts w:ascii="Times New Roman" w:hAnsi="Times New Roman"/>
          <w:lang w:val="en-US"/>
        </w:rPr>
        <w:t xml:space="preserve"> 24 </w:t>
      </w:r>
      <w:proofErr w:type="spellStart"/>
      <w:r w:rsidRPr="008F6002">
        <w:rPr>
          <w:rFonts w:ascii="Times New Roman" w:hAnsi="Times New Roman"/>
          <w:lang w:val="en-US"/>
        </w:rPr>
        <w:t>Oktober</w:t>
      </w:r>
      <w:proofErr w:type="spellEnd"/>
      <w:r w:rsidRPr="008F6002">
        <w:rPr>
          <w:rFonts w:ascii="Times New Roman" w:hAnsi="Times New Roman"/>
          <w:lang w:val="en-US"/>
        </w:rPr>
        <w:t xml:space="preserve"> 2020</w:t>
      </w:r>
    </w:p>
  </w:footnote>
  <w:footnote w:id="31">
    <w:p w14:paraId="0F8F8472" w14:textId="77777777" w:rsidR="00BA4F1F" w:rsidRPr="008F6002" w:rsidRDefault="00BA4F1F" w:rsidP="008F6002">
      <w:pPr>
        <w:pStyle w:val="FootnoteText"/>
        <w:ind w:firstLine="426"/>
        <w:jc w:val="both"/>
        <w:rPr>
          <w:rFonts w:ascii="Times New Roman" w:hAnsi="Times New Roman"/>
        </w:rPr>
      </w:pPr>
      <w:r w:rsidRPr="008F6002">
        <w:rPr>
          <w:rStyle w:val="FootnoteReference"/>
          <w:rFonts w:ascii="Times New Roman" w:hAnsi="Times New Roman"/>
        </w:rPr>
        <w:footnoteRef/>
      </w:r>
      <w:r w:rsidRPr="008F6002">
        <w:rPr>
          <w:rFonts w:ascii="Times New Roman" w:hAnsi="Times New Roman"/>
        </w:rPr>
        <w:t xml:space="preserve"> Yune Sun Park, (</w:t>
      </w:r>
      <w:r w:rsidRPr="008F6002">
        <w:rPr>
          <w:rFonts w:ascii="Times New Roman" w:hAnsi="Times New Roman"/>
          <w:i/>
        </w:rPr>
        <w:t>Tafsiran Kisah Para Rasul</w:t>
      </w:r>
      <w:r w:rsidRPr="008F6002">
        <w:rPr>
          <w:rFonts w:ascii="Times New Roman" w:hAnsi="Times New Roman"/>
        </w:rPr>
        <w:t>)...,h. 269</w:t>
      </w:r>
    </w:p>
  </w:footnote>
  <w:footnote w:id="32">
    <w:p w14:paraId="0FD8BB3F" w14:textId="77777777" w:rsidR="00BA4F1F" w:rsidRDefault="00BA4F1F" w:rsidP="00352A78">
      <w:pPr>
        <w:pStyle w:val="FootnoteText"/>
        <w:ind w:firstLine="426"/>
        <w:jc w:val="both"/>
      </w:pPr>
      <w:r w:rsidRPr="00A35C1E">
        <w:rPr>
          <w:rStyle w:val="FootnoteReference"/>
          <w:rFonts w:ascii="Times New Roman" w:hAnsi="Times New Roman"/>
        </w:rPr>
        <w:footnoteRef/>
      </w:r>
      <w:r>
        <w:rPr>
          <w:rFonts w:ascii="Times New Roman" w:hAnsi="Times New Roman"/>
        </w:rPr>
        <w:t xml:space="preserve"> </w:t>
      </w:r>
      <w:r w:rsidRPr="00A35C1E">
        <w:rPr>
          <w:rFonts w:ascii="Times New Roman" w:hAnsi="Times New Roman"/>
        </w:rPr>
        <w:t>Yune Sun Park, (</w:t>
      </w:r>
      <w:r w:rsidRPr="00A35C1E">
        <w:rPr>
          <w:rFonts w:ascii="Times New Roman" w:hAnsi="Times New Roman"/>
          <w:i/>
        </w:rPr>
        <w:t>Tafsiran Kisah Para Rasul</w:t>
      </w:r>
      <w:r w:rsidRPr="00A35C1E">
        <w:rPr>
          <w:rFonts w:ascii="Times New Roman" w:hAnsi="Times New Roman"/>
        </w:rPr>
        <w:t>)...,h. 269-270</w:t>
      </w:r>
    </w:p>
  </w:footnote>
  <w:footnote w:id="33">
    <w:p w14:paraId="08940B59" w14:textId="77777777" w:rsidR="00BA4F1F" w:rsidRDefault="00BA4F1F" w:rsidP="00352A78">
      <w:pPr>
        <w:pStyle w:val="FootnoteText"/>
        <w:ind w:firstLine="426"/>
        <w:jc w:val="both"/>
      </w:pPr>
      <w:r w:rsidRPr="00A35C1E">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{"citationItems":[{"id":"ITEM-1","itemData":{"author":[{"dropping-particle":"","family":"Tim","given":"","non-dropping-particle":"","parse-names":false,"suffix":""}],"edition":"Ke-6","editor":[{"dropping-particle":"","family":"Douglas","given":"J. D.","non-dropping-particle":"","parse-names":false,"suffix":""}],"id":"ITEM-1","issued":{"date-parts":[["2000"]]},"publisher":"Yayasan Komunikasi Bina Kasih","publisher-place":"Jakarta","title":"Ensiklopedi Alkitab Masa Kini Jilid 1 A-L","type":"book"},"uris":["http://www.mendeley.com/documents/?uuid=41e49c29-27c8-4af4-b3ec-e38907a530bb","http://www.mendeley.com/documents/?uuid=5ebcfd6a-aff9-4f22-a201-671bd780afa4","http://www.mendeley.com/documents/?uuid=ce40fee3-28a1-4191-bd87-c71194c44e5c"]}],"mendeley":{"formattedCitation":"Tim, &lt;i&gt;Ensiklopedi Alkitab Masa Kini Jilid 1 A-L&lt;/i&gt;, ed. by J. D. Douglas, Ke-6 (Jakarta: Yayasan Komunikasi Bina Kasih, 2000).","plainTextFormattedCitation":"Tim, Ensiklopedi Alkitab Masa Kini Jilid 1 A-L, ed. by J. D. Douglas, Ke-6 (Jakarta: Yayasan Komunikasi Bina Kasih, 2000).","previouslyFormattedCitation":"Tim, &lt;i&gt;Ensiklopedi Alkitab Masa Kini Jilid 1 A-L&lt;/i&gt;, ed. by J. D. Douglas, Ke-6 (Jakarta: Yayasan Komunikasi Bina Kasih, 2000)."},"properties":{"noteIndex":33},"schema":"https://github.com/citation-style-language/schema/raw/master/csl-citation.json"}</w:instrText>
      </w:r>
      <w:r>
        <w:rPr>
          <w:rFonts w:ascii="Times New Roman" w:hAnsi="Times New Roman"/>
        </w:rPr>
        <w:fldChar w:fldCharType="separate"/>
      </w:r>
      <w:r w:rsidRPr="00BC6E83">
        <w:rPr>
          <w:rFonts w:ascii="Times New Roman" w:hAnsi="Times New Roman"/>
          <w:noProof/>
        </w:rPr>
        <w:t xml:space="preserve">Tim, </w:t>
      </w:r>
      <w:r w:rsidRPr="00BC6E83">
        <w:rPr>
          <w:rFonts w:ascii="Times New Roman" w:hAnsi="Times New Roman"/>
          <w:i/>
          <w:noProof/>
        </w:rPr>
        <w:t>Ensiklopedi Alkitab Masa Kini Jilid 1 A-L</w:t>
      </w:r>
      <w:r w:rsidRPr="00BC6E83">
        <w:rPr>
          <w:rFonts w:ascii="Times New Roman" w:hAnsi="Times New Roman"/>
          <w:noProof/>
        </w:rPr>
        <w:t>, ed. by J. D. Douglas, Ke-6 (Jakarta: Yayasan Komunikasi Bina Kasih, 2000).</w:t>
      </w:r>
      <w:r>
        <w:rPr>
          <w:rFonts w:ascii="Times New Roman" w:hAnsi="Times New Roman"/>
        </w:rPr>
        <w:fldChar w:fldCharType="end"/>
      </w:r>
      <w:r w:rsidRPr="00A35C1E">
        <w:rPr>
          <w:rFonts w:ascii="Times New Roman" w:hAnsi="Times New Roman"/>
        </w:rPr>
        <w:t xml:space="preserve"> h 599</w:t>
      </w:r>
    </w:p>
  </w:footnote>
  <w:footnote w:id="34">
    <w:p w14:paraId="3284164C" w14:textId="77777777" w:rsidR="00BA4F1F" w:rsidRDefault="00BA4F1F" w:rsidP="00352A78">
      <w:pPr>
        <w:pStyle w:val="FootnoteText"/>
        <w:ind w:firstLine="426"/>
        <w:jc w:val="both"/>
      </w:pPr>
      <w:r w:rsidRPr="00943F53">
        <w:rPr>
          <w:rStyle w:val="FootnoteReference"/>
          <w:rFonts w:ascii="Times New Roman" w:hAnsi="Times New Roman"/>
        </w:rPr>
        <w:footnoteRef/>
      </w:r>
      <w:r>
        <w:rPr>
          <w:rFonts w:ascii="Times New Roman" w:hAnsi="Times New Roman"/>
          <w:noProof/>
        </w:rPr>
        <w:t xml:space="preserve"> </w:t>
      </w:r>
      <w:r w:rsidRPr="00943F53">
        <w:rPr>
          <w:rFonts w:ascii="Times New Roman" w:hAnsi="Times New Roman"/>
          <w:noProof/>
        </w:rPr>
        <w:t xml:space="preserve">Tim, </w:t>
      </w:r>
      <w:r w:rsidRPr="00943F53">
        <w:rPr>
          <w:rFonts w:ascii="Times New Roman" w:hAnsi="Times New Roman"/>
          <w:i/>
          <w:noProof/>
        </w:rPr>
        <w:t>Ensiklopedi Alkitab Masa Kini Jilid 1 A-L</w:t>
      </w:r>
      <w:r w:rsidRPr="00943F53">
        <w:rPr>
          <w:rFonts w:ascii="Times New Roman" w:hAnsi="Times New Roman"/>
        </w:rPr>
        <w:t>...,539</w:t>
      </w:r>
    </w:p>
  </w:footnote>
  <w:footnote w:id="35">
    <w:p w14:paraId="10582798" w14:textId="77777777" w:rsidR="00BA4F1F" w:rsidRPr="007D637A" w:rsidRDefault="00BA4F1F" w:rsidP="007D637A">
      <w:pPr>
        <w:pStyle w:val="FootnoteText"/>
        <w:ind w:firstLine="426"/>
        <w:jc w:val="both"/>
        <w:rPr>
          <w:rFonts w:ascii="Times New Roman" w:hAnsi="Times New Roman"/>
        </w:rPr>
      </w:pPr>
      <w:r w:rsidRPr="007D637A">
        <w:rPr>
          <w:rStyle w:val="FootnoteReference"/>
          <w:rFonts w:ascii="Times New Roman" w:hAnsi="Times New Roman"/>
        </w:rPr>
        <w:footnoteRef/>
      </w:r>
      <w:r>
        <w:rPr>
          <w:rFonts w:ascii="Times New Roman" w:hAnsi="Times New Roman"/>
        </w:rPr>
        <w:t xml:space="preserve"> </w:t>
      </w:r>
      <w:r w:rsidRPr="007D637A">
        <w:rPr>
          <w:rFonts w:ascii="Times New Roman" w:hAnsi="Times New Roman"/>
        </w:rPr>
        <w:fldChar w:fldCharType="begin" w:fldLock="1"/>
      </w:r>
      <w:r w:rsidRPr="007D637A">
        <w:rPr>
          <w:rFonts w:ascii="Times New Roman" w:hAnsi="Times New Roman"/>
        </w:rPr>
        <w:instrText>ADDIN CSL_CITATION {"citationItems":[{"id":"ITEM-1","itemData":{"author":[{"dropping-particle":"","family":"Tim","given":"","non-dropping-particle":"","parse-names":false,"suffix":""}],"edition":"Ke-6","editor":[{"dropping-particle":"","family":"Douglas","given":"J. D.","non-dropping-particle":"","parse-names":false,"suffix":""}],"id":"ITEM-1","issued":{"date-parts":[["2000"]]},"publisher":"Yayasan Komunikasi Bina Kasih","publisher-place":"Jakarta","title":"Ensiklopedi Alkitab Masa Kini Jilid 1 A-L","type":"book"},"uris":["http://www.mendeley.com/documents/?uuid=ce40fee3-28a1-4191-bd87-c71194c44e5c","http://www.mendeley.com/documents/?uuid=5ebcfd6a-aff9-4f22-a201-671bd780afa4","http://www.mendeley.com/documents/?uuid=41e49c29-27c8-4af4-b3ec-e38907a530bb"]}],"mendeley":{"formattedCitation":"Tim.","plainTextFormattedCitation":"Tim.","previouslyFormattedCitation":"Tim."},"properties":{"noteIndex":35},"schema":"https://github.com/citation-style-language/schema/raw/master/csl-citation.json"}</w:instrText>
      </w:r>
      <w:r w:rsidRPr="007D637A">
        <w:rPr>
          <w:rFonts w:ascii="Times New Roman" w:hAnsi="Times New Roman"/>
        </w:rPr>
        <w:fldChar w:fldCharType="separate"/>
      </w:r>
      <w:r w:rsidRPr="007D637A">
        <w:rPr>
          <w:rFonts w:ascii="Times New Roman" w:hAnsi="Times New Roman"/>
          <w:noProof/>
        </w:rPr>
        <w:t>Tim.</w:t>
      </w:r>
      <w:r w:rsidRPr="007D637A">
        <w:rPr>
          <w:rFonts w:ascii="Times New Roman" w:hAnsi="Times New Roman"/>
        </w:rPr>
        <w:fldChar w:fldCharType="end"/>
      </w:r>
      <w:r w:rsidRPr="007D637A">
        <w:rPr>
          <w:rFonts w:ascii="Times New Roman" w:hAnsi="Times New Roman"/>
        </w:rPr>
        <w:t>..,542</w:t>
      </w:r>
    </w:p>
  </w:footnote>
  <w:footnote w:id="36">
    <w:p w14:paraId="20F3BEB9" w14:textId="77777777" w:rsidR="00BA4F1F" w:rsidRPr="007D637A" w:rsidRDefault="00BA4F1F" w:rsidP="007D637A">
      <w:pPr>
        <w:pStyle w:val="FootnoteText"/>
        <w:ind w:firstLine="426"/>
        <w:jc w:val="both"/>
        <w:rPr>
          <w:rFonts w:ascii="Times New Roman" w:hAnsi="Times New Roman"/>
          <w:lang w:val="en-US"/>
        </w:rPr>
      </w:pPr>
      <w:r w:rsidRPr="007D637A">
        <w:rPr>
          <w:rStyle w:val="FootnoteReference"/>
          <w:rFonts w:ascii="Times New Roman" w:hAnsi="Times New Roman"/>
        </w:rPr>
        <w:footnoteRef/>
      </w:r>
      <w:r>
        <w:rPr>
          <w:rFonts w:ascii="Times New Roman" w:hAnsi="Times New Roman"/>
        </w:rPr>
        <w:t xml:space="preserve"> </w:t>
      </w:r>
      <w:r w:rsidRPr="007D637A">
        <w:rPr>
          <w:rFonts w:ascii="Times New Roman" w:hAnsi="Times New Roman"/>
        </w:rPr>
        <w:fldChar w:fldCharType="begin" w:fldLock="1"/>
      </w:r>
      <w:r>
        <w:rPr>
          <w:rFonts w:ascii="Times New Roman" w:hAnsi="Times New Roman"/>
        </w:rPr>
        <w:instrText>ADDIN CSL_CITATION {"citationItems":[{"id":"ITEM-1","itemData":{"author":[{"dropping-particle":"","family":"Hakh","given":"Samuel Benyamin","non-dropping-particle":"","parse-names":false,"suffix":""}],"edition":"Ke-1","id":"ITEM-1","issued":{"date-parts":[["2010"]]},"publisher":"Bina Media Informasih","publisher-place":"Bandung","title":"Perjanjian Baru Sejarah, Pengantar dan Pokok-pokok Teologisnya","type":"book"},"uris":["http://www.mendeley.com/documents/?uuid=41adddfb-fbca-423b-90af-923bc30b47cf"]}],"mendeley":{"formattedCitation":"Samuel Benyamin Hakh, &lt;i&gt;Perjanjian Baru Sejarah, Pengantar Dan Pokok-Pokok Teologisnya&lt;/i&gt;, Ke-1 (Bandung: Bina Media Informasih, 2010).","plainTextFormattedCitation":"Samuel Benyamin Hakh, Perjanjian Baru Sejarah, Pengantar Dan Pokok-Pokok Teologisnya, Ke-1 (Bandung: Bina Media Informasih, 2010).","previouslyFormattedCitation":"Samuel Benyamin Hakh, &lt;i&gt;Perjanjian Baru Sejarah, Pengantar Dan Pokok-Pokok Teologisnya&lt;/i&gt;, 1st edn (Bandung: Bina Media Informasih, 2010)."},"properties":{"noteIndex":36},"schema":"https://github.com/citation-style-language/schema/raw/master/csl-citation.json"}</w:instrText>
      </w:r>
      <w:r w:rsidRPr="007D637A">
        <w:rPr>
          <w:rFonts w:ascii="Times New Roman" w:hAnsi="Times New Roman"/>
        </w:rPr>
        <w:fldChar w:fldCharType="separate"/>
      </w:r>
      <w:r w:rsidRPr="00847A41">
        <w:rPr>
          <w:rFonts w:ascii="Times New Roman" w:hAnsi="Times New Roman"/>
          <w:noProof/>
        </w:rPr>
        <w:t xml:space="preserve">Samuel Benyamin Hakh, </w:t>
      </w:r>
      <w:r w:rsidRPr="00847A41">
        <w:rPr>
          <w:rFonts w:ascii="Times New Roman" w:hAnsi="Times New Roman"/>
          <w:i/>
          <w:noProof/>
        </w:rPr>
        <w:t>Perjanjian Baru Sejarah, Pengantar Dan Pokok-Pokok Teologisnya</w:t>
      </w:r>
      <w:r w:rsidRPr="00847A41">
        <w:rPr>
          <w:rFonts w:ascii="Times New Roman" w:hAnsi="Times New Roman"/>
          <w:noProof/>
        </w:rPr>
        <w:t>, Ke-1 (Bandung: Bina Media Informasih, 2010).</w:t>
      </w:r>
      <w:r w:rsidRPr="007D637A">
        <w:rPr>
          <w:rFonts w:ascii="Times New Roman" w:hAnsi="Times New Roman"/>
        </w:rPr>
        <w:fldChar w:fldCharType="end"/>
      </w:r>
      <w:r w:rsidRPr="007D637A">
        <w:rPr>
          <w:rFonts w:ascii="Times New Roman" w:hAnsi="Times New Roman"/>
          <w:lang w:val="en-US"/>
        </w:rPr>
        <w:t xml:space="preserve"> </w:t>
      </w:r>
      <w:proofErr w:type="spellStart"/>
      <w:r w:rsidRPr="007D637A">
        <w:rPr>
          <w:rFonts w:ascii="Times New Roman" w:hAnsi="Times New Roman"/>
          <w:lang w:val="en-US"/>
        </w:rPr>
        <w:t>hlm</w:t>
      </w:r>
      <w:proofErr w:type="spellEnd"/>
      <w:r w:rsidRPr="007D637A">
        <w:rPr>
          <w:rFonts w:ascii="Times New Roman" w:hAnsi="Times New Roman"/>
          <w:lang w:val="en-US"/>
        </w:rPr>
        <w:t xml:space="preserve"> 136</w:t>
      </w:r>
    </w:p>
  </w:footnote>
  <w:footnote w:id="37">
    <w:p w14:paraId="41E88424" w14:textId="77777777" w:rsidR="00BA4F1F" w:rsidRPr="007D637A" w:rsidRDefault="00BA4F1F" w:rsidP="007D637A">
      <w:pPr>
        <w:pStyle w:val="FootnoteText"/>
        <w:ind w:firstLine="426"/>
        <w:jc w:val="both"/>
        <w:rPr>
          <w:rFonts w:ascii="Times New Roman" w:hAnsi="Times New Roman"/>
          <w:lang w:val="en-US"/>
        </w:rPr>
      </w:pPr>
      <w:r w:rsidRPr="007D637A">
        <w:rPr>
          <w:rStyle w:val="FootnoteReference"/>
          <w:rFonts w:ascii="Times New Roman" w:hAnsi="Times New Roman"/>
        </w:rPr>
        <w:footnoteRef/>
      </w:r>
      <w:r>
        <w:rPr>
          <w:rFonts w:ascii="Times New Roman" w:hAnsi="Times New Roman"/>
        </w:rPr>
        <w:t xml:space="preserve"> </w:t>
      </w:r>
      <w:r w:rsidRPr="007D637A">
        <w:rPr>
          <w:rFonts w:ascii="Times New Roman" w:hAnsi="Times New Roman"/>
        </w:rPr>
        <w:fldChar w:fldCharType="begin" w:fldLock="1"/>
      </w:r>
      <w:r>
        <w:rPr>
          <w:rFonts w:ascii="Times New Roman" w:hAnsi="Times New Roman"/>
        </w:rPr>
        <w:instrText>ADDIN CSL_CITATION {"citationItems":[{"id":"ITEM-1","itemData":{"author":[{"dropping-particle":"","family":"Wahyu","given":"Rita","non-dropping-particle":"","parse-names":false,"suffix":""}],"container-title":"Sarapan Pagi Biblikal Miistry","id":"ITEM-1","issued":{"date-parts":[["2006"]]},"title":"Paulus - Rasul Saul","type":"webpage"},"uris":["http://www.mendeley.com/documents/?uuid=d9297768-9b4d-41d2-bf16-552078e70404"]}],"mendeley":{"formattedCitation":"Rita Wahyu, ‘Paulus - Rasul Saul’, &lt;i&gt;Sarapan Pagi Biblikal Miistry&lt;/i&gt;, 2006.","plainTextFormattedCitation":"Rita Wahyu, ‘Paulus - Rasul Saul’, Sarapan Pagi Biblikal Miistry, 2006.","previouslyFormattedCitation":"Rita Wahyu, ‘Paulus - Rasul Saul’, &lt;i&gt;Sarapan Pagi Biblikal Ministry&lt;/i&gt;, 2006."},"properties":{"noteIndex":37},"schema":"https://github.com/citation-style-language/schema/raw/master/csl-citation.json"}</w:instrText>
      </w:r>
      <w:r w:rsidRPr="007D637A">
        <w:rPr>
          <w:rFonts w:ascii="Times New Roman" w:hAnsi="Times New Roman"/>
        </w:rPr>
        <w:fldChar w:fldCharType="separate"/>
      </w:r>
      <w:r w:rsidRPr="00847A41">
        <w:rPr>
          <w:rFonts w:ascii="Times New Roman" w:hAnsi="Times New Roman"/>
          <w:noProof/>
        </w:rPr>
        <w:t xml:space="preserve">Rita Wahyu, ‘Paulus - Rasul Saul’, </w:t>
      </w:r>
      <w:r w:rsidRPr="00847A41">
        <w:rPr>
          <w:rFonts w:ascii="Times New Roman" w:hAnsi="Times New Roman"/>
          <w:i/>
          <w:noProof/>
        </w:rPr>
        <w:t>Sarapan Pagi Biblikal Miistry</w:t>
      </w:r>
      <w:r w:rsidRPr="00847A41">
        <w:rPr>
          <w:rFonts w:ascii="Times New Roman" w:hAnsi="Times New Roman"/>
          <w:noProof/>
        </w:rPr>
        <w:t>, 2006.</w:t>
      </w:r>
      <w:r w:rsidRPr="007D637A">
        <w:rPr>
          <w:rFonts w:ascii="Times New Roman" w:hAnsi="Times New Roman"/>
        </w:rPr>
        <w:fldChar w:fldCharType="end"/>
      </w:r>
    </w:p>
  </w:footnote>
  <w:footnote w:id="38">
    <w:p w14:paraId="1022371E" w14:textId="77777777" w:rsidR="00BA4F1F" w:rsidRPr="003B714D" w:rsidRDefault="00BA4F1F" w:rsidP="003B714D">
      <w:pPr>
        <w:pStyle w:val="FootnoteText"/>
        <w:ind w:firstLine="426"/>
        <w:rPr>
          <w:rFonts w:ascii="Times New Roman" w:hAnsi="Times New Roman"/>
          <w:lang w:val="en-US"/>
        </w:rPr>
      </w:pPr>
      <w:r w:rsidRPr="003B714D">
        <w:rPr>
          <w:rStyle w:val="FootnoteReference"/>
          <w:rFonts w:ascii="Times New Roman" w:hAnsi="Times New Roman"/>
        </w:rPr>
        <w:footnoteRef/>
      </w:r>
      <w:r>
        <w:rPr>
          <w:rFonts w:ascii="Times New Roman" w:hAnsi="Times New Roman"/>
        </w:rPr>
        <w:t xml:space="preserve"> </w:t>
      </w:r>
      <w:r w:rsidRPr="003B714D">
        <w:rPr>
          <w:rFonts w:ascii="Times New Roman" w:hAnsi="Times New Roman"/>
        </w:rPr>
        <w:fldChar w:fldCharType="begin" w:fldLock="1"/>
      </w:r>
      <w:r>
        <w:rPr>
          <w:rFonts w:ascii="Times New Roman" w:hAnsi="Times New Roman"/>
        </w:rPr>
        <w:instrText>ADDIN CSL_CITATION {"citationItems":[{"id":"ITEM-1","itemData":{"author":[{"dropping-particle":"","family":"Baxter","given":"J. Sidlow","non-dropping-particle":"","parse-names":false,"suffix":""}],"id":"ITEM-1","issued":{"date-parts":[["1991"]]},"publisher":"Yayasan Komunikasih Bina Kasih","publisher-place":"Jakarta","title":"Menggali Isi Alkitab Matius sampai Kisah Para Rasul","type":"book"},"uris":["http://www.mendeley.com/documents/?uuid=2982605f-ea6a-4d0f-ada1-076da0fa33ae"]}],"mendeley":{"formattedCitation":"J. Sidlow Baxter, &lt;i&gt;Menggali Isi Alkitab Matius Sampai Kisah Para Rasul&lt;/i&gt; (Jakarta: Yayasan Komunikasih Bina Kasih, 1991).","plainTextFormattedCitation":"J. Sidlow Baxter, Menggali Isi Alkitab Matius Sampai Kisah Para Rasul (Jakarta: Yayasan Komunikasih Bina Kasih, 1991).","previouslyFormattedCitation":"J. Sidlow Baxter, &lt;i&gt;Menggali Isi Alkitab Matius Sampai Kisah Para Rasul&lt;/i&gt;, 1st edn (Jakarta: Yayasan Komunikasih Bina Kasih, 1991)."},"properties":{"noteIndex":38},"schema":"https://github.com/citation-style-language/schema/raw/master/csl-citation.json"}</w:instrText>
      </w:r>
      <w:r w:rsidRPr="003B714D">
        <w:rPr>
          <w:rFonts w:ascii="Times New Roman" w:hAnsi="Times New Roman"/>
        </w:rPr>
        <w:fldChar w:fldCharType="separate"/>
      </w:r>
      <w:r w:rsidRPr="00847A41">
        <w:rPr>
          <w:rFonts w:ascii="Times New Roman" w:hAnsi="Times New Roman"/>
          <w:noProof/>
        </w:rPr>
        <w:t xml:space="preserve">J. Sidlow Baxter, </w:t>
      </w:r>
      <w:r w:rsidRPr="00847A41">
        <w:rPr>
          <w:rFonts w:ascii="Times New Roman" w:hAnsi="Times New Roman"/>
          <w:i/>
          <w:noProof/>
        </w:rPr>
        <w:t>Menggali Isi Alkitab Matius Sampai Kisah Para Rasul</w:t>
      </w:r>
      <w:r w:rsidRPr="00847A41">
        <w:rPr>
          <w:rFonts w:ascii="Times New Roman" w:hAnsi="Times New Roman"/>
          <w:noProof/>
        </w:rPr>
        <w:t xml:space="preserve"> (Jakarta: Yayasan Komunikasih Bina Kasih, 1991).</w:t>
      </w:r>
      <w:r w:rsidRPr="003B714D">
        <w:rPr>
          <w:rFonts w:ascii="Times New Roman" w:hAnsi="Times New Roman"/>
        </w:rPr>
        <w:fldChar w:fldCharType="end"/>
      </w:r>
      <w:r w:rsidRPr="003B714D">
        <w:rPr>
          <w:rFonts w:ascii="Times New Roman" w:hAnsi="Times New Roman"/>
          <w:lang w:val="en-US"/>
        </w:rPr>
        <w:t xml:space="preserve"> 294</w:t>
      </w:r>
    </w:p>
  </w:footnote>
  <w:footnote w:id="39">
    <w:p w14:paraId="0BA92BCE" w14:textId="77777777" w:rsidR="00BA4F1F" w:rsidRPr="003B714D" w:rsidRDefault="00BA4F1F" w:rsidP="00352A78">
      <w:pPr>
        <w:pStyle w:val="FootnoteText"/>
        <w:ind w:firstLine="426"/>
        <w:jc w:val="both"/>
        <w:rPr>
          <w:rFonts w:ascii="Times New Roman" w:hAnsi="Times New Roman"/>
        </w:rPr>
      </w:pPr>
      <w:r w:rsidRPr="003B714D">
        <w:rPr>
          <w:rStyle w:val="FootnoteReference"/>
          <w:rFonts w:ascii="Times New Roman" w:hAnsi="Times New Roman"/>
        </w:rPr>
        <w:footnoteRef/>
      </w:r>
      <w:r>
        <w:rPr>
          <w:rFonts w:ascii="Times New Roman" w:hAnsi="Times New Roman"/>
        </w:rPr>
        <w:t xml:space="preserve"> </w:t>
      </w:r>
      <w:r w:rsidRPr="003B714D">
        <w:rPr>
          <w:rFonts w:ascii="Times New Roman" w:hAnsi="Times New Roman"/>
        </w:rPr>
        <w:fldChar w:fldCharType="begin" w:fldLock="1"/>
      </w:r>
      <w:r>
        <w:rPr>
          <w:rFonts w:ascii="Times New Roman" w:hAnsi="Times New Roman"/>
        </w:rPr>
        <w:instrText>ADDIN CSL_CITATION {"citationItems":[{"id":"ITEM-1","itemData":{"author":[{"dropping-particle":"","family":"Tim","given":"","non-dropping-particle":"","parse-names":false,"suffix":""}],"edition":"Ke-6","editor":[{"dropping-particle":"","family":"Douglas","given":"J. D.","non-dropping-particle":"","parse-names":false,"suffix":""}],"id":"ITEM-1","issued":{"date-parts":[["2000"]]},"publisher":"Yayasan Komunikasi Bina Kasih","publisher-place":"Jakarta","title":"Ensiklopedi Alkitab Masa Kini Jilid 1 A-L","type":"book"},"uris":["http://www.mendeley.com/documents/?uuid=ce40fee3-28a1-4191-bd87-c71194c44e5c","http://www.mendeley.com/documents/?uuid=5ebcfd6a-aff9-4f22-a201-671bd780afa4","http://www.mendeley.com/documents/?uuid=41e49c29-27c8-4af4-b3ec-e38907a530bb"]}],"mendeley":{"formattedCitation":"Tim.","plainTextFormattedCitation":"Tim.","previouslyFormattedCitation":"Tim."},"properties":{"noteIndex":39},"schema":"https://github.com/citation-style-language/schema/raw/master/csl-citation.json"}</w:instrText>
      </w:r>
      <w:r w:rsidRPr="003B714D">
        <w:rPr>
          <w:rFonts w:ascii="Times New Roman" w:hAnsi="Times New Roman"/>
        </w:rPr>
        <w:fldChar w:fldCharType="separate"/>
      </w:r>
      <w:r w:rsidRPr="003B714D">
        <w:rPr>
          <w:rFonts w:ascii="Times New Roman" w:hAnsi="Times New Roman"/>
          <w:noProof/>
        </w:rPr>
        <w:t>Tim.</w:t>
      </w:r>
      <w:r w:rsidRPr="003B714D">
        <w:rPr>
          <w:rFonts w:ascii="Times New Roman" w:hAnsi="Times New Roman"/>
        </w:rPr>
        <w:fldChar w:fldCharType="end"/>
      </w:r>
      <w:r w:rsidRPr="003B714D">
        <w:rPr>
          <w:rFonts w:ascii="Times New Roman" w:hAnsi="Times New Roman"/>
        </w:rPr>
        <w:t xml:space="preserve"> h 26</w:t>
      </w:r>
    </w:p>
  </w:footnote>
  <w:footnote w:id="40">
    <w:p w14:paraId="74023043" w14:textId="77777777" w:rsidR="00BA4F1F" w:rsidRPr="003B714D" w:rsidRDefault="00BA4F1F" w:rsidP="00352A78">
      <w:pPr>
        <w:pStyle w:val="FootnoteText"/>
        <w:ind w:firstLine="426"/>
        <w:rPr>
          <w:rFonts w:ascii="Times New Roman" w:hAnsi="Times New Roman"/>
        </w:rPr>
      </w:pPr>
      <w:r w:rsidRPr="003B714D">
        <w:rPr>
          <w:rStyle w:val="FootnoteReference"/>
          <w:rFonts w:ascii="Times New Roman" w:hAnsi="Times New Roman"/>
        </w:rPr>
        <w:footnoteRef/>
      </w:r>
      <w:r>
        <w:rPr>
          <w:rFonts w:ascii="Times New Roman" w:hAnsi="Times New Roman"/>
        </w:rPr>
        <w:t xml:space="preserve"> </w:t>
      </w:r>
      <w:r w:rsidRPr="003B714D">
        <w:rPr>
          <w:rFonts w:ascii="Times New Roman" w:hAnsi="Times New Roman"/>
        </w:rPr>
        <w:fldChar w:fldCharType="begin" w:fldLock="1"/>
      </w:r>
      <w:r>
        <w:rPr>
          <w:rFonts w:ascii="Times New Roman" w:hAnsi="Times New Roman"/>
        </w:rPr>
        <w:instrText>ADDIN CSL_CITATION {"citationItems":[{"id":"ITEM-1","itemData":{"author":[{"dropping-particle":"","family":"Rekdaksi","given":"Tim","non-dropping-particle":"","parse-names":false,"suffix":""}],"edition":"1","editor":[{"dropping-particle":"","family":"Stamps","given":"Donal C.","non-dropping-particle":"","parse-names":false,"suffix":""}],"id":"ITEM-1","issued":{"date-parts":[["1994"]]},"number-of-pages":"1757","publisher":"Lembaga Alkitab Indonesia","publisher-place":"Jawa Timur","title":"Alkitab Penuntun Hidup Berkelimpahan","type":"book"},"uris":["http://www.mendeley.com/documents/?uuid=3db02834-01f7-4459-aca2-55ddd06f466e","http://www.mendeley.com/documents/?uuid=59373001-f735-44c6-86a1-7e9a37f36ce7","http://www.mendeley.com/documents/?uuid=e0143b9a-c984-447b-b921-e45f1e2395a2","http://www.mendeley.com/documents/?uuid=f9defb2f-61c8-4b43-bba2-5d56a52fb0dc","http://www.mendeley.com/documents/?uuid=c800bf3b-b1e9-4bfa-953e-7d1072c3df8b"]}],"mendeley":{"formattedCitation":"Tim Rekdaksi, &lt;i&gt;Alkitab Penuntun Hidup Berkelimpahan&lt;/i&gt;, ed. by Donal C. Stamps, 1st edn (Jawa Timur: Lembaga Alkitab Indonesia, 1994).","plainTextFormattedCitation":"Tim Rekdaksi, Alkitab Penuntun Hidup Berkelimpahan, ed. by Donal C. Stamps, 1st edn (Jawa Timur: Lembaga Alkitab Indonesia, 1994).","previouslyFormattedCitation":"Tim Rekdaksi, &lt;i&gt;Alkitab Penuntun Hidup Berkelimpahan&lt;/i&gt;, ed. by Donal C. Stamps, 1st edn (Jawa Timur: Lembaga Alkitab Indonesia, 1994)."},"properties":{"noteIndex":40},"schema":"https://github.com/citation-style-language/schema/raw/master/csl-citation.json"}</w:instrText>
      </w:r>
      <w:r w:rsidRPr="003B714D">
        <w:rPr>
          <w:rFonts w:ascii="Times New Roman" w:hAnsi="Times New Roman"/>
        </w:rPr>
        <w:fldChar w:fldCharType="separate"/>
      </w:r>
      <w:r w:rsidRPr="003B714D">
        <w:rPr>
          <w:rFonts w:ascii="Times New Roman" w:hAnsi="Times New Roman"/>
          <w:noProof/>
        </w:rPr>
        <w:t xml:space="preserve">Tim Rekdaksi, </w:t>
      </w:r>
      <w:r w:rsidRPr="003B714D">
        <w:rPr>
          <w:rFonts w:ascii="Times New Roman" w:hAnsi="Times New Roman"/>
          <w:i/>
          <w:noProof/>
        </w:rPr>
        <w:t>Alkitab Penuntun Hidup Berkelimpahan</w:t>
      </w:r>
      <w:r w:rsidRPr="003B714D">
        <w:rPr>
          <w:rFonts w:ascii="Times New Roman" w:hAnsi="Times New Roman"/>
          <w:noProof/>
        </w:rPr>
        <w:t>, ed. by Donal C. Stamps, 1st edn (Jawa Timur: Lembaga Alkitab Indonesia, 1994).</w:t>
      </w:r>
      <w:r w:rsidRPr="003B714D">
        <w:rPr>
          <w:rFonts w:ascii="Times New Roman" w:hAnsi="Times New Roman"/>
        </w:rPr>
        <w:fldChar w:fldCharType="end"/>
      </w:r>
      <w:r w:rsidRPr="003B714D">
        <w:rPr>
          <w:rFonts w:ascii="Times New Roman" w:hAnsi="Times New Roman"/>
        </w:rPr>
        <w:t>92</w:t>
      </w:r>
    </w:p>
  </w:footnote>
  <w:footnote w:id="41">
    <w:p w14:paraId="13025D8C" w14:textId="77777777" w:rsidR="00BA4F1F" w:rsidRPr="00763212" w:rsidRDefault="00BA4F1F" w:rsidP="00352A78">
      <w:pPr>
        <w:pStyle w:val="FootnoteText"/>
        <w:ind w:firstLine="426"/>
        <w:rPr>
          <w:rFonts w:ascii="Times New Roman" w:hAnsi="Times New Roman"/>
        </w:rPr>
      </w:pPr>
      <w:r w:rsidRPr="00763212">
        <w:rPr>
          <w:rStyle w:val="FootnoteReference"/>
          <w:rFonts w:ascii="Times New Roman" w:hAnsi="Times New Roman"/>
        </w:rPr>
        <w:footnoteRef/>
      </w:r>
      <w:r>
        <w:rPr>
          <w:rFonts w:ascii="Times New Roman" w:hAnsi="Times New Roman"/>
        </w:rPr>
        <w:t xml:space="preserve"> </w:t>
      </w:r>
      <w:r w:rsidRPr="00763212">
        <w:rPr>
          <w:rFonts w:ascii="Times New Roman" w:hAnsi="Times New Roman"/>
        </w:rPr>
        <w:fldChar w:fldCharType="begin" w:fldLock="1"/>
      </w:r>
      <w:r w:rsidRPr="00763212">
        <w:rPr>
          <w:rFonts w:ascii="Times New Roman" w:hAnsi="Times New Roman"/>
        </w:rPr>
        <w:instrText>ADDIN CSL_CITATION {"citationItems":[{"id":"ITEM-1","itemData":{"author":[{"dropping-particle":"","family":"Ridaksi","given":"Tim","non-dropping-particle":"","parse-names":false,"suffix":""}],"edition":"1","editor":[{"dropping-particle":"","family":"Stamps","given":"Donal C.","non-dropping-particle":"","parse-names":false,"suffix":""}],"id":"ITEM-1","issued":{"date-parts":[["1994"]]},"publisher":"Gandum Mas","publisher-place":"Malang","title":"Alkitab Penuntun Hidup Berkelimpahan","type":"book"},"uris":["http://www.mendeley.com/documents/?uuid=10ef4a48-4e81-44bd-a1fa-2146a4b6cc0c","http://www.mendeley.com/documents/?uuid=22d4acd9-3b85-40ac-ad78-6b7fa8281406","http://www.mendeley.com/documents/?uuid=61e6e6db-ce65-46f5-aa60-b854312684f7","http://www.mendeley.com/documents/?uuid=96bd92ca-4a2b-4a12-80f2-f30ed3903664","http://www.mendeley.com/documents/?uuid=6d98fba1-04f1-4888-963b-438bded8605d"]}],"mendeley":{"formattedCitation":"Tim Ridaksi, &lt;i&gt;Alkitab Penuntun Hidup Berkelimpahan&lt;/i&gt;, ed. by Donal C. Stamps, 1st edn (Malang: Gandum Mas, 1994).","plainTextFormattedCitation":"Tim Ridaksi, Alkitab Penuntun Hidup Berkelimpahan, ed. by Donal C. Stamps, 1st edn (Malang: Gandum Mas, 1994).","previouslyFormattedCitation":"Tim Ridaksi, &lt;i&gt;Alkitab Penuntun Hidup Berkelimpahan&lt;/i&gt;, ed. by Donal C. Stamps, 1st edn (Malang: Gandum Mas, 1994)."},"properties":{"noteIndex":41},"schema":"https://github.com/citation-style-language/schema/raw/master/csl-citation.json"}</w:instrText>
      </w:r>
      <w:r w:rsidRPr="00763212">
        <w:rPr>
          <w:rFonts w:ascii="Times New Roman" w:hAnsi="Times New Roman"/>
        </w:rPr>
        <w:fldChar w:fldCharType="separate"/>
      </w:r>
      <w:r w:rsidRPr="00763212">
        <w:rPr>
          <w:rFonts w:ascii="Times New Roman" w:hAnsi="Times New Roman"/>
          <w:noProof/>
        </w:rPr>
        <w:t xml:space="preserve">Tim Ridaksi, </w:t>
      </w:r>
      <w:r w:rsidRPr="00763212">
        <w:rPr>
          <w:rFonts w:ascii="Times New Roman" w:hAnsi="Times New Roman"/>
          <w:i/>
          <w:noProof/>
        </w:rPr>
        <w:t>Alkitab Penuntun Hidup Berkelimpahan</w:t>
      </w:r>
      <w:r w:rsidRPr="00763212">
        <w:rPr>
          <w:rFonts w:ascii="Times New Roman" w:hAnsi="Times New Roman"/>
          <w:noProof/>
        </w:rPr>
        <w:t>, ed. by Donal C. Stamps, 1st edn (Malang: Gandum Mas, 1994).</w:t>
      </w:r>
      <w:r w:rsidRPr="00763212">
        <w:rPr>
          <w:rFonts w:ascii="Times New Roman" w:hAnsi="Times New Roman"/>
        </w:rPr>
        <w:fldChar w:fldCharType="end"/>
      </w:r>
      <w:r w:rsidRPr="00763212">
        <w:rPr>
          <w:rFonts w:ascii="Times New Roman" w:hAnsi="Times New Roman"/>
        </w:rPr>
        <w:t>1757</w:t>
      </w:r>
    </w:p>
  </w:footnote>
  <w:footnote w:id="42">
    <w:p w14:paraId="5CCB8A37" w14:textId="77777777" w:rsidR="00BA4F1F" w:rsidRPr="00763212" w:rsidRDefault="00BA4F1F" w:rsidP="00763212">
      <w:pPr>
        <w:pStyle w:val="FootnoteText"/>
        <w:ind w:firstLine="426"/>
        <w:rPr>
          <w:rFonts w:ascii="Times New Roman" w:hAnsi="Times New Roman"/>
          <w:lang w:val="en-US"/>
        </w:rPr>
      </w:pPr>
      <w:r w:rsidRPr="00763212">
        <w:rPr>
          <w:rStyle w:val="FootnoteReference"/>
          <w:rFonts w:ascii="Times New Roman" w:hAnsi="Times New Roman"/>
        </w:rPr>
        <w:footnoteRef/>
      </w:r>
      <w:r>
        <w:rPr>
          <w:rFonts w:ascii="Times New Roman" w:hAnsi="Times New Roman"/>
        </w:rPr>
        <w:t xml:space="preserve"> </w:t>
      </w:r>
      <w:r w:rsidRPr="00763212">
        <w:rPr>
          <w:rFonts w:ascii="Times New Roman" w:hAnsi="Times New Roman"/>
        </w:rPr>
        <w:fldChar w:fldCharType="begin" w:fldLock="1"/>
      </w:r>
      <w:r>
        <w:rPr>
          <w:rFonts w:ascii="Times New Roman" w:hAnsi="Times New Roman"/>
        </w:rPr>
        <w:instrText>ADDIN CSL_CITATION {"citationItems":[{"id":"ITEM-1","itemData":{"author":[{"dropping-particle":"","family":"Douglas","given":"J. D.","non-dropping-particle":"","parse-names":false,"suffix":""}],"edition":"1","editor":[{"dropping-particle":"","family":"Redaksi","given":"Tim","non-dropping-particle":"","parse-names":false,"suffix":""}],"id":"ITEM-1","issued":{"date-parts":[["1981"]]},"publisher":"BPK Mulia","publisher-place":"Jakarta Pusat","title":"Tafsiran Alkitab Masa Kini, 3 Matius-Wahtu","type":"book"},"uris":["http://www.mendeley.com/documents/?uuid=2fcb039a-5380-4ae7-96b5-3de9a7911285","http://www.mendeley.com/documents/?uuid=e6c3f11d-cf56-4c55-a1c6-9428c50c41ff"]}],"mendeley":{"formattedCitation":"J. D. Douglas, &lt;i&gt;Tafsiran Alkitab Masa Kini, 3 Matius-Wahtu&lt;/i&gt;, ed. by Tim Redaksi, 1st edn (Jakarta Pusat: BPK Mulia, 1981).","plainTextFormattedCitation":"J. D. Douglas, Tafsiran Alkitab Masa Kini, 3 Matius-Wahtu, ed. by Tim Redaksi, 1st edn (Jakarta Pusat: BPK Mulia, 1981).","previouslyFormattedCitation":"J. D. Douglas, &lt;i&gt;Tafsiran Alkitab Masa Kini, 3 Matius-Wahtu&lt;/i&gt;, ed. by Tim Redaksi, 1st edn (Jakarta Pusat: BPK Mulia, 1981)."},"properties":{"noteIndex":42},"schema":"https://github.com/citation-style-language/schema/raw/master/csl-citation.json"}</w:instrText>
      </w:r>
      <w:r w:rsidRPr="00763212">
        <w:rPr>
          <w:rFonts w:ascii="Times New Roman" w:hAnsi="Times New Roman"/>
        </w:rPr>
        <w:fldChar w:fldCharType="separate"/>
      </w:r>
      <w:r w:rsidRPr="00763212">
        <w:rPr>
          <w:rFonts w:ascii="Times New Roman" w:hAnsi="Times New Roman"/>
          <w:noProof/>
        </w:rPr>
        <w:t xml:space="preserve">J. D. Douglas, </w:t>
      </w:r>
      <w:r w:rsidRPr="00763212">
        <w:rPr>
          <w:rFonts w:ascii="Times New Roman" w:hAnsi="Times New Roman"/>
          <w:i/>
          <w:noProof/>
        </w:rPr>
        <w:t>Tafsiran Alkitab Masa Kini, 3 Matius-Wahtu</w:t>
      </w:r>
      <w:r w:rsidRPr="00763212">
        <w:rPr>
          <w:rFonts w:ascii="Times New Roman" w:hAnsi="Times New Roman"/>
          <w:noProof/>
        </w:rPr>
        <w:t>, ed. by Tim Redaksi, 1st edn (Jakarta Pusat: BPK Mulia, 1981).</w:t>
      </w:r>
      <w:r w:rsidRPr="00763212">
        <w:rPr>
          <w:rFonts w:ascii="Times New Roman" w:hAnsi="Times New Roman"/>
        </w:rPr>
        <w:fldChar w:fldCharType="end"/>
      </w:r>
      <w:r w:rsidRPr="00763212">
        <w:rPr>
          <w:rFonts w:ascii="Times New Roman" w:hAnsi="Times New Roman"/>
          <w:lang w:val="en-US"/>
        </w:rPr>
        <w:t xml:space="preserve"> </w:t>
      </w:r>
      <w:proofErr w:type="spellStart"/>
      <w:r w:rsidRPr="00763212">
        <w:rPr>
          <w:rFonts w:ascii="Times New Roman" w:hAnsi="Times New Roman"/>
          <w:lang w:val="en-US"/>
        </w:rPr>
        <w:t>hlm</w:t>
      </w:r>
      <w:proofErr w:type="spellEnd"/>
      <w:r w:rsidRPr="00763212">
        <w:rPr>
          <w:rFonts w:ascii="Times New Roman" w:hAnsi="Times New Roman"/>
          <w:lang w:val="en-US"/>
        </w:rPr>
        <w:t xml:space="preserve"> 336</w:t>
      </w:r>
    </w:p>
  </w:footnote>
  <w:footnote w:id="43">
    <w:p w14:paraId="07824F54" w14:textId="77777777" w:rsidR="00BA4F1F" w:rsidRPr="00763212" w:rsidRDefault="00BA4F1F" w:rsidP="00352A78">
      <w:pPr>
        <w:pStyle w:val="FootnoteText"/>
        <w:ind w:firstLine="426"/>
        <w:jc w:val="both"/>
        <w:rPr>
          <w:rFonts w:ascii="Times New Roman" w:hAnsi="Times New Roman"/>
        </w:rPr>
      </w:pPr>
      <w:r w:rsidRPr="00763212">
        <w:rPr>
          <w:rStyle w:val="FootnoteReference"/>
          <w:rFonts w:ascii="Times New Roman" w:hAnsi="Times New Roman"/>
        </w:rPr>
        <w:footnoteRef/>
      </w:r>
      <w:r>
        <w:rPr>
          <w:rFonts w:ascii="Times New Roman" w:hAnsi="Times New Roman"/>
        </w:rPr>
        <w:t xml:space="preserve"> </w:t>
      </w:r>
      <w:r w:rsidRPr="00763212">
        <w:rPr>
          <w:rFonts w:ascii="Times New Roman" w:hAnsi="Times New Roman"/>
        </w:rPr>
        <w:fldChar w:fldCharType="begin" w:fldLock="1"/>
      </w:r>
      <w:r>
        <w:rPr>
          <w:rFonts w:ascii="Times New Roman" w:hAnsi="Times New Roman"/>
        </w:rPr>
        <w:instrText>ADDIN CSL_CITATION {"citationItems":[{"id":"ITEM-1","itemData":{"author":[{"dropping-particle":"","family":"Gunawan","given":"Anggun","non-dropping-particle":"","parse-names":false,"suffix":""}],"edition":"1","id":"ITEM-1","issued":{"date-parts":[["2010"]]},"publisher":"Gre Publishing","publisher-place":"Jogjakarta","title":"Messianik Yahudi Juru Selamat Yahudi didalam Telaan","type":"book"},"uris":["http://www.mendeley.com/documents/?uuid=dc202c34-bf75-4ed1-b428-08630e30a572","http://www.mendeley.com/documents/?uuid=d485c1af-589f-4064-9e20-45e5a5572ccf","http://www.mendeley.com/documents/?uuid=6278af0c-9151-4cb4-bf85-edd4353f1cb9","http://www.mendeley.com/documents/?uuid=ee77f536-10dd-45c1-8bd2-bd1e9bd15948","http://www.mendeley.com/documents/?uuid=41f209d3-7684-4989-a0df-1cb1b3cbd8a4"]}],"mendeley":{"formattedCitation":"Anggun Gunawan, &lt;i&gt;Messianik Yahudi Juru Selamat Yahudi Didalam Telaan&lt;/i&gt;, 1st edn (Jogjakarta: Gre Publishing, 2010).","manualFormatting":"Gunawan, Messianik Yahudi Juru Selamat Yahudi Didalam Telaan, 1st edn (Jogjakarta: Gre Publishing, 2010).","plainTextFormattedCitation":"Anggun Gunawan, Messianik Yahudi Juru Selamat Yahudi Didalam Telaan, 1st edn (Jogjakarta: Gre Publishing, 2010).","previouslyFormattedCitation":"Anggun Gunawan, &lt;i&gt;Messianik Yahudi Juru Selamat Yahudi Didalam Telaan&lt;/i&gt;, 1st edn (Jogjakarta: Gre Publishing, 2010)."},"properties":{"noteIndex":43},"schema":"https://github.com/citation-style-language/schema/raw/master/csl-citation.json"}</w:instrText>
      </w:r>
      <w:r w:rsidRPr="00763212">
        <w:rPr>
          <w:rFonts w:ascii="Times New Roman" w:hAnsi="Times New Roman"/>
        </w:rPr>
        <w:fldChar w:fldCharType="separate"/>
      </w:r>
      <w:r w:rsidRPr="00763212">
        <w:rPr>
          <w:rFonts w:ascii="Times New Roman" w:hAnsi="Times New Roman"/>
          <w:noProof/>
        </w:rPr>
        <w:t xml:space="preserve">Gunawan, </w:t>
      </w:r>
      <w:r w:rsidRPr="00763212">
        <w:rPr>
          <w:rFonts w:ascii="Times New Roman" w:hAnsi="Times New Roman"/>
          <w:i/>
          <w:noProof/>
        </w:rPr>
        <w:t>Messianik Yahudi Juru Selamat Yahudi Didalam Telaan</w:t>
      </w:r>
      <w:r w:rsidRPr="00763212">
        <w:rPr>
          <w:rFonts w:ascii="Times New Roman" w:hAnsi="Times New Roman"/>
          <w:noProof/>
        </w:rPr>
        <w:t>, 1st edn (Jogjakarta: Gre Publishing, 2010).</w:t>
      </w:r>
      <w:r w:rsidRPr="00763212">
        <w:rPr>
          <w:rFonts w:ascii="Times New Roman" w:hAnsi="Times New Roman"/>
        </w:rPr>
        <w:fldChar w:fldCharType="end"/>
      </w:r>
      <w:r w:rsidRPr="00763212">
        <w:rPr>
          <w:rFonts w:ascii="Times New Roman" w:hAnsi="Times New Roman"/>
          <w:lang w:val="en-US"/>
        </w:rPr>
        <w:t xml:space="preserve"> 26</w:t>
      </w:r>
    </w:p>
  </w:footnote>
  <w:footnote w:id="44">
    <w:p w14:paraId="2D29F9D9" w14:textId="77777777" w:rsidR="00BA4F1F" w:rsidRDefault="00BA4F1F" w:rsidP="00352A78">
      <w:pPr>
        <w:pStyle w:val="FootnoteText"/>
        <w:ind w:firstLine="426"/>
        <w:jc w:val="both"/>
      </w:pPr>
      <w:r w:rsidRPr="006323ED">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{"citationItems":[{"id":"ITEM-1","itemData":{"author":[{"dropping-particle":"","family":"Park","given":"Yune Sun","non-dropping-particle":"","parse-names":false,"suffix":""}],"edition":"1","id":"ITEM-1","issued":{"date-parts":[["2001"]]},"publisher":"Depertemen Literatur","publisher-place":"Malang","title":"Tafsiran Alkitab Kisah Para Rasul","type":"book"},"uris":["http://www.mendeley.com/documents/?uuid=c3565a34-3ced-4bcc-8f9a-c236b0b0f4ce"]}],"mendeley":{"formattedCitation":"Yune Sun Park, &lt;i&gt;Tafsiran Alkitab Kisah Para Rasul&lt;/i&gt;.","manualFormatting":"Yune Sun Park, Tafsiran Alkitab Kisah Para Rasul, 1st edn (Malang- Jawa Timur: Departemen Literatur YPPII, 2001).","plainTextFormattedCitation":"Yune Sun Park, Tafsiran Alkitab Kisah Para Rasul.","previouslyFormattedCitation":"Rev. Yune Sun Park, &lt;i&gt;Tafsiran Alkitab Kisah Para Rasul&lt;/i&gt;."},"properties":{"noteIndex":44},"schema":"https://github.com/citation-style-language/schema/raw/master/csl-citation.json"}</w:instrText>
      </w:r>
      <w:r>
        <w:rPr>
          <w:rFonts w:ascii="Times New Roman" w:hAnsi="Times New Roman"/>
        </w:rPr>
        <w:fldChar w:fldCharType="separate"/>
      </w:r>
      <w:r w:rsidRPr="002E5CD7">
        <w:rPr>
          <w:rFonts w:ascii="Times New Roman" w:hAnsi="Times New Roman"/>
          <w:noProof/>
        </w:rPr>
        <w:t xml:space="preserve">Yune Sun Park, </w:t>
      </w:r>
      <w:r w:rsidRPr="002E5CD7">
        <w:rPr>
          <w:rFonts w:ascii="Times New Roman" w:hAnsi="Times New Roman"/>
          <w:i/>
          <w:noProof/>
        </w:rPr>
        <w:t>Tafsiran Alkitab Kisah Para Rasul</w:t>
      </w:r>
      <w:r w:rsidRPr="002E5CD7">
        <w:rPr>
          <w:rFonts w:ascii="Times New Roman" w:hAnsi="Times New Roman"/>
          <w:noProof/>
        </w:rPr>
        <w:t>, 1st edn (Malang- Jawa Timur: Departemen Literatur YPPII, 2001).</w:t>
      </w:r>
      <w:r>
        <w:rPr>
          <w:rFonts w:ascii="Times New Roman" w:hAnsi="Times New Roman"/>
        </w:rPr>
        <w:fldChar w:fldCharType="end"/>
      </w:r>
      <w:r w:rsidRPr="006323ED">
        <w:rPr>
          <w:rFonts w:ascii="Times New Roman" w:hAnsi="Times New Roman"/>
        </w:rPr>
        <w:t>3</w:t>
      </w:r>
    </w:p>
  </w:footnote>
  <w:footnote w:id="45">
    <w:p w14:paraId="3E62B361" w14:textId="256AB645" w:rsidR="00BA4F1F" w:rsidRPr="00763212" w:rsidRDefault="00BA4F1F" w:rsidP="00352A78">
      <w:pPr>
        <w:pStyle w:val="FootnoteText"/>
        <w:ind w:firstLine="426"/>
        <w:rPr>
          <w:rFonts w:ascii="Times New Roman" w:hAnsi="Times New Roman"/>
          <w:lang w:val="en-GB"/>
        </w:rPr>
      </w:pPr>
      <w:r w:rsidRPr="00763212">
        <w:rPr>
          <w:rStyle w:val="FootnoteReference"/>
          <w:rFonts w:ascii="Times New Roman" w:hAnsi="Times New Roman"/>
        </w:rPr>
        <w:footnoteRef/>
      </w:r>
      <w:r>
        <w:rPr>
          <w:rFonts w:ascii="Times New Roman" w:hAnsi="Times New Roman"/>
          <w:lang w:val="en-US"/>
        </w:rPr>
        <w:t xml:space="preserve"> </w:t>
      </w:r>
      <w:r w:rsidRPr="00763212">
        <w:rPr>
          <w:rFonts w:ascii="Times New Roman" w:hAnsi="Times New Roman"/>
        </w:rPr>
        <w:fldChar w:fldCharType="begin" w:fldLock="1"/>
      </w:r>
      <w:r>
        <w:rPr>
          <w:rFonts w:ascii="Times New Roman" w:hAnsi="Times New Roman"/>
        </w:rPr>
        <w:instrText>ADDIN CSL_CITATION {"citationItems":[{"id":"ITEM-1","itemData":{"author":[{"dropping-particle":"","family":"Oeniyati","given":"A. N. Yulia","non-dropping-particle":"","parse-names":false,"suffix":""}],"container-title":"Yayasan Lembaga Sabda","id":"ITEM-1","issued":{"date-parts":[["2016"]]},"title":"Sejarah Alkitab Indonesia","type":"webpage"},"uris":["http://www.mendeley.com/documents/?uuid=b867ea0f-3559-4791-9b2c-bc81abf7dffc","http://www.mendeley.com/documents/?uuid=72f1c8b7-39a9-4c3d-9e33-9937ea24a7bb","http://www.mendeley.com/documents/?uuid=686b1cff-b21d-42ff-8d35-d678ae0fe9ce"]}],"mendeley":{"formattedCitation":"A. N. Yulia Oeniyati, ‘Sejarah Alkitab Indonesia’, &lt;i&gt;Yayasan Lembaga Sabda&lt;/i&gt;, 2016.","plainTextFormattedCitation":"A. N. Yulia Oeniyati, ‘Sejarah Alkitab Indonesia’, Yayasan Lembaga Sabda, 2016.","previouslyFormattedCitation":"A. N. Yulia Oeniyati, ‘Sejarah Alkitab Indonesia’, &lt;i&gt;Yayasan Lembaga Sabda&lt;/i&gt;, 2016."},"properties":{"noteIndex":45},"schema":"https://github.com/citation-style-language/schema/raw/master/csl-citation.json"}</w:instrText>
      </w:r>
      <w:r w:rsidRPr="00763212">
        <w:rPr>
          <w:rFonts w:ascii="Times New Roman" w:hAnsi="Times New Roman"/>
        </w:rPr>
        <w:fldChar w:fldCharType="separate"/>
      </w:r>
      <w:r w:rsidRPr="00763212">
        <w:rPr>
          <w:rFonts w:ascii="Times New Roman" w:hAnsi="Times New Roman"/>
          <w:noProof/>
        </w:rPr>
        <w:t>A. N. Yulia Oeniyati, ‘</w:t>
      </w:r>
      <w:r w:rsidRPr="00763212">
        <w:rPr>
          <w:rFonts w:ascii="Times New Roman" w:hAnsi="Times New Roman"/>
          <w:i/>
          <w:noProof/>
        </w:rPr>
        <w:t>Sejarah Alkitab Indonesia</w:t>
      </w:r>
      <w:r w:rsidRPr="00763212">
        <w:rPr>
          <w:rFonts w:ascii="Times New Roman" w:hAnsi="Times New Roman"/>
          <w:noProof/>
        </w:rPr>
        <w:t>’, Yayasan Lembaga Sabda, 2016.</w:t>
      </w:r>
      <w:r w:rsidRPr="00763212">
        <w:rPr>
          <w:rFonts w:ascii="Times New Roman" w:hAnsi="Times New Roman"/>
        </w:rPr>
        <w:fldChar w:fldCharType="end"/>
      </w:r>
    </w:p>
  </w:footnote>
  <w:footnote w:id="46">
    <w:p w14:paraId="6B8856E5" w14:textId="77777777" w:rsidR="00BA4F1F" w:rsidRPr="005761F0" w:rsidRDefault="00BA4F1F" w:rsidP="005761F0">
      <w:pPr>
        <w:pStyle w:val="FootnoteText"/>
        <w:ind w:firstLine="426"/>
        <w:rPr>
          <w:rFonts w:ascii="Times New Roman" w:hAnsi="Times New Roman"/>
          <w:lang w:val="en-US"/>
        </w:rPr>
      </w:pPr>
      <w:r w:rsidRPr="005761F0">
        <w:rPr>
          <w:rStyle w:val="FootnoteReference"/>
          <w:rFonts w:ascii="Times New Roman" w:hAnsi="Times New Roman"/>
        </w:rPr>
        <w:footnoteRef/>
      </w:r>
      <w:r>
        <w:rPr>
          <w:rFonts w:ascii="Times New Roman" w:hAnsi="Times New Roman"/>
        </w:rPr>
        <w:t xml:space="preserve"> </w:t>
      </w:r>
      <w:r w:rsidRPr="005761F0">
        <w:rPr>
          <w:rFonts w:ascii="Times New Roman" w:hAnsi="Times New Roman"/>
        </w:rPr>
        <w:fldChar w:fldCharType="begin" w:fldLock="1"/>
      </w:r>
      <w:r>
        <w:rPr>
          <w:rFonts w:ascii="Times New Roman" w:hAnsi="Times New Roman"/>
        </w:rPr>
        <w:instrText>ADDIN CSL_CITATION {"citationItems":[{"id":"ITEM-1","itemData":{"author":[{"dropping-particle":"","family":"Sudarmanto","given":"Gunaryo","non-dropping-particle":"","parse-names":false,"suffix":""}],"container-title":"Jurnal","id":"ITEM-1","issue":"1","issued":{"date-parts":[["2018"]]},"title":"Model Business For Kingdom Berdasarkan Kisah Para Rasul 18:1-4 Dalam Mengembangkan Sinode Gereja Kristen Parousi","type":"article-journal","volume":"9"},"uris":["http://www.mendeley.com/documents/?uuid=6392e765-41cc-4acf-8c29-8c6af1100ebb","http://www.mendeley.com/documents/?uuid=3a11bd2b-98da-4ae3-9558-6d6fac2da956"]}],"mendeley":{"formattedCitation":"Gunaryo Sudarmanto, ‘Model Business For Kingdom Berdasarkan Kisah Para Rasul 18:1-4 Dalam Mengembangkan Sinode Gereja Kristen Parousi’, &lt;i&gt;Jurnal&lt;/i&gt;, 9.1 (2018).","plainTextFormattedCitation":"Gunaryo Sudarmanto, ‘Model Business For Kingdom Berdasarkan Kisah Para Rasul 18:1-4 Dalam Mengembangkan Sinode Gereja Kristen Parousi’, Jurnal, 9.1 (2018).","previouslyFormattedCitation":"Gunaryo Sudarmanto, ‘Model Business For Kingdom Berdasarkan Kisah Para Rasul 18:1-4 Dalam Mengembangkan Sinode Gereja Kristen Parousi’, &lt;i&gt;Jurnal&lt;/i&gt;, 9.1 (2018)."},"properties":{"noteIndex":46},"schema":"https://github.com/citation-style-language/schema/raw/master/csl-citation.json"}</w:instrText>
      </w:r>
      <w:r w:rsidRPr="005761F0">
        <w:rPr>
          <w:rFonts w:ascii="Times New Roman" w:hAnsi="Times New Roman"/>
        </w:rPr>
        <w:fldChar w:fldCharType="separate"/>
      </w:r>
      <w:r w:rsidRPr="005761F0">
        <w:rPr>
          <w:rFonts w:ascii="Times New Roman" w:hAnsi="Times New Roman"/>
          <w:i/>
          <w:noProof/>
        </w:rPr>
        <w:t>Gunaryo Sudarmanto, ‘Model Business For Kingdom Berdasarkan Kisah Para Rasul 18:1-4 Dalam Mengembangkan Sinode Gereja Kristen Parousi</w:t>
      </w:r>
      <w:r w:rsidRPr="005761F0">
        <w:rPr>
          <w:rFonts w:ascii="Times New Roman" w:hAnsi="Times New Roman"/>
          <w:noProof/>
        </w:rPr>
        <w:t xml:space="preserve">’, </w:t>
      </w:r>
      <w:r w:rsidRPr="005761F0">
        <w:rPr>
          <w:rFonts w:ascii="Times New Roman" w:hAnsi="Times New Roman"/>
          <w:i/>
          <w:noProof/>
        </w:rPr>
        <w:t>Jurnal</w:t>
      </w:r>
      <w:r w:rsidRPr="005761F0">
        <w:rPr>
          <w:rFonts w:ascii="Times New Roman" w:hAnsi="Times New Roman"/>
          <w:noProof/>
        </w:rPr>
        <w:t>, 9.1 (2018).</w:t>
      </w:r>
      <w:r w:rsidRPr="005761F0">
        <w:rPr>
          <w:rFonts w:ascii="Times New Roman" w:hAnsi="Times New Roman"/>
        </w:rPr>
        <w:fldChar w:fldCharType="end"/>
      </w:r>
    </w:p>
  </w:footnote>
  <w:footnote w:id="47">
    <w:p w14:paraId="687A740B" w14:textId="77777777" w:rsidR="00BA4F1F" w:rsidRPr="00FE62A2" w:rsidRDefault="00BA4F1F" w:rsidP="00FE62A2">
      <w:pPr>
        <w:pStyle w:val="FootnoteText"/>
        <w:ind w:firstLine="426"/>
        <w:rPr>
          <w:rFonts w:ascii="Times New Roman" w:hAnsi="Times New Roman"/>
          <w:lang w:val="en-US"/>
        </w:rPr>
      </w:pPr>
      <w:r w:rsidRPr="00FE62A2">
        <w:rPr>
          <w:rStyle w:val="FootnoteReference"/>
          <w:rFonts w:ascii="Times New Roman" w:hAnsi="Times New Roman"/>
        </w:rPr>
        <w:footnoteRef/>
      </w:r>
      <w:r>
        <w:rPr>
          <w:rFonts w:ascii="Times New Roman" w:hAnsi="Times New Roman"/>
        </w:rPr>
        <w:t xml:space="preserve"> </w:t>
      </w:r>
      <w:r w:rsidRPr="00FE62A2">
        <w:rPr>
          <w:rFonts w:ascii="Times New Roman" w:hAnsi="Times New Roman"/>
        </w:rPr>
        <w:fldChar w:fldCharType="begin" w:fldLock="1"/>
      </w:r>
      <w:r>
        <w:rPr>
          <w:rFonts w:ascii="Times New Roman" w:hAnsi="Times New Roman"/>
        </w:rPr>
        <w:instrText>ADDIN CSL_CITATION {"citationItems":[{"id":"ITEM-1","itemData":{"author":[{"dropping-particle":"","family":"Packer","given":"J. L","non-dropping-particle":"","parse-names":false,"suffix":""}],"edition":"1","id":"ITEM-1","issued":{"date-parts":[["2001"]]},"publisher":"yayasan Gandum Mas","publisher-place":"Malang","title":"Ensiklopedi Fakta Alkitab Bible almanac-1","type":"book"},"uris":["http://www.mendeley.com/documents/?uuid=5d9e9b4b-f482-44be-9bf4-14e93ca2c601","http://www.mendeley.com/documents/?uuid=ed49e15c-f35b-49d1-b980-8fbb3c4d8258"]}],"mendeley":{"formattedCitation":"J. L Packer, &lt;i&gt;Ensiklopedi Fakta Alkitab Bible Almanac-1&lt;/i&gt;, 1st edn (Malang: yayasan Gandum Mas, 2001).","plainTextFormattedCitation":"J. L Packer, Ensiklopedi Fakta Alkitab Bible Almanac-1, 1st edn (Malang: yayasan Gandum Mas, 2001).","previouslyFormattedCitation":"J. L Packer, &lt;i&gt;Ensiklopedi Fakta Alkitab Bible Almanac-1&lt;/i&gt;, 1st edn (Malang: yayasan Gandum Mas, 2001)."},"properties":{"noteIndex":47},"schema":"https://github.com/citation-style-language/schema/raw/master/csl-citation.json"}</w:instrText>
      </w:r>
      <w:r w:rsidRPr="00FE62A2">
        <w:rPr>
          <w:rFonts w:ascii="Times New Roman" w:hAnsi="Times New Roman"/>
        </w:rPr>
        <w:fldChar w:fldCharType="separate"/>
      </w:r>
      <w:r w:rsidRPr="00FE62A2">
        <w:rPr>
          <w:rFonts w:ascii="Times New Roman" w:hAnsi="Times New Roman"/>
          <w:noProof/>
        </w:rPr>
        <w:t xml:space="preserve">J. L Packer, </w:t>
      </w:r>
      <w:r w:rsidRPr="00FE62A2">
        <w:rPr>
          <w:rFonts w:ascii="Times New Roman" w:hAnsi="Times New Roman"/>
          <w:i/>
          <w:noProof/>
        </w:rPr>
        <w:t>Ensiklopedi Fakta Alkitab Bible Almanac-1</w:t>
      </w:r>
      <w:r w:rsidRPr="00FE62A2">
        <w:rPr>
          <w:rFonts w:ascii="Times New Roman" w:hAnsi="Times New Roman"/>
          <w:noProof/>
        </w:rPr>
        <w:t>, 1st edn (Malang: yayasan Gandum Mas, 2001).</w:t>
      </w:r>
      <w:r w:rsidRPr="00FE62A2">
        <w:rPr>
          <w:rFonts w:ascii="Times New Roman" w:hAnsi="Times New Roman"/>
        </w:rPr>
        <w:fldChar w:fldCharType="end"/>
      </w:r>
      <w:r w:rsidRPr="00FE62A2">
        <w:rPr>
          <w:rFonts w:ascii="Times New Roman" w:hAnsi="Times New Roman"/>
          <w:lang w:val="en-US"/>
        </w:rPr>
        <w:t xml:space="preserve"> 559-561</w:t>
      </w:r>
    </w:p>
  </w:footnote>
  <w:footnote w:id="48">
    <w:p w14:paraId="3CC2B6B8" w14:textId="77777777" w:rsidR="00BA4F1F" w:rsidRDefault="00BA4F1F" w:rsidP="00352A78">
      <w:pPr>
        <w:pStyle w:val="FootnoteText"/>
        <w:ind w:firstLine="426"/>
        <w:jc w:val="both"/>
      </w:pPr>
      <w:r w:rsidRPr="00D54000">
        <w:rPr>
          <w:rStyle w:val="FootnoteReference"/>
          <w:rFonts w:ascii="Times New Roman" w:hAnsi="Times New Roman"/>
        </w:rPr>
        <w:footnoteRef/>
      </w:r>
      <w:r>
        <w:rPr>
          <w:rFonts w:ascii="Times New Roman" w:hAnsi="Times New Roman"/>
        </w:rPr>
        <w:t xml:space="preserve"> </w:t>
      </w:r>
      <w:r w:rsidRPr="00D54000">
        <w:rPr>
          <w:rFonts w:ascii="Times New Roman" w:hAnsi="Times New Roman"/>
        </w:rPr>
        <w:t>Yune Sun Park</w:t>
      </w:r>
      <w:r w:rsidRPr="00D54000">
        <w:rPr>
          <w:rFonts w:ascii="Times New Roman" w:hAnsi="Times New Roman"/>
          <w:i/>
        </w:rPr>
        <w:t>, [Tafsiran Alkitab Kisah Para Rasul]...,</w:t>
      </w:r>
      <w:r w:rsidRPr="00D54000">
        <w:rPr>
          <w:rFonts w:ascii="Times New Roman" w:hAnsi="Times New Roman"/>
        </w:rPr>
        <w:t>269</w:t>
      </w:r>
    </w:p>
  </w:footnote>
  <w:footnote w:id="49">
    <w:p w14:paraId="14E879D4" w14:textId="77777777" w:rsidR="00BA4F1F" w:rsidRDefault="00BA4F1F" w:rsidP="00352A78">
      <w:pPr>
        <w:pStyle w:val="FootnoteText"/>
        <w:ind w:firstLine="426"/>
        <w:jc w:val="both"/>
      </w:pPr>
      <w:r w:rsidRPr="00D54000">
        <w:rPr>
          <w:rStyle w:val="FootnoteReference"/>
          <w:rFonts w:ascii="Times New Roman" w:hAnsi="Times New Roman"/>
        </w:rPr>
        <w:footnoteRef/>
      </w:r>
      <w:r w:rsidRPr="00D54000">
        <w:rPr>
          <w:rFonts w:ascii="Times New Roman" w:hAnsi="Times New Roman"/>
        </w:rPr>
        <w:t xml:space="preserve"> Tim Redaksi, </w:t>
      </w:r>
      <w:r w:rsidRPr="00FE62A2">
        <w:rPr>
          <w:rFonts w:ascii="Times New Roman" w:hAnsi="Times New Roman"/>
          <w:i/>
        </w:rPr>
        <w:t>Ensiklopedi Alkitab Masa Kini Jilid 1, A-L...,</w:t>
      </w:r>
      <w:r w:rsidRPr="00D54000">
        <w:rPr>
          <w:rFonts w:ascii="Times New Roman" w:hAnsi="Times New Roman"/>
        </w:rPr>
        <w:t>543</w:t>
      </w:r>
    </w:p>
  </w:footnote>
  <w:footnote w:id="50">
    <w:p w14:paraId="35966A58" w14:textId="77777777" w:rsidR="00BA4F1F" w:rsidRDefault="00BA4F1F" w:rsidP="00352A78">
      <w:pPr>
        <w:pStyle w:val="FootnoteText"/>
        <w:ind w:firstLine="426"/>
        <w:jc w:val="both"/>
      </w:pPr>
      <w:r w:rsidRPr="00D54000">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{"citationItems":[{"id":"ITEM-1","itemData":{"author":[{"dropping-particle":"","family":"Redaksi","given":"Tim","non-dropping-particle":"","parse-names":false,"suffix":""}],"edition":"Ke-1","editor":[{"dropping-particle":"","family":"Sembiring","given":"M. K.","non-dropping-particle":"","parse-names":false,"suffix":""}],"id":"ITEM-1","issued":{"date-parts":[["2008"]]},"publisher":"Lembaga Alkitab Indonesia","publisher-place":"Jakarta","title":"Pedoman Penafsir Alkitab Kisah Para Rasul","type":"book"},"uris":["http://www.mendeley.com/documents/?uuid=96789269-da32-40ea-ab8a-e7f9f812907c","http://www.mendeley.com/documents/?uuid=71327783-ae3d-4acf-9a71-25b1abb536be","http://www.mendeley.com/documents/?uuid=00c1652f-3738-4602-8776-31d432695981"]}],"mendeley":{"formattedCitation":"Tim Redaksi, &lt;i&gt;Pedoman Penafsir Alkitab Kisah Para Rasul&lt;/i&gt;, ed. by M. K. Sembiring, Ke-1 (Jakarta: Lembaga Alkitab Indonesia, 2008).","plainTextFormattedCitation":"Tim Redaksi, Pedoman Penafsir Alkitab Kisah Para Rasul, ed. by M. K. Sembiring, Ke-1 (Jakarta: Lembaga Alkitab Indonesia, 2008).","previouslyFormattedCitation":"Tim Redaksi, &lt;i&gt;Pedoman Penafsir Alkitab Kisah Para Rasul&lt;/i&gt;, ed. by M. K. Sembiring, Ke-1 (Jakarta: Lembaga Alkitab Indonesia, 2008)."},"properties":{"noteIndex":50},"schema":"https://github.com/citation-style-language/schema/raw/master/csl-citation.json"}</w:instrText>
      </w:r>
      <w:r>
        <w:rPr>
          <w:rFonts w:ascii="Times New Roman" w:hAnsi="Times New Roman"/>
        </w:rPr>
        <w:fldChar w:fldCharType="separate"/>
      </w:r>
      <w:r w:rsidRPr="00BC6E83">
        <w:rPr>
          <w:rFonts w:ascii="Times New Roman" w:hAnsi="Times New Roman"/>
          <w:noProof/>
        </w:rPr>
        <w:t xml:space="preserve">Tim Redaksi, </w:t>
      </w:r>
      <w:r w:rsidRPr="00BC6E83">
        <w:rPr>
          <w:rFonts w:ascii="Times New Roman" w:hAnsi="Times New Roman"/>
          <w:i/>
          <w:noProof/>
        </w:rPr>
        <w:t>Pedoman Penafsir Alkitab Kisah Para Rasul</w:t>
      </w:r>
      <w:r w:rsidRPr="00BC6E83">
        <w:rPr>
          <w:rFonts w:ascii="Times New Roman" w:hAnsi="Times New Roman"/>
          <w:noProof/>
        </w:rPr>
        <w:t>, ed. by M. K. Sembiring, Ke-1 (Jakarta: Lembaga Alkitab Indonesia, 2008).</w:t>
      </w:r>
      <w:r>
        <w:rPr>
          <w:rFonts w:ascii="Times New Roman" w:hAnsi="Times New Roman"/>
        </w:rPr>
        <w:fldChar w:fldCharType="end"/>
      </w:r>
      <w:r w:rsidRPr="00D54000">
        <w:rPr>
          <w:rFonts w:ascii="Times New Roman" w:hAnsi="Times New Roman"/>
        </w:rPr>
        <w:t xml:space="preserve"> 501</w:t>
      </w:r>
    </w:p>
  </w:footnote>
  <w:footnote w:id="51">
    <w:p w14:paraId="667A91E0" w14:textId="77777777" w:rsidR="00BA4F1F" w:rsidRDefault="00BA4F1F" w:rsidP="00352A78">
      <w:pPr>
        <w:pStyle w:val="FootnoteText"/>
        <w:ind w:firstLine="426"/>
        <w:jc w:val="both"/>
      </w:pPr>
      <w:r w:rsidRPr="001B76F7">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{"citationItems":[{"id":"ITEM-1","itemData":{"author":[{"dropping-particle":"","family":"Drane","given":"John","non-dropping-particle":"","parse-names":false,"suffix":""}],"edition":"17","editor":[{"dropping-particle":"","family":"Mulia","given":"Staf Redaksi BPK Gunung","non-dropping-particle":"","parse-names":false,"suffix":""}],"id":"ITEM-1","issued":{"date-parts":[["2019"]]},"publisher":"BPK Gunung Mulia","publisher-place":"Jakarta","title":"Memahami Perjanjian Baru Pengantar Historis Teologis","type":"book"},"uris":["http://www.mendeley.com/documents/?uuid=78a5f37e-04af-4fde-a065-52e4b3509978","http://www.mendeley.com/documents/?uuid=51d74210-3cc5-42fa-bc6c-f0b9002893f6","http://www.mendeley.com/documents/?uuid=0f000406-3293-4e02-9677-a8942102d94e","http://www.mendeley.com/documents/?uuid=33d85b24-2719-4a6e-ba25-882ec34c495f"]}],"mendeley":{"formattedCitation":"John Drane, &lt;i&gt;Memahami Perjanjian Baru Pengantar Historis Teologis&lt;/i&gt;, ed. by Staf Redaksi BPK Gunung Mulia, 17th edn (Jakarta: BPK Gunung Mulia, 2019).","plainTextFormattedCitation":"John Drane, Memahami Perjanjian Baru Pengantar Historis Teologis, ed. by Staf Redaksi BPK Gunung Mulia, 17th edn (Jakarta: BPK Gunung Mulia, 2019).","previouslyFormattedCitation":"John Drane, &lt;i&gt;Memahami Perjanjian Baru Pengantar Historis Teologis&lt;/i&gt;, ed. by Staf Redaksi BPK Gunung Mulia, 17th edn (Jakarta: BPK Gunung Mulia, 2019)."},"properties":{"noteIndex":51},"schema":"https://github.com/citation-style-language/schema/raw/master/csl-citation.json"}</w:instrText>
      </w:r>
      <w:r>
        <w:rPr>
          <w:rFonts w:ascii="Times New Roman" w:hAnsi="Times New Roman"/>
        </w:rPr>
        <w:fldChar w:fldCharType="separate"/>
      </w:r>
      <w:r w:rsidRPr="00BC6E83">
        <w:rPr>
          <w:rFonts w:ascii="Times New Roman" w:hAnsi="Times New Roman"/>
          <w:noProof/>
        </w:rPr>
        <w:t xml:space="preserve">John Drane, </w:t>
      </w:r>
      <w:r w:rsidRPr="00BC6E83">
        <w:rPr>
          <w:rFonts w:ascii="Times New Roman" w:hAnsi="Times New Roman"/>
          <w:i/>
          <w:noProof/>
        </w:rPr>
        <w:t>Memahami Perjanjian Baru Pengantar Historis Teologis</w:t>
      </w:r>
      <w:r w:rsidRPr="00BC6E83">
        <w:rPr>
          <w:rFonts w:ascii="Times New Roman" w:hAnsi="Times New Roman"/>
          <w:noProof/>
        </w:rPr>
        <w:t>, ed. by Staf Redaksi BPK Gunung Mulia, 17th edn (Jakarta: BPK Gunung Mulia, 2019).</w:t>
      </w:r>
      <w:r>
        <w:rPr>
          <w:rFonts w:ascii="Times New Roman" w:hAnsi="Times New Roman"/>
        </w:rPr>
        <w:fldChar w:fldCharType="end"/>
      </w:r>
      <w:r w:rsidRPr="001B76F7">
        <w:rPr>
          <w:rFonts w:ascii="Times New Roman" w:hAnsi="Times New Roman"/>
        </w:rPr>
        <w:t xml:space="preserve"> h 350</w:t>
      </w:r>
    </w:p>
  </w:footnote>
  <w:footnote w:id="52">
    <w:p w14:paraId="073B2B66" w14:textId="77777777" w:rsidR="00BA4F1F" w:rsidRPr="00720E3B" w:rsidRDefault="00BA4F1F" w:rsidP="00A857B8">
      <w:pPr>
        <w:pStyle w:val="FootnoteText"/>
        <w:ind w:firstLine="426"/>
        <w:jc w:val="both"/>
        <w:rPr>
          <w:rFonts w:ascii="Times New Roman" w:hAnsi="Times New Roman"/>
          <w:lang w:val="en-US"/>
        </w:rPr>
      </w:pPr>
      <w:r w:rsidRPr="00720E3B">
        <w:rPr>
          <w:rStyle w:val="FootnoteReference"/>
          <w:rFonts w:ascii="Times New Roman" w:hAnsi="Times New Roman"/>
        </w:rPr>
        <w:footnoteRef/>
      </w:r>
      <w:r>
        <w:rPr>
          <w:rFonts w:ascii="Times New Roman" w:hAnsi="Times New Roman"/>
        </w:rPr>
        <w:t xml:space="preserve"> </w:t>
      </w:r>
      <w:r w:rsidRPr="00720E3B">
        <w:rPr>
          <w:rFonts w:ascii="Times New Roman" w:hAnsi="Times New Roman"/>
        </w:rPr>
        <w:fldChar w:fldCharType="begin" w:fldLock="1"/>
      </w:r>
      <w:r>
        <w:rPr>
          <w:rFonts w:ascii="Times New Roman" w:hAnsi="Times New Roman"/>
        </w:rPr>
        <w:instrText>ADDIN CSL_CITATION {"citationItems":[{"id":"ITEM-1","itemData":{"author":[{"dropping-particle":"","family":"Hakh","given":"Samuel Benyamin","non-dropping-particle":"","parse-names":false,"suffix":""}],"edition":"Ke-1","id":"ITEM-1","issued":{"date-parts":[["2010"]]},"publisher":"Bina Media Informasih","publisher-place":"Bandung","title":"Perjanjian Baru Sejarah, Pengantar dan Pokok-pokok Teologisnya","type":"book"},"uris":["http://www.mendeley.com/documents/?uuid=41adddfb-fbca-423b-90af-923bc30b47cf"]}],"mendeley":{"formattedCitation":"Hakh.","plainTextFormattedCitation":"Hakh.","previouslyFormattedCitation":"Hakh, &lt;i&gt;Perjanjian Baru Sejarah, Pengantar Dan Pokok-Pokok Teologisnya&lt;/i&gt;."},"properties":{"noteIndex":52},"schema":"https://github.com/citation-style-language/schema/raw/master/csl-citation.json"}</w:instrText>
      </w:r>
      <w:r w:rsidRPr="00720E3B">
        <w:rPr>
          <w:rFonts w:ascii="Times New Roman" w:hAnsi="Times New Roman"/>
        </w:rPr>
        <w:fldChar w:fldCharType="separate"/>
      </w:r>
      <w:r w:rsidRPr="00847A41">
        <w:rPr>
          <w:rFonts w:ascii="Times New Roman" w:hAnsi="Times New Roman"/>
          <w:noProof/>
        </w:rPr>
        <w:t>Hakh.</w:t>
      </w:r>
      <w:r w:rsidRPr="00720E3B">
        <w:rPr>
          <w:rFonts w:ascii="Times New Roman" w:hAnsi="Times New Roman"/>
        </w:rPr>
        <w:fldChar w:fldCharType="end"/>
      </w:r>
      <w:r w:rsidRPr="00720E3B">
        <w:rPr>
          <w:rFonts w:ascii="Times New Roman" w:hAnsi="Times New Roman"/>
          <w:lang w:val="en-US"/>
        </w:rPr>
        <w:t>..,</w:t>
      </w:r>
      <w:proofErr w:type="spellStart"/>
      <w:r w:rsidRPr="00720E3B">
        <w:rPr>
          <w:rFonts w:ascii="Times New Roman" w:hAnsi="Times New Roman"/>
          <w:lang w:val="en-US"/>
        </w:rPr>
        <w:t>hlm</w:t>
      </w:r>
      <w:proofErr w:type="spellEnd"/>
      <w:r w:rsidRPr="00720E3B">
        <w:rPr>
          <w:rFonts w:ascii="Times New Roman" w:hAnsi="Times New Roman"/>
          <w:lang w:val="en-US"/>
        </w:rPr>
        <w:t xml:space="preserve"> 123-135</w:t>
      </w:r>
    </w:p>
  </w:footnote>
  <w:footnote w:id="53">
    <w:p w14:paraId="03FCA68D" w14:textId="77777777" w:rsidR="00BA4F1F" w:rsidRDefault="00BA4F1F" w:rsidP="00352A78">
      <w:pPr>
        <w:pStyle w:val="FootnoteText"/>
        <w:ind w:firstLine="426"/>
        <w:jc w:val="both"/>
      </w:pPr>
      <w:r w:rsidRPr="001B76F7">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{"citationItems":[{"id":"ITEM-1","itemData":{"author":[{"dropping-particle":"","family":"Duyverman","given":"M. E.","non-dropping-particle":"","parse-names":false,"suffix":""}],"id":"ITEM-1","issued":{"date-parts":[["1996"]]},"publisher":"BPK Gunung Mulia","publisher-place":"Jakarta","title":"Pembimbing ke Dalam Perjanjian Baru","type":"book"},"uris":["http://www.mendeley.com/documents/?uuid=b5508cac-ffe3-4638-8764-ce088412cc97"]}],"mendeley":{"formattedCitation":"M. E. Duyverman, &lt;i&gt;Pembimbing Ke Dalam Perjanjian Baru&lt;/i&gt; (Jakarta: BPK Gunung Mulia, 1996).","plainTextFormattedCitation":"M. E. Duyverman, Pembimbing Ke Dalam Perjanjian Baru (Jakarta: BPK Gunung Mulia, 1996).","previouslyFormattedCitation":"M. E. Duyverman, &lt;i&gt;Pembimbing Ke Dalam Perjanjian Baru&lt;/i&gt;, ed. by F. B. Indradi, 11th edn (Jakarta: BPK Gunung Mulia, 1996)."},"properties":{"noteIndex":53},"schema":"https://github.com/citation-style-language/schema/raw/master/csl-citation.json"}</w:instrText>
      </w:r>
      <w:r>
        <w:rPr>
          <w:rFonts w:ascii="Times New Roman" w:hAnsi="Times New Roman"/>
        </w:rPr>
        <w:fldChar w:fldCharType="separate"/>
      </w:r>
      <w:r w:rsidRPr="00847A41">
        <w:rPr>
          <w:rFonts w:ascii="Times New Roman" w:hAnsi="Times New Roman"/>
          <w:noProof/>
        </w:rPr>
        <w:t xml:space="preserve">M. E. Duyverman, </w:t>
      </w:r>
      <w:r w:rsidRPr="00847A41">
        <w:rPr>
          <w:rFonts w:ascii="Times New Roman" w:hAnsi="Times New Roman"/>
          <w:i/>
          <w:noProof/>
        </w:rPr>
        <w:t>Pembimbing Ke Dalam Perjanjian Baru</w:t>
      </w:r>
      <w:r w:rsidRPr="00847A41">
        <w:rPr>
          <w:rFonts w:ascii="Times New Roman" w:hAnsi="Times New Roman"/>
          <w:noProof/>
        </w:rPr>
        <w:t xml:space="preserve"> (Jakarta: BPK Gunung Mulia, 1996).</w:t>
      </w:r>
      <w:r>
        <w:rPr>
          <w:rFonts w:ascii="Times New Roman" w:hAnsi="Times New Roman"/>
        </w:rPr>
        <w:fldChar w:fldCharType="end"/>
      </w:r>
      <w:r w:rsidRPr="001B76F7">
        <w:rPr>
          <w:rFonts w:ascii="Times New Roman" w:hAnsi="Times New Roman"/>
        </w:rPr>
        <w:t xml:space="preserve"> h 98</w:t>
      </w:r>
    </w:p>
  </w:footnote>
  <w:footnote w:id="54">
    <w:p w14:paraId="0E8E0F12" w14:textId="77777777" w:rsidR="00BA4F1F" w:rsidRPr="005104C3" w:rsidRDefault="00BA4F1F" w:rsidP="005104C3">
      <w:pPr>
        <w:pStyle w:val="FootnoteText"/>
        <w:ind w:firstLine="426"/>
        <w:rPr>
          <w:rFonts w:ascii="Times New Roman" w:hAnsi="Times New Roman"/>
          <w:lang w:val="en-US"/>
        </w:rPr>
      </w:pPr>
      <w:r w:rsidRPr="005104C3">
        <w:rPr>
          <w:rStyle w:val="FootnoteReference"/>
          <w:rFonts w:ascii="Times New Roman" w:hAnsi="Times New Roman"/>
        </w:rPr>
        <w:footnoteRef/>
      </w:r>
      <w:r>
        <w:rPr>
          <w:rFonts w:ascii="Times New Roman" w:hAnsi="Times New Roman"/>
        </w:rPr>
        <w:t xml:space="preserve"> </w:t>
      </w:r>
      <w:r w:rsidRPr="005104C3">
        <w:rPr>
          <w:rFonts w:ascii="Times New Roman" w:hAnsi="Times New Roman"/>
        </w:rPr>
        <w:fldChar w:fldCharType="begin" w:fldLock="1"/>
      </w:r>
      <w:r>
        <w:rPr>
          <w:rFonts w:ascii="Times New Roman" w:hAnsi="Times New Roman"/>
        </w:rPr>
        <w:instrText>ADDIN CSL_CITATION {"citationItems":[{"id":"ITEM-1","itemData":{"author":[{"dropping-particle":"","family":"Hermawan","given":"Yuliani","non-dropping-particle":"","parse-names":false,"suffix":""}],"container-title":"Yayasan Lembaga Sabda","id":"ITEM-1","issued":{"date-parts":[["2017"]]},"title":"Konteks Sosio Historis Injil II Korintus","type":"webpage"},"uris":["http://www.mendeley.com/documents/?uuid=f4f3a126-1171-4567-854d-09dbf461e177","http://www.mendeley.com/documents/?uuid=b6e493e5-3906-4cd1-8500-6d8f423cbc7f"]}],"mendeley":{"formattedCitation":"Yuliani Hermawan, ‘Konteks Sosio Historis Injil II Korintus’, &lt;i&gt;Yayasan Lembaga Sabda&lt;/i&gt;, 2017.","plainTextFormattedCitation":"Yuliani Hermawan, ‘Konteks Sosio Historis Injil II Korintus’, Yayasan Lembaga Sabda, 2017.","previouslyFormattedCitation":"Yuliani Hermawan, ‘Konteks Sosio Historis Injil II Korintus’, &lt;i&gt;Yayasan Lembaga Sabda&lt;/i&gt;, 2017."},"properties":{"noteIndex":54},"schema":"https://github.com/citation-style-language/schema/raw/master/csl-citation.json"}</w:instrText>
      </w:r>
      <w:r w:rsidRPr="005104C3">
        <w:rPr>
          <w:rFonts w:ascii="Times New Roman" w:hAnsi="Times New Roman"/>
        </w:rPr>
        <w:fldChar w:fldCharType="separate"/>
      </w:r>
      <w:r w:rsidRPr="005104C3">
        <w:rPr>
          <w:rFonts w:ascii="Times New Roman" w:hAnsi="Times New Roman"/>
          <w:noProof/>
        </w:rPr>
        <w:t xml:space="preserve">Yuliani Hermawan, ‘Konteks Sosio Historis Injil II Korintus’, </w:t>
      </w:r>
      <w:r w:rsidRPr="005104C3">
        <w:rPr>
          <w:rFonts w:ascii="Times New Roman" w:hAnsi="Times New Roman"/>
          <w:i/>
          <w:noProof/>
        </w:rPr>
        <w:t>Yayasan Lembaga Sabda</w:t>
      </w:r>
      <w:r w:rsidRPr="005104C3">
        <w:rPr>
          <w:rFonts w:ascii="Times New Roman" w:hAnsi="Times New Roman"/>
          <w:noProof/>
        </w:rPr>
        <w:t>, 2017.</w:t>
      </w:r>
      <w:r w:rsidRPr="005104C3">
        <w:rPr>
          <w:rFonts w:ascii="Times New Roman" w:hAnsi="Times New Roman"/>
        </w:rPr>
        <w:fldChar w:fldCharType="end"/>
      </w:r>
      <w:r w:rsidRPr="005104C3">
        <w:rPr>
          <w:rFonts w:ascii="Times New Roman" w:hAnsi="Times New Roman"/>
          <w:lang w:val="en-US"/>
        </w:rPr>
        <w:t xml:space="preserve"> </w:t>
      </w:r>
      <w:proofErr w:type="spellStart"/>
      <w:r w:rsidRPr="005104C3">
        <w:rPr>
          <w:rFonts w:ascii="Times New Roman" w:hAnsi="Times New Roman"/>
          <w:lang w:val="en-US"/>
        </w:rPr>
        <w:t>Akses</w:t>
      </w:r>
      <w:proofErr w:type="spellEnd"/>
      <w:r w:rsidRPr="005104C3">
        <w:rPr>
          <w:rFonts w:ascii="Times New Roman" w:hAnsi="Times New Roman"/>
          <w:lang w:val="en-US"/>
        </w:rPr>
        <w:t xml:space="preserve"> 25 </w:t>
      </w:r>
      <w:proofErr w:type="spellStart"/>
      <w:r w:rsidRPr="005104C3">
        <w:rPr>
          <w:rFonts w:ascii="Times New Roman" w:hAnsi="Times New Roman"/>
          <w:lang w:val="en-US"/>
        </w:rPr>
        <w:t>Oktober</w:t>
      </w:r>
      <w:proofErr w:type="spellEnd"/>
      <w:r w:rsidRPr="005104C3">
        <w:rPr>
          <w:rFonts w:ascii="Times New Roman" w:hAnsi="Times New Roman"/>
          <w:lang w:val="en-US"/>
        </w:rPr>
        <w:t xml:space="preserve"> 2020.</w:t>
      </w:r>
    </w:p>
  </w:footnote>
  <w:footnote w:id="55">
    <w:p w14:paraId="7AE4E094" w14:textId="77777777" w:rsidR="00BA4F1F" w:rsidRDefault="00BA4F1F" w:rsidP="00352A78">
      <w:pPr>
        <w:pStyle w:val="FootnoteText"/>
        <w:ind w:firstLine="426"/>
        <w:jc w:val="both"/>
      </w:pPr>
      <w:r w:rsidRPr="005E07C7">
        <w:rPr>
          <w:rStyle w:val="FootnoteReference"/>
          <w:rFonts w:ascii="Times New Roman" w:hAnsi="Times New Roman"/>
        </w:rPr>
        <w:footnoteRef/>
      </w:r>
      <w:r w:rsidRPr="005E07C7">
        <w:rPr>
          <w:rFonts w:ascii="Times New Roman" w:hAnsi="Times New Roman"/>
        </w:rPr>
        <w:t xml:space="preserve"> Yune Sun Park (</w:t>
      </w:r>
      <w:r w:rsidRPr="005E07C7">
        <w:rPr>
          <w:rFonts w:ascii="Times New Roman" w:hAnsi="Times New Roman"/>
          <w:i/>
        </w:rPr>
        <w:t>Tafsiran Kisah Para Rasul</w:t>
      </w:r>
      <w:r w:rsidRPr="005E07C7">
        <w:rPr>
          <w:rFonts w:ascii="Times New Roman" w:hAnsi="Times New Roman"/>
        </w:rPr>
        <w:t>)...,H 269</w:t>
      </w:r>
    </w:p>
  </w:footnote>
  <w:footnote w:id="56">
    <w:p w14:paraId="39889310" w14:textId="77777777" w:rsidR="00BA4F1F" w:rsidRDefault="00BA4F1F" w:rsidP="00352A78">
      <w:pPr>
        <w:pStyle w:val="FootnoteText"/>
        <w:ind w:firstLine="426"/>
        <w:jc w:val="both"/>
      </w:pPr>
      <w:r w:rsidRPr="005E07C7">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{"citationItems":[{"id":"ITEM-1","itemData":{"author":[{"dropping-particle":"","family":"Hakh","given":"Samuel Benyamin","non-dropping-particle":"","parse-names":false,"suffix":""}],"edition":"Ke-1","id":"ITEM-1","issued":{"date-parts":[["2010"]]},"publisher":"Bina Media Informasih","publisher-place":"Bandung","title":"Perjanjian Baru Sejarah, Pengantar dan Pokok-pokok Teologisnya","type":"book"},"uris":["http://www.mendeley.com/documents/?uuid=1297f7fd-7646-4026-a509-69777a96bcae","http://www.mendeley.com/documents/?uuid=41adddfb-fbca-423b-90af-923bc30b47cf","http://www.mendeley.com/documents/?uuid=ca2a2c94-1ac6-4df9-95c3-10928043932f"]}],"mendeley":{"formattedCitation":"Hakh.","plainTextFormattedCitation":"Hakh.","previouslyFormattedCitation":"Samuel Benyamin Hakh, &lt;i&gt;Perjanjian Baru Sejarah, Pengantar Dan Pokok-Pokok Teologisnya&lt;/i&gt;, Ke-1 (Bandung: Bina Media Informasih, 2010)."},"properties":{"noteIndex":56},"schema":"https://github.com/citation-style-language/schema/raw/master/csl-citation.json"}</w:instrText>
      </w:r>
      <w:r>
        <w:rPr>
          <w:rFonts w:ascii="Times New Roman" w:hAnsi="Times New Roman"/>
        </w:rPr>
        <w:fldChar w:fldCharType="separate"/>
      </w:r>
      <w:r w:rsidRPr="00847A41">
        <w:rPr>
          <w:rFonts w:ascii="Times New Roman" w:hAnsi="Times New Roman"/>
          <w:noProof/>
        </w:rPr>
        <w:t>Hakh.</w:t>
      </w:r>
      <w:r>
        <w:rPr>
          <w:rFonts w:ascii="Times New Roman" w:hAnsi="Times New Roman"/>
        </w:rPr>
        <w:fldChar w:fldCharType="end"/>
      </w:r>
      <w:r w:rsidRPr="005E07C7">
        <w:rPr>
          <w:rFonts w:ascii="Times New Roman" w:hAnsi="Times New Roman"/>
        </w:rPr>
        <w:t xml:space="preserve"> 135</w:t>
      </w:r>
    </w:p>
  </w:footnote>
  <w:footnote w:id="57">
    <w:p w14:paraId="477EAC0C" w14:textId="77777777" w:rsidR="00BA4F1F" w:rsidRDefault="00BA4F1F" w:rsidP="00352A78">
      <w:pPr>
        <w:pStyle w:val="FootnoteText"/>
        <w:ind w:firstLine="426"/>
        <w:jc w:val="both"/>
      </w:pPr>
      <w:r w:rsidRPr="005E07C7">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Redaksi","given":"Tim","non-dropping-particle":"","parse-names":false,"suffix":""}],"edition":"7","editor":[{"dropping-particle":"","family":"Redaksi","given":"Tim","non-dropping-particle":"","parse-names":false,"suffix":""}],"id":"ITEM-1","issued":{"date-parts":[["1992"]]},"publisher":"Yayasan Komunikasih Bina Kasih","publisher-place":"Jakarta","title":"Tafsiran Alkitab Masa Kini 3 Matius-Wahyu","type":"book"},"uris":["http://www.mendeley.com/documents/?uuid=db803ac6-093d-4f18-984d-61d96074d7d2"]}],"mendeley":{"formattedCitation":"Tim Redaksi, &lt;i&gt;Tafsiran Alkitab Masa Kini 3 Matius-Wahyu&lt;/i&gt;, ed. by Tim Redaksi, 7th edn (Jakarta: Yayasan Komunikasih Bina Kasih, 1992).","plainTextFormattedCitation":"Tim Redaksi, Tafsiran Alkitab Masa Kini 3 Matius-Wahyu, ed. by Tim Redaksi, 7th edn (Jakarta: Yayasan Komunikasih Bina Kasih, 1992).","previouslyFormattedCitation":"Tim Redaksi, &lt;i&gt;Tafsiran Alkitab Masa Kini 3 Matius-Wahyu&lt;/i&gt;, ed. by Tim Redaksi, 7th edn (Jakarta: Yayasan Komunikasih Bina Kasih, 1992)."},"properties":{"noteIndex":57},"schema":"https://github.com/citation-style-language/schema/raw/master/csl-citation.json"}</w:instrText>
      </w:r>
      <w:r>
        <w:rPr>
          <w:rFonts w:ascii="Times New Roman" w:hAnsi="Times New Roman"/>
        </w:rPr>
        <w:fldChar w:fldCharType="separate"/>
      </w:r>
      <w:r w:rsidRPr="00E44357">
        <w:rPr>
          <w:rFonts w:ascii="Times New Roman" w:hAnsi="Times New Roman"/>
          <w:noProof/>
        </w:rPr>
        <w:t xml:space="preserve">Tim Redaksi, </w:t>
      </w:r>
      <w:r w:rsidRPr="00E44357">
        <w:rPr>
          <w:rFonts w:ascii="Times New Roman" w:hAnsi="Times New Roman"/>
          <w:i/>
          <w:noProof/>
        </w:rPr>
        <w:t>Tafsiran Alkitab Masa Kini 3 Matius-Wahyu</w:t>
      </w:r>
      <w:r w:rsidRPr="00E44357">
        <w:rPr>
          <w:rFonts w:ascii="Times New Roman" w:hAnsi="Times New Roman"/>
          <w:noProof/>
        </w:rPr>
        <w:t>, ed. by Tim Redaksi, 7th edn (Jakarta: Yayasan Komunikasih Bina Kasih, 1992).</w:t>
      </w:r>
      <w:r>
        <w:rPr>
          <w:rFonts w:ascii="Times New Roman" w:hAnsi="Times New Roman"/>
        </w:rPr>
        <w:fldChar w:fldCharType="end"/>
      </w:r>
      <w:r w:rsidRPr="005E07C7">
        <w:rPr>
          <w:rFonts w:ascii="Times New Roman" w:hAnsi="Times New Roman"/>
        </w:rPr>
        <w:t xml:space="preserve"> h 505-506</w:t>
      </w:r>
    </w:p>
  </w:footnote>
  <w:footnote w:id="58">
    <w:p w14:paraId="619B1D07" w14:textId="77777777" w:rsidR="00BA4F1F" w:rsidRDefault="00BA4F1F" w:rsidP="00352A78">
      <w:pPr>
        <w:pStyle w:val="FootnoteText"/>
        <w:ind w:firstLine="426"/>
        <w:jc w:val="both"/>
      </w:pPr>
      <w:r w:rsidRPr="005E07C7">
        <w:rPr>
          <w:rStyle w:val="FootnoteReference"/>
          <w:rFonts w:ascii="Times New Roman" w:hAnsi="Times New Roman"/>
        </w:rPr>
        <w:footnoteRef/>
      </w:r>
      <w:r>
        <w:rPr>
          <w:rFonts w:ascii="Times New Roman" w:hAnsi="Times New Roman"/>
        </w:rPr>
        <w:t xml:space="preserve"> Yune Sun Park...,</w:t>
      </w:r>
      <w:r w:rsidRPr="005E07C7">
        <w:rPr>
          <w:rFonts w:ascii="Times New Roman" w:hAnsi="Times New Roman"/>
        </w:rPr>
        <w:t>(</w:t>
      </w:r>
      <w:r w:rsidRPr="005E07C7">
        <w:rPr>
          <w:rFonts w:ascii="Times New Roman" w:hAnsi="Times New Roman"/>
          <w:i/>
        </w:rPr>
        <w:t>Tafsiran Kisah Para Rasul</w:t>
      </w:r>
      <w:r w:rsidRPr="005E07C7">
        <w:rPr>
          <w:rFonts w:ascii="Times New Roman" w:hAnsi="Times New Roman"/>
        </w:rPr>
        <w:t>)...,Hal 268</w:t>
      </w:r>
    </w:p>
  </w:footnote>
  <w:footnote w:id="59">
    <w:p w14:paraId="16B57920"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{"citationItems":[{"id":"ITEM-1","itemData":{"author":[{"dropping-particle":"","family":"Latupeirissa","given":"Jacky","non-dropping-particle":"","parse-names":false,"suffix":""}],"id":"ITEM-1","issued":{"date-parts":[["2020"]]},"title":"Pengertian Kewirausahaan Secara Umum","type":"webpage"},"uris":["http://www.mendeley.com/documents/?uuid=ebc0732f-8b08-40d3-b9e5-081cc628f544","http://www.mendeley.com/documents/?uuid=4516f81e-f59e-43a5-81f5-830d5edd6a36","http://www.mendeley.com/documents/?uuid=019bad9c-8a85-4941-ab5a-2ad163fbce20"]}],"mendeley":{"formattedCitation":"Jacky Latupeirissa, ‘Pengertian Kewirausahaan Secara Umum’, 2020.","plainTextFormattedCitation":"Jacky Latupeirissa, ‘Pengertian Kewirausahaan Secara Umum’, 2020.","previouslyFormattedCitation":"Jacky Latupeirissa, ‘Pengertian Kewirausahaan Secara Umum’, 2020."},"properties":{"noteIndex":59},"schema":"https://github.com/citation-style-language/schema/raw/master/csl-citation.json"}</w:instrText>
      </w:r>
      <w:r>
        <w:rPr>
          <w:rFonts w:ascii="Times New Roman" w:hAnsi="Times New Roman"/>
        </w:rPr>
        <w:fldChar w:fldCharType="separate"/>
      </w:r>
      <w:r>
        <w:rPr>
          <w:rFonts w:ascii="Times New Roman" w:hAnsi="Times New Roman"/>
          <w:noProof/>
        </w:rPr>
        <w:t>Jacky Latupeirissa,</w:t>
      </w:r>
      <w:r>
        <w:rPr>
          <w:rFonts w:ascii="Times New Roman" w:hAnsi="Times New Roman"/>
          <w:i/>
          <w:noProof/>
        </w:rPr>
        <w:t xml:space="preserve"> ‘Pengertian Kewirausahaan Secara Umum</w:t>
      </w:r>
      <w:r>
        <w:rPr>
          <w:rFonts w:ascii="Times New Roman" w:hAnsi="Times New Roman"/>
          <w:noProof/>
        </w:rPr>
        <w:t>’, 2020.</w:t>
      </w:r>
      <w:r>
        <w:rPr>
          <w:rFonts w:ascii="Times New Roman" w:hAnsi="Times New Roman"/>
        </w:rPr>
        <w:fldChar w:fldCharType="end"/>
      </w:r>
      <w:r>
        <w:rPr>
          <w:rFonts w:ascii="Times New Roman" w:hAnsi="Times New Roman"/>
        </w:rPr>
        <w:t xml:space="preserve"> H 7, Akses pada tgl 10 bulan NOV 2020, Pukul 13.00, WITA</w:t>
      </w:r>
    </w:p>
  </w:footnote>
  <w:footnote w:id="60">
    <w:p w14:paraId="4AF48376"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{"citationItems":[{"id":"ITEM-1","itemData":{"author":[{"dropping-particle":"","family":"Muanley","given":"Yonas","non-dropping-particle":"","parse-names":false,"suffix":""}],"container-title":"zhakkas","id":"ITEM-1","issued":{"date-parts":[["2016"]]},"title":"Dasar Teologi Kristen Entrepreneurship","type":"webpage"},"uris":["http://www.mendeley.com/documents/?uuid=e1831d1d-dc39-47a2-93c1-b6450e42bb1d"]}],"mendeley":{"formattedCitation":"Yonas Muanley, ‘Dasar Teologi Kristen Entrepreneurship’, &lt;i&gt;Zhakkas&lt;/i&gt;, 2016.","plainTextFormattedCitation":"Yonas Muanley, ‘Dasar Teologi Kristen Entrepreneurship’, Zhakkas, 2016.","previouslyFormattedCitation":"Yonas Muanley, ‘Dasar Teologi Kristen Entrepreneurship’, &lt;i&gt;Zhakkas&lt;/i&gt;, 2016."},"properties":{"noteIndex":60},"schema":"https://github.com/citation-style-language/schema/raw/master/csl-citation.json"}</w:instrText>
      </w:r>
      <w:r>
        <w:rPr>
          <w:rFonts w:ascii="Times New Roman" w:hAnsi="Times New Roman"/>
        </w:rPr>
        <w:fldChar w:fldCharType="separate"/>
      </w:r>
      <w:r w:rsidRPr="00D37B98">
        <w:rPr>
          <w:rFonts w:ascii="Times New Roman" w:hAnsi="Times New Roman"/>
          <w:noProof/>
        </w:rPr>
        <w:t>Yonas Muanley,</w:t>
      </w:r>
      <w:r w:rsidRPr="00D37B98">
        <w:rPr>
          <w:rFonts w:ascii="Times New Roman" w:hAnsi="Times New Roman"/>
          <w:i/>
          <w:noProof/>
        </w:rPr>
        <w:t xml:space="preserve"> ‘Dasar Teologi Kristen Entrepreneurship’</w:t>
      </w:r>
      <w:r>
        <w:rPr>
          <w:rFonts w:ascii="Times New Roman" w:hAnsi="Times New Roman"/>
          <w:noProof/>
        </w:rPr>
        <w:t xml:space="preserve">, </w:t>
      </w:r>
      <w:r>
        <w:rPr>
          <w:rFonts w:ascii="Times New Roman" w:hAnsi="Times New Roman"/>
          <w:i/>
          <w:noProof/>
        </w:rPr>
        <w:t>Zhakkas</w:t>
      </w:r>
      <w:r>
        <w:rPr>
          <w:rFonts w:ascii="Times New Roman" w:hAnsi="Times New Roman"/>
          <w:noProof/>
        </w:rPr>
        <w:t>, 2016.</w:t>
      </w:r>
      <w:r>
        <w:rPr>
          <w:rFonts w:ascii="Times New Roman" w:hAnsi="Times New Roman"/>
        </w:rPr>
        <w:fldChar w:fldCharType="end"/>
      </w:r>
    </w:p>
  </w:footnote>
  <w:footnote w:id="61">
    <w:p w14:paraId="2164209C"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{"citationItems":[{"id":"ITEM-1","itemData":{"author":[{"dropping-particle":"","family":"Hwang","given":"Thomas","non-dropping-particle":"","parse-names":false,"suffix":""}],"edition":"pertama","editor":[{"dropping-particle":"","family":"Saputra","given":"Natanael Budiyono","non-dropping-particle":"","parse-names":false,"suffix":""}],"id":"ITEM-1","issued":{"date-parts":[["2016"]]},"publisher":"AMI","publisher-place":"Sidoarjo","title":"Apa Tujuan Dari Penciptaan","type":"book"},"uris":["http://www.mendeley.com/documents/?uuid=b6eff22c-9eb4-4645-ac55-d3ae4c2b3831"]}],"mendeley":{"formattedCitation":"Thomas Hwang, &lt;i&gt;Apa Tujuan Dari Penciptaan&lt;/i&gt;, ed. by Natanael Budiyono Saputra, pertama (Sidoarjo: AMI, 2016).","plainTextFormattedCitation":"Thomas Hwang, Apa Tujuan Dari Penciptaan, ed. by Natanael Budiyono Saputra, pertama (Sidoarjo: AMI, 2016).","previouslyFormattedCitation":"Thomas Hwang, &lt;i&gt;Apa Tujuan Dari Penciptaan&lt;/i&gt;, ed. by Natanael Budiyono Saputra, pertama (Sidoarjo: AMI, 2016)."},"properties":{"noteIndex":61},"schema":"https://github.com/citation-style-language/schema/raw/master/csl-citation.json"}</w:instrText>
      </w:r>
      <w:r>
        <w:rPr>
          <w:rFonts w:ascii="Times New Roman" w:hAnsi="Times New Roman"/>
        </w:rPr>
        <w:fldChar w:fldCharType="separate"/>
      </w:r>
      <w:r>
        <w:rPr>
          <w:rFonts w:ascii="Times New Roman" w:hAnsi="Times New Roman"/>
          <w:noProof/>
        </w:rPr>
        <w:t xml:space="preserve">Thomas Hwang, </w:t>
      </w:r>
      <w:r>
        <w:rPr>
          <w:rFonts w:ascii="Times New Roman" w:hAnsi="Times New Roman"/>
          <w:i/>
          <w:noProof/>
        </w:rPr>
        <w:t>Apa Tujuan Dari Penciptaan</w:t>
      </w:r>
      <w:r>
        <w:rPr>
          <w:rFonts w:ascii="Times New Roman" w:hAnsi="Times New Roman"/>
          <w:noProof/>
        </w:rPr>
        <w:t>, ed. by Natanael Budiyono Saputra, pertama (Sidoarjo: AMI, 2016).</w:t>
      </w:r>
      <w:r>
        <w:rPr>
          <w:rFonts w:ascii="Times New Roman" w:hAnsi="Times New Roman"/>
        </w:rPr>
        <w:fldChar w:fldCharType="end"/>
      </w:r>
      <w:r>
        <w:rPr>
          <w:rFonts w:ascii="Times New Roman" w:hAnsi="Times New Roman"/>
        </w:rPr>
        <w:t>h 80-82.</w:t>
      </w:r>
    </w:p>
  </w:footnote>
  <w:footnote w:id="62">
    <w:p w14:paraId="1943B2E0"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{"citationItems":[{"id":"ITEM-1","itemData":{"author":[{"dropping-particle":"","family":"Rush","given":"Myron","non-dropping-particle":"","parse-names":false,"suffix":""}],"edition":"3","editor":[{"dropping-particle":"","family":"Syauta","given":"A. J.","non-dropping-particle":"","parse-names":false,"suffix":""}],"id":"ITEM-1","issued":{"date-parts":[["1990"]]},"publisher":"Yayasan Pekabaran Injil","publisher-place":"Jakarta","title":"Tuhan penguasa Dunia Perniagaan","type":"book"},"uris":["http://www.mendeley.com/documents/?uuid=db1cd429-09c0-4ccc-909c-0dadb53cc5a6","http://www.mendeley.com/documents/?uuid=65378040-ee2c-4aa5-bf50-34d603f88a96","http://www.mendeley.com/documents/?uuid=86e2f426-f390-43c2-b0ba-3efc8efec496"]}],"mendeley":{"formattedCitation":"Myron Rush, &lt;i&gt;Tuhan Penguasa Dunia Perniagaan&lt;/i&gt;, ed. by A. J. Syauta, 3rd edn (Jakarta: Yayasan Pekabaran Injil, 1990).","plainTextFormattedCitation":"Myron Rush, Tuhan Penguasa Dunia Perniagaan, ed. by A. J. Syauta, 3rd edn (Jakarta: Yayasan Pekabaran Injil, 1990).","previouslyFormattedCitation":"Myron Rush, &lt;i&gt;Tuhan Penguasa Dunia Perniagaan&lt;/i&gt;, ed. by A. J. Syauta, 3rd edn (Jakarta: Yayasan Pekabaran Injil, 1990)."},"properties":{"noteIndex":62},"schema":"https://github.com/citation-style-language/schema/raw/master/csl-citation.json"}</w:instrText>
      </w:r>
      <w:r>
        <w:rPr>
          <w:rFonts w:ascii="Times New Roman" w:hAnsi="Times New Roman"/>
        </w:rPr>
        <w:fldChar w:fldCharType="separate"/>
      </w:r>
      <w:r>
        <w:rPr>
          <w:rFonts w:ascii="Times New Roman" w:hAnsi="Times New Roman"/>
          <w:noProof/>
        </w:rPr>
        <w:t xml:space="preserve">Myron Rush, </w:t>
      </w:r>
      <w:r>
        <w:rPr>
          <w:rFonts w:ascii="Times New Roman" w:hAnsi="Times New Roman"/>
          <w:i/>
          <w:noProof/>
        </w:rPr>
        <w:t>Tuhan Penguasa Dunia Perniagaan</w:t>
      </w:r>
      <w:r>
        <w:rPr>
          <w:rFonts w:ascii="Times New Roman" w:hAnsi="Times New Roman"/>
          <w:noProof/>
        </w:rPr>
        <w:t>, ed. by A. J. Syauta, 3rd edn (Jakarta: Yayasan Pekabaran Injil, 1990).</w:t>
      </w:r>
      <w:r>
        <w:rPr>
          <w:rFonts w:ascii="Times New Roman" w:hAnsi="Times New Roman"/>
        </w:rPr>
        <w:fldChar w:fldCharType="end"/>
      </w:r>
      <w:r>
        <w:rPr>
          <w:rFonts w:ascii="Times New Roman" w:hAnsi="Times New Roman"/>
        </w:rPr>
        <w:t xml:space="preserve"> h 19</w:t>
      </w:r>
    </w:p>
  </w:footnote>
  <w:footnote w:id="63">
    <w:p w14:paraId="553209AD"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{"citationItems":[{"id":"ITEM-1","itemData":{"author":[{"dropping-particle":"","family":"Latupeirissa","given":"Jacky","non-dropping-particle":"","parse-names":false,"suffix":""}],"container-title":"Etika Bisnis Ditinjau Dari Perspektif Alkitab","id":"ITEM-1","issue":"1","issued":{"date-parts":[["2012"]]},"title":"Teologi dan Pendidikan Agama Kristen","type":"article-journal","volume":"15"},"uris":["http://www.mendeley.com/documents/?uuid=934e4d73-2440-4bbe-a385-ab2015092679"]}],"mendeley":{"formattedCitation":"Jacky Latupeirissa, ‘Teologi Dan Pendidikan Agama Kristen’, &lt;i&gt;Etika Bisnis Ditinjau Dari Perspektif Alkitab&lt;/i&gt;, 15.1 (2012).","plainTextFormattedCitation":"Jacky Latupeirissa, ‘Teologi Dan Pendidikan Agama Kristen’, Etika Bisnis Ditinjau Dari Perspektif Alkitab, 15.1 (2012).","previouslyFormattedCitation":"Jacky Latupeirissa, ‘Teologi Dan Pendidikan Agama Kristen’, &lt;i&gt;Etika Bisnis Ditinjau Dari Perspektif Alkitab&lt;/i&gt;, 15.1 (2012)."},"properties":{"noteIndex":63},"schema":"https://github.com/citation-style-language/schema/raw/master/csl-citation.json"}</w:instrText>
      </w:r>
      <w:r>
        <w:rPr>
          <w:rFonts w:ascii="Times New Roman" w:hAnsi="Times New Roman"/>
        </w:rPr>
        <w:fldChar w:fldCharType="separate"/>
      </w:r>
      <w:r>
        <w:rPr>
          <w:rFonts w:ascii="Times New Roman" w:hAnsi="Times New Roman"/>
          <w:noProof/>
        </w:rPr>
        <w:t xml:space="preserve">Jacky Latupeirissa, </w:t>
      </w:r>
      <w:r w:rsidRPr="00D37B98">
        <w:rPr>
          <w:rFonts w:ascii="Times New Roman" w:hAnsi="Times New Roman"/>
          <w:i/>
          <w:noProof/>
        </w:rPr>
        <w:t>‘Teologi Dan Pendidikan Agama Kristen’, Etika Bisnis Ditinjau Dari Perspektif Alkitab, 15.1</w:t>
      </w:r>
      <w:r>
        <w:rPr>
          <w:rFonts w:ascii="Times New Roman" w:hAnsi="Times New Roman"/>
          <w:noProof/>
        </w:rPr>
        <w:t xml:space="preserve"> (2012).</w:t>
      </w:r>
      <w:r>
        <w:rPr>
          <w:rFonts w:ascii="Times New Roman" w:hAnsi="Times New Roman"/>
        </w:rPr>
        <w:fldChar w:fldCharType="end"/>
      </w:r>
      <w:r>
        <w:rPr>
          <w:rFonts w:ascii="Times New Roman" w:hAnsi="Times New Roman"/>
        </w:rPr>
        <w:t xml:space="preserve"> h 11</w:t>
      </w:r>
    </w:p>
  </w:footnote>
  <w:footnote w:id="64">
    <w:p w14:paraId="7BAA0491"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{"citationItems":[{"id":"ITEM-1","itemData":{"author":[{"dropping-particle":"","family":"Kirk","given":"J. Andrew","non-dropping-particle":"","parse-names":false,"suffix":""}],"container-title":"BPK Gunung Mulia","id":"ITEM-1","issued":{"date-parts":[["2012"]]},"title":"Apa itu Misi?","type":"webpage"},"uris":["http://www.mendeley.com/documents/?uuid=89bd1b13-5f5b-44b8-91b9-4bd501754aea"]}],"mendeley":{"formattedCitation":"J. Andrew Kirk, ‘Apa Itu Misi?’, &lt;i&gt;BPK Gunung Mulia&lt;/i&gt;, 2012.","plainTextFormattedCitation":"J. Andrew Kirk, ‘Apa Itu Misi?’, BPK Gunung Mulia, 2012.","previouslyFormattedCitation":"J. Andrew Kirk, ‘Apa Itu Misi?’, &lt;i&gt;BPK Gunung Mulia&lt;/i&gt;, 2012."},"properties":{"noteIndex":64},"schema":"https://github.com/citation-style-language/schema/raw/master/csl-citation.json"}</w:instrText>
      </w:r>
      <w:r>
        <w:rPr>
          <w:rFonts w:ascii="Times New Roman" w:hAnsi="Times New Roman"/>
        </w:rPr>
        <w:fldChar w:fldCharType="separate"/>
      </w:r>
      <w:r>
        <w:rPr>
          <w:rFonts w:ascii="Times New Roman" w:hAnsi="Times New Roman"/>
          <w:noProof/>
        </w:rPr>
        <w:t xml:space="preserve">J. Andrew Kirk, </w:t>
      </w:r>
      <w:r w:rsidRPr="00D37B98">
        <w:rPr>
          <w:rFonts w:ascii="Times New Roman" w:hAnsi="Times New Roman"/>
          <w:i/>
          <w:noProof/>
        </w:rPr>
        <w:t>‘Apa Itu Misi?’</w:t>
      </w:r>
      <w:r>
        <w:rPr>
          <w:rFonts w:ascii="Times New Roman" w:hAnsi="Times New Roman"/>
          <w:noProof/>
        </w:rPr>
        <w:t xml:space="preserve">, </w:t>
      </w:r>
      <w:r w:rsidRPr="00D37B98">
        <w:rPr>
          <w:rFonts w:ascii="Times New Roman" w:hAnsi="Times New Roman"/>
          <w:noProof/>
        </w:rPr>
        <w:t>BPK Gunung Mulia,</w:t>
      </w:r>
      <w:r>
        <w:rPr>
          <w:rFonts w:ascii="Times New Roman" w:hAnsi="Times New Roman"/>
          <w:noProof/>
        </w:rPr>
        <w:t xml:space="preserve"> 2012.</w:t>
      </w:r>
      <w:r>
        <w:rPr>
          <w:rFonts w:ascii="Times New Roman" w:hAnsi="Times New Roman"/>
        </w:rPr>
        <w:fldChar w:fldCharType="end"/>
      </w:r>
      <w:r>
        <w:rPr>
          <w:rFonts w:ascii="Times New Roman" w:hAnsi="Times New Roman"/>
        </w:rPr>
        <w:t>), 9</w:t>
      </w:r>
    </w:p>
  </w:footnote>
  <w:footnote w:id="65">
    <w:p w14:paraId="447E1CE5"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Barclay","given":"William","non-dropping-particle":"","parse-names":false,"suffix":""}],"edition":"1","editor":[{"dropping-particle":"","family":"Sihotang","given":"Krisostomus","non-dropping-particle":"","parse-names":false,"suffix":""}],"id":"ITEM-1","issued":{"date-parts":[["2007"]]},"publisher":"BPK Gunung Mulia,","publisher-place":"Jakarta","title":"Pemahaman Alkitab Setiap Hari Kitab Para Rasul","type":"book"},"uris":["http://www.mendeley.com/documents/?uuid=56f2854c-eb03-42cb-bd11-73cc5a1a6534","http://www.mendeley.com/documents/?uuid=9e9c798b-2b72-449d-8821-5ade29ba9cfe","http://www.mendeley.com/documents/?uuid=fdea67a4-ef67-4301-a197-779666ef5fb9"]}],"mendeley":{"formattedCitation":"William Barclay, &lt;i&gt;Pemahaman Alkitab Setiap Hari Kitab Para Rasul&lt;/i&gt;, ed. by Krisostomus Sihotang, 1st edn (Jakarta: BPK Gunung Mulia, 2007).","plainTextFormattedCitation":"William Barclay, Pemahaman Alkitab Setiap Hari Kitab Para Rasul, ed. by Krisostomus Sihotang, 1st edn (Jakarta: BPK Gunung Mulia, 2007).","previouslyFormattedCitation":"William Barclay, &lt;i&gt;Pemahaman Alkitab Setiap Hari Kitab Para Rasul&lt;/i&gt;, ed. by Krisostomus Sihotang, 1st edn (Jakarta: BPK Gunung Mulia, 2007)."},"properties":{"noteIndex":65},"schema":"https://github.com/citation-style-language/schema/raw/master/csl-citation.json"}</w:instrText>
      </w:r>
      <w:r>
        <w:rPr>
          <w:rFonts w:ascii="Times New Roman" w:hAnsi="Times New Roman"/>
        </w:rPr>
        <w:fldChar w:fldCharType="separate"/>
      </w:r>
      <w:r>
        <w:rPr>
          <w:rFonts w:ascii="Times New Roman" w:hAnsi="Times New Roman"/>
          <w:noProof/>
        </w:rPr>
        <w:t xml:space="preserve">William Barclay, </w:t>
      </w:r>
      <w:r>
        <w:rPr>
          <w:rFonts w:ascii="Times New Roman" w:hAnsi="Times New Roman"/>
          <w:i/>
          <w:noProof/>
        </w:rPr>
        <w:t>Pemahaman Alkitab Setiap Hari Kitab Para Rasul</w:t>
      </w:r>
      <w:r>
        <w:rPr>
          <w:rFonts w:ascii="Times New Roman" w:hAnsi="Times New Roman"/>
          <w:noProof/>
        </w:rPr>
        <w:t>, ed. by Krisostomus Sihotang, 1st edn (Jakarta: BPK Gunung Mulia, 2007).</w:t>
      </w:r>
      <w:r>
        <w:rPr>
          <w:rFonts w:ascii="Times New Roman" w:hAnsi="Times New Roman"/>
        </w:rPr>
        <w:fldChar w:fldCharType="end"/>
      </w:r>
      <w:r>
        <w:rPr>
          <w:rFonts w:ascii="Times New Roman" w:hAnsi="Times New Roman"/>
        </w:rPr>
        <w:t xml:space="preserve"> 203</w:t>
      </w:r>
    </w:p>
  </w:footnote>
  <w:footnote w:id="66">
    <w:p w14:paraId="35275E86"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{"citationItems":[{"id":"ITEM-1","itemData":{"author":[{"dropping-particle":"","family":"Redaksi","given":"Tim","non-dropping-particle":"","parse-names":false,"suffix":""}],"edition":"1","editor":[{"dropping-particle":"","family":"Douglas","given":"J. D.","non-dropping-particle":"","parse-names":false,"suffix":""}],"id":"ITEM-1","issued":{"date-parts":[["1992"]]},"publisher":"Yayasan Komunikasi Bina Kasih","publisher-place":"Jakarta","title":"Ensiklopedia Alkitab Masa Kini","type":"book"},"uris":["http://www.mendeley.com/documents/?uuid=d8f0a90d-dced-48cb-af53-e7c4ab9aabb5"]}],"mendeley":{"formattedCitation":"Tim Redaksi, &lt;i&gt;Ensiklopedia Alkitab Masa Kini&lt;/i&gt;, ed. by J. D. Douglas, 1st edn (Jakarta: Yayasan Komunikasi Bina Kasih, 1992).","plainTextFormattedCitation":"Tim Redaksi, Ensiklopedia Alkitab Masa Kini, ed. by J. D. Douglas, 1st edn (Jakarta: Yayasan Komunikasi Bina Kasih, 1992).","previouslyFormattedCitation":"Tim Redaksi, &lt;i&gt;Ensiklopedia Alkitab Masa Kini&lt;/i&gt;, ed. by J. D. Douglas, 1st edn (Jakarta: Yayasan Komunikasi Bina Kasih, 1992)."},"properties":{"noteIndex":66},"schema":"https://github.com/citation-style-language/schema/raw/master/csl-citation.json"}</w:instrText>
      </w:r>
      <w:r>
        <w:rPr>
          <w:rFonts w:ascii="Times New Roman" w:hAnsi="Times New Roman"/>
        </w:rPr>
        <w:fldChar w:fldCharType="separate"/>
      </w:r>
      <w:r>
        <w:rPr>
          <w:rFonts w:ascii="Times New Roman" w:hAnsi="Times New Roman"/>
          <w:noProof/>
        </w:rPr>
        <w:t xml:space="preserve">Tim Redaksi, </w:t>
      </w:r>
      <w:r>
        <w:rPr>
          <w:rFonts w:ascii="Times New Roman" w:hAnsi="Times New Roman"/>
          <w:i/>
          <w:noProof/>
        </w:rPr>
        <w:t>Ensiklopedia Alkitab Masa Kini</w:t>
      </w:r>
      <w:r>
        <w:rPr>
          <w:rFonts w:ascii="Times New Roman" w:hAnsi="Times New Roman"/>
          <w:noProof/>
        </w:rPr>
        <w:t>, ed. by J. D. Douglas, 1st edn (Jakarta: Yayasan Komunikasi Bina Kasih, 1992).</w:t>
      </w:r>
      <w:r>
        <w:rPr>
          <w:rFonts w:ascii="Times New Roman" w:hAnsi="Times New Roman"/>
        </w:rPr>
        <w:fldChar w:fldCharType="end"/>
      </w:r>
      <w:r>
        <w:rPr>
          <w:rFonts w:ascii="Times New Roman" w:hAnsi="Times New Roman"/>
          <w:lang w:val="en-GB"/>
        </w:rPr>
        <w:t xml:space="preserve"> 222</w:t>
      </w:r>
    </w:p>
  </w:footnote>
  <w:footnote w:id="67">
    <w:p w14:paraId="426212A5"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{"citationItems":[{"id":"ITEM-1","itemData":{"author":[{"dropping-particle":"","family":"OFM","given":"C. Groenen","non-dropping-particle":"","parse-names":false,"suffix":""}],"edition":"1","editor":[{"dropping-particle":"","family":"Redaksi","given":"Tim","non-dropping-particle":"","parse-names":false,"suffix":""}],"id":"ITEM-1","issued":{"date-parts":[["1984"]]},"publisher":"Kanisius","publisher-place":"Yogyakarta","title":"Pengantar ke dalam Perjanjian Baru","type":"book"},"uris":["http://www.mendeley.com/documents/?uuid=ccad92bd-8ff0-4aec-9f72-efb8bc466d2b"]}],"mendeley":{"formattedCitation":"C. Groenen OFM, &lt;i&gt;Pengantar Ke Dalam Perjanjian Baru&lt;/i&gt;, ed. by Tim Redaksi, 1st edn (Yogyakarta: Kanisius, 1984).","plainTextFormattedCitation":"C. Groenen OFM, Pengantar Ke Dalam Perjanjian Baru, ed. by Tim Redaksi, 1st edn (Yogyakarta: Kanisius, 1984).","previouslyFormattedCitation":"C. Groenen OFM, &lt;i&gt;Pengantar Ke Dalam Perjanjian Baru&lt;/i&gt;, ed. by Tim Redaksi, 1st edn (Yogyakarta: Kanisius, 1984)."},"properties":{"noteIndex":67},"schema":"https://github.com/citation-style-language/schema/raw/master/csl-citation.json"}</w:instrText>
      </w:r>
      <w:r>
        <w:rPr>
          <w:rFonts w:ascii="Times New Roman" w:hAnsi="Times New Roman"/>
        </w:rPr>
        <w:fldChar w:fldCharType="separate"/>
      </w:r>
      <w:r>
        <w:rPr>
          <w:rFonts w:ascii="Times New Roman" w:hAnsi="Times New Roman"/>
          <w:noProof/>
        </w:rPr>
        <w:t xml:space="preserve">C. Groenen OFM, </w:t>
      </w:r>
      <w:r>
        <w:rPr>
          <w:rFonts w:ascii="Times New Roman" w:hAnsi="Times New Roman"/>
          <w:i/>
          <w:noProof/>
        </w:rPr>
        <w:t>Pengantar Ke Dalam Perjanjian Baru</w:t>
      </w:r>
      <w:r>
        <w:rPr>
          <w:rFonts w:ascii="Times New Roman" w:hAnsi="Times New Roman"/>
          <w:noProof/>
        </w:rPr>
        <w:t>, ed. by Tim Redaksi, 1st edn (Yogyakarta: Kanisius, 1984).</w:t>
      </w:r>
      <w:r>
        <w:rPr>
          <w:rFonts w:ascii="Times New Roman" w:hAnsi="Times New Roman"/>
        </w:rPr>
        <w:fldChar w:fldCharType="end"/>
      </w:r>
      <w:r>
        <w:rPr>
          <w:rFonts w:ascii="Times New Roman" w:hAnsi="Times New Roman"/>
          <w:lang w:val="en-GB"/>
        </w:rPr>
        <w:t xml:space="preserve"> 58</w:t>
      </w:r>
    </w:p>
  </w:footnote>
  <w:footnote w:id="68">
    <w:p w14:paraId="47722739"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{"citationItems":[{"id":"ITEM-1","itemData":{"author":[{"dropping-particle":"","family":"Oeyuniati","given":"A. N. Yulia","non-dropping-particle":"","parse-names":false,"suffix":""}],"container-title":"Yayasan Lembaga Sabda","id":"ITEM-1","issued":{"date-parts":[["2019"]]},"title":"Keistimewaan Lidia Pergi dan Lakukanlah Itu","type":"webpage"},"uris":["http://www.mendeley.com/documents/?uuid=f9386c92-d47c-42ef-98ea-b762bf86e1c5"]}],"mendeley":{"formattedCitation":"A. N. Yulia Oeyuniati, ‘Keistimewaan Lidia Pergi Dan Lakukanlah Itu’, &lt;i&gt;Yayasan Lembaga Sabda&lt;/i&gt;, 2019."},"properties":{"noteIndex":68},"schema":"https://github.com/citation-style-language/schema/raw/master/csl-citation.json"}</w:instrText>
      </w:r>
      <w:r>
        <w:rPr>
          <w:rFonts w:ascii="Times New Roman" w:hAnsi="Times New Roman"/>
        </w:rPr>
        <w:fldChar w:fldCharType="separate"/>
      </w:r>
      <w:r w:rsidRPr="00847A41">
        <w:rPr>
          <w:rFonts w:ascii="Times New Roman" w:hAnsi="Times New Roman"/>
          <w:noProof/>
        </w:rPr>
        <w:t xml:space="preserve">A. N. Yulia Oeyuniati, ‘Keistimewaan Lidia Pergi Dan Lakukanlah Itu’, </w:t>
      </w:r>
      <w:r w:rsidRPr="00847A41">
        <w:rPr>
          <w:rFonts w:ascii="Times New Roman" w:hAnsi="Times New Roman"/>
          <w:i/>
          <w:noProof/>
        </w:rPr>
        <w:t>Yayasan Lembaga Sabda</w:t>
      </w:r>
      <w:r w:rsidRPr="00847A41">
        <w:rPr>
          <w:rFonts w:ascii="Times New Roman" w:hAnsi="Times New Roman"/>
          <w:noProof/>
        </w:rPr>
        <w:t>, 2019.</w:t>
      </w:r>
      <w:r>
        <w:rPr>
          <w:rFonts w:ascii="Times New Roman" w:hAnsi="Times New Roman"/>
        </w:rPr>
        <w:fldChar w:fldCharType="end"/>
      </w:r>
      <w:r>
        <w:rPr>
          <w:rFonts w:ascii="Times New Roman" w:hAnsi="Times New Roman"/>
        </w:rPr>
        <w:t xml:space="preserve"> 4</w:t>
      </w:r>
    </w:p>
  </w:footnote>
  <w:footnote w:id="69">
    <w:p w14:paraId="0157830A"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lang w:val="en-GB"/>
        </w:rPr>
        <w:t xml:space="preserve"> C. </w:t>
      </w:r>
      <w:proofErr w:type="spellStart"/>
      <w:r>
        <w:rPr>
          <w:rFonts w:ascii="Times New Roman" w:hAnsi="Times New Roman"/>
          <w:lang w:val="en-GB"/>
        </w:rPr>
        <w:t>Groenen</w:t>
      </w:r>
      <w:proofErr w:type="spellEnd"/>
      <w:r>
        <w:rPr>
          <w:rFonts w:ascii="Times New Roman" w:hAnsi="Times New Roman"/>
          <w:lang w:val="en-GB"/>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{"citationItems":[{"id":"ITEM-1","itemData":{"author":[{"dropping-particle":"","family":"OFM","given":"C. Groenen","non-dropping-particle":"","parse-names":false,"suffix":""}],"edition":"1","editor":[{"dropping-particle":"","family":"Redaksi","given":"Tim","non-dropping-particle":"","parse-names":false,"suffix":""}],"id":"ITEM-1","issued":{"date-parts":[["1984"]]},"publisher":"Kanisius","publisher-place":"Yogyakarta","title":"Pengantar ke dalam Perjanjian Baru","type":"book"},"uris":["http://www.mendeley.com/documents/?uuid=ccad92bd-8ff0-4aec-9f72-efb8bc466d2b"]}],"mendeley":{"formattedCitation":"OFM.","plainTextFormattedCitation":"OFM.","previouslyFormattedCitation":"OFM."},"properties":{"noteIndex":69},"schema":"https://github.com/citation-style-language/schema/raw/master/csl-citation.json"}</w:instrText>
      </w:r>
      <w:r>
        <w:rPr>
          <w:rFonts w:ascii="Times New Roman" w:hAnsi="Times New Roman"/>
        </w:rPr>
        <w:fldChar w:fldCharType="separate"/>
      </w:r>
      <w:r>
        <w:rPr>
          <w:rFonts w:ascii="Times New Roman" w:hAnsi="Times New Roman"/>
          <w:noProof/>
        </w:rPr>
        <w:t>OFM.</w:t>
      </w:r>
      <w:r>
        <w:rPr>
          <w:rFonts w:ascii="Times New Roman" w:hAnsi="Times New Roman"/>
        </w:rPr>
        <w:fldChar w:fldCharType="end"/>
      </w:r>
      <w:r>
        <w:rPr>
          <w:rFonts w:ascii="Times New Roman" w:hAnsi="Times New Roman"/>
          <w:lang w:val="en-GB"/>
        </w:rPr>
        <w:t xml:space="preserve">, </w:t>
      </w:r>
      <w:proofErr w:type="spellStart"/>
      <w:r>
        <w:rPr>
          <w:rFonts w:ascii="Times New Roman" w:hAnsi="Times New Roman"/>
          <w:i/>
          <w:lang w:val="en-GB"/>
        </w:rPr>
        <w:t>Pengantar</w:t>
      </w:r>
      <w:proofErr w:type="spellEnd"/>
      <w:r>
        <w:rPr>
          <w:rFonts w:ascii="Times New Roman" w:hAnsi="Times New Roman"/>
          <w:i/>
          <w:lang w:val="en-GB"/>
        </w:rPr>
        <w:t xml:space="preserve"> </w:t>
      </w:r>
      <w:proofErr w:type="spellStart"/>
      <w:r>
        <w:rPr>
          <w:rFonts w:ascii="Times New Roman" w:hAnsi="Times New Roman"/>
          <w:i/>
          <w:lang w:val="en-GB"/>
        </w:rPr>
        <w:t>Ke</w:t>
      </w:r>
      <w:proofErr w:type="spellEnd"/>
      <w:r>
        <w:rPr>
          <w:rFonts w:ascii="Times New Roman" w:hAnsi="Times New Roman"/>
          <w:i/>
          <w:lang w:val="en-GB"/>
        </w:rPr>
        <w:t xml:space="preserve"> </w:t>
      </w:r>
      <w:proofErr w:type="spellStart"/>
      <w:r>
        <w:rPr>
          <w:rFonts w:ascii="Times New Roman" w:hAnsi="Times New Roman"/>
          <w:i/>
          <w:lang w:val="en-GB"/>
        </w:rPr>
        <w:t>dalam</w:t>
      </w:r>
      <w:proofErr w:type="spellEnd"/>
      <w:r>
        <w:rPr>
          <w:rFonts w:ascii="Times New Roman" w:hAnsi="Times New Roman"/>
          <w:i/>
          <w:lang w:val="en-GB"/>
        </w:rPr>
        <w:t xml:space="preserve"> </w:t>
      </w:r>
      <w:proofErr w:type="spellStart"/>
      <w:r>
        <w:rPr>
          <w:rFonts w:ascii="Times New Roman" w:hAnsi="Times New Roman"/>
          <w:i/>
          <w:lang w:val="en-GB"/>
        </w:rPr>
        <w:t>Perjanjian</w:t>
      </w:r>
      <w:proofErr w:type="spellEnd"/>
      <w:r>
        <w:rPr>
          <w:rFonts w:ascii="Times New Roman" w:hAnsi="Times New Roman"/>
          <w:i/>
          <w:lang w:val="en-GB"/>
        </w:rPr>
        <w:t xml:space="preserve"> </w:t>
      </w:r>
      <w:proofErr w:type="spellStart"/>
      <w:r>
        <w:rPr>
          <w:rFonts w:ascii="Times New Roman" w:hAnsi="Times New Roman"/>
          <w:i/>
          <w:lang w:val="en-GB"/>
        </w:rPr>
        <w:t>Baru</w:t>
      </w:r>
      <w:proofErr w:type="spellEnd"/>
      <w:r>
        <w:rPr>
          <w:rFonts w:ascii="Times New Roman" w:hAnsi="Times New Roman"/>
          <w:lang w:val="en-GB"/>
        </w:rPr>
        <w:t>…,58</w:t>
      </w:r>
    </w:p>
  </w:footnote>
  <w:footnote w:id="70">
    <w:p w14:paraId="154AB522"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{"citationItems":[{"id":"ITEM-1","itemData":{"author":[{"dropping-particle":"","family":"Park","given":"Yune Sun","non-dropping-particle":"","parse-names":false,"suffix":""}],"edition":"1","editor":[{"dropping-particle":"","family":"Literatur","given":"Tim","non-dropping-particle":"","parse-names":false,"suffix":""}],"id":"ITEM-1","issued":{"date-parts":[["2001"]]},"publisher":"Departemen Literatur YPPII","publisher-place":"Malang","title":"Yune Sun Park, Tafsiran Kisah Para Rasul","type":"book"},"uris":["http://www.mendeley.com/documents/?uuid=0fcbc41a-baee-4c0c-82b6-7d72d08d0bbb"]}],"mendeley":{"formattedCitation":"Yune Sun Park, &lt;i&gt;Yune Sun Park, Tafsiran Kisah Para Rasul&lt;/i&gt;, ed. by Tim Literatur, 1st edn (Malang: Departemen Literatur YPPII, 2001).","plainTextFormattedCitation":"Yune Sun Park, Yune Sun Park, Tafsiran Kisah Para Rasul, ed. by Tim Literatur, 1st edn (Malang: Departemen Literatur YPPII, 2001).","previouslyFormattedCitation":"Yune Sun Park, &lt;i&gt;Yune Sun Park, Tafsiran Kisah Para Rasul&lt;/i&gt;, ed. by Tim Literatur, 1st edn (Malang: Departemen Literatur YPPII)."},"properties":{"noteIndex":70},"schema":"https://github.com/citation-style-language/schema/raw/master/csl-citation.json"}</w:instrText>
      </w:r>
      <w:r>
        <w:rPr>
          <w:rFonts w:ascii="Times New Roman" w:hAnsi="Times New Roman"/>
        </w:rPr>
        <w:fldChar w:fldCharType="separate"/>
      </w:r>
      <w:r w:rsidRPr="00847A41">
        <w:rPr>
          <w:rFonts w:ascii="Times New Roman" w:hAnsi="Times New Roman"/>
          <w:noProof/>
        </w:rPr>
        <w:t xml:space="preserve">Yune Sun Park, </w:t>
      </w:r>
      <w:r w:rsidRPr="00847A41">
        <w:rPr>
          <w:rFonts w:ascii="Times New Roman" w:hAnsi="Times New Roman"/>
          <w:i/>
          <w:noProof/>
        </w:rPr>
        <w:t>Yune Sun Park, Tafsiran Kisah Para Rasul</w:t>
      </w:r>
      <w:r w:rsidRPr="00847A41">
        <w:rPr>
          <w:rFonts w:ascii="Times New Roman" w:hAnsi="Times New Roman"/>
          <w:noProof/>
        </w:rPr>
        <w:t>, ed. by Tim Literatur, 1st edn (Malang: Departemen Literatur YPPII, 2001).</w:t>
      </w:r>
      <w:r>
        <w:rPr>
          <w:rFonts w:ascii="Times New Roman" w:hAnsi="Times New Roman"/>
        </w:rPr>
        <w:fldChar w:fldCharType="end"/>
      </w:r>
      <w:r>
        <w:rPr>
          <w:rFonts w:ascii="Times New Roman" w:hAnsi="Times New Roman"/>
          <w:lang w:val="en-GB"/>
        </w:rPr>
        <w:t xml:space="preserve"> h 268</w:t>
      </w:r>
    </w:p>
  </w:footnote>
  <w:footnote w:id="71">
    <w:p w14:paraId="6E138A0E"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Susanto","given":"Hasan","non-dropping-particle":"","parse-names":false,"suffix":""}],"edition":"1","editor":[{"dropping-particle":"","family":"Redaksi","given":"Tim","non-dropping-particle":"","parse-names":false,"suffix":""}],"id":"ITEM-1","issued":{"date-parts":[["2010"]]},"publisher":"Lembaga Alkitab Indonesia","publisher-place":"Jakarta","title":"Perjanjian Baru Interlinear Yunani-Indonesia dan Konkordansi Perjanjian Baru,","type":"book"},"uris":["http://www.mendeley.com/documents/?uuid=db6beb82-7fc9-46a2-af4c-46a0f3e94116"]}],"mendeley":{"formattedCitation":"Hasan Susanto, &lt;i&gt;Perjanjian Baru Interlinear Yunani-Indonesia Dan Konkordansi Perjanjian Baru,&lt;/i&gt; ed. by Tim Redaksi, 1st edn (Jakarta: Lembaga Alkitab Indonesia, 2010).","plainTextFormattedCitation":"Hasan Susanto, Perjanjian Baru Interlinear Yunani-Indonesia Dan Konkordansi Perjanjian Baru, ed. by Tim Redaksi, 1st edn (Jakarta: Lembaga Alkitab Indonesia, 2010).","previouslyFormattedCitation":"Hasan Susanto, &lt;i&gt;Perjanjian Baru Interlinear Yunani-Indonesia Dan Konkordansi Perjanjian Baru,&lt;/i&gt; ed. by Tim Redaksi, 1st edn (Jakarta: Lembaga Alkitab Indonesia, 2010)."},"properties":{"noteIndex":71},"schema":"https://github.com/citation-style-language/schema/raw/master/csl-citation.json"}</w:instrText>
      </w:r>
      <w:r>
        <w:rPr>
          <w:rFonts w:ascii="Times New Roman" w:hAnsi="Times New Roman"/>
        </w:rPr>
        <w:fldChar w:fldCharType="separate"/>
      </w:r>
      <w:r w:rsidRPr="00E44357">
        <w:rPr>
          <w:rFonts w:ascii="Times New Roman" w:hAnsi="Times New Roman"/>
          <w:noProof/>
        </w:rPr>
        <w:t xml:space="preserve">Hasan Susanto, </w:t>
      </w:r>
      <w:r w:rsidRPr="00E44357">
        <w:rPr>
          <w:rFonts w:ascii="Times New Roman" w:hAnsi="Times New Roman"/>
          <w:i/>
          <w:noProof/>
        </w:rPr>
        <w:t>Perjanjian Baru Interlinear Yunani-Indonesia Dan Konkordansi Perjanjian Baru,</w:t>
      </w:r>
      <w:r w:rsidRPr="00E44357">
        <w:rPr>
          <w:rFonts w:ascii="Times New Roman" w:hAnsi="Times New Roman"/>
          <w:noProof/>
        </w:rPr>
        <w:t xml:space="preserve"> ed. by Tim Redaksi, 1st edn (Jakarta: Lembaga Alkitab Indonesia, 2010).</w:t>
      </w:r>
      <w:r>
        <w:rPr>
          <w:rFonts w:ascii="Times New Roman" w:hAnsi="Times New Roman"/>
        </w:rPr>
        <w:fldChar w:fldCharType="end"/>
      </w:r>
      <w:r>
        <w:rPr>
          <w:rFonts w:ascii="Times New Roman" w:hAnsi="Times New Roman"/>
        </w:rPr>
        <w:t xml:space="preserve">, </w:t>
      </w:r>
      <w:r>
        <w:rPr>
          <w:rFonts w:ascii="Times New Roman" w:hAnsi="Times New Roman"/>
          <w:i/>
        </w:rPr>
        <w:t>Perjanjian Baru Interlinear Yunani-Indonesia Dan Konkordansi Perjanjian Baru…,h 736</w:t>
      </w:r>
    </w:p>
  </w:footnote>
  <w:footnote w:id="72">
    <w:p w14:paraId="7EA422F8"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{"citationItems":[{"id":"ITEM-1","itemData":{"author":[{"dropping-particle":"","family":"Natan Silalahi","given":"","non-dropping-particle":"","parse-names":false,"suffix":""}],"container-title":"Paulus Sang Entrepreneur: Pembuat Tenda Sebagai Jembatan Penginjilan","id":"ITEM-1","issue":"1","issued":{"date-parts":[["0"]]},"title":"Visio Dei: Jurnal Teologi Kristen","type":"article-journal","volume":"Vol. 1."},"uris":["http://www.mendeley.com/documents/?uuid=6fdfaf4b-40e5-4ab2-b5fd-36c9a77da1fa","http://www.mendeley.com/documents/?uuid=4e2d3bed-560f-4676-a397-63db3712c700","http://www.mendeley.com/documents/?uuid=f57ac3d9-8b07-42a0-ab7e-6049b5c334f1"]}],"mendeley":{"formattedCitation":"Natan Silalahi, ‘Visio Dei: Jurnal Teologi Kristen’, &lt;i&gt;Paulus Sang Entrepreneur: Pembuat Tenda Sebagai Jembatan Penginjilan&lt;/i&gt;, Vol. 1.1.","plainTextFormattedCitation":"Natan Silalahi, ‘Visio Dei: Jurnal Teologi Kristen’, Paulus Sang Entrepreneur: Pembuat Tenda Sebagai Jembatan Penginjilan, Vol. 1.1.","previouslyFormattedCitation":"Natan Silalahi, ‘Visio Dei: Jurnal Teologi Kristen’, &lt;i&gt;Paulus Sang Entrepreneur: Pembuat Tenda Sebagai Jembatan Penginjilan&lt;/i&gt;, Vol. 1.1."},"properties":{"noteIndex":72},"schema":"https://github.com/citation-style-language/schema/raw/master/csl-citation.json"}</w:instrText>
      </w:r>
      <w:r>
        <w:rPr>
          <w:rFonts w:ascii="Times New Roman" w:hAnsi="Times New Roman"/>
        </w:rPr>
        <w:fldChar w:fldCharType="separate"/>
      </w:r>
      <w:r w:rsidRPr="004976F5">
        <w:rPr>
          <w:rFonts w:ascii="Times New Roman" w:hAnsi="Times New Roman"/>
          <w:noProof/>
        </w:rPr>
        <w:t xml:space="preserve">Natan Silalahi, </w:t>
      </w:r>
      <w:r w:rsidRPr="004976F5">
        <w:rPr>
          <w:rFonts w:ascii="Times New Roman" w:hAnsi="Times New Roman"/>
          <w:i/>
          <w:noProof/>
        </w:rPr>
        <w:t>‘Visio Dei: Jurnal Teologi Kristen’</w:t>
      </w:r>
      <w:r>
        <w:rPr>
          <w:rFonts w:ascii="Times New Roman" w:hAnsi="Times New Roman"/>
          <w:noProof/>
        </w:rPr>
        <w:t xml:space="preserve">, </w:t>
      </w:r>
      <w:r>
        <w:rPr>
          <w:rFonts w:ascii="Times New Roman" w:hAnsi="Times New Roman"/>
          <w:i/>
          <w:noProof/>
        </w:rPr>
        <w:t>Paulus Sang Entrepreneur: Pembuat Tenda Sebagai Jembatan Penginjilan</w:t>
      </w:r>
      <w:r>
        <w:rPr>
          <w:rFonts w:ascii="Times New Roman" w:hAnsi="Times New Roman"/>
          <w:noProof/>
        </w:rPr>
        <w:t>, Vol. 1.1.</w:t>
      </w:r>
      <w:r>
        <w:rPr>
          <w:rFonts w:ascii="Times New Roman" w:hAnsi="Times New Roman"/>
        </w:rPr>
        <w:fldChar w:fldCharType="end"/>
      </w:r>
    </w:p>
  </w:footnote>
  <w:footnote w:id="73">
    <w:p w14:paraId="79DE91A1" w14:textId="23347C76" w:rsidR="00BA4F1F" w:rsidRPr="003B40B0" w:rsidRDefault="00BA4F1F" w:rsidP="003B40B0">
      <w:pPr>
        <w:pStyle w:val="FootnoteText"/>
        <w:ind w:firstLine="426"/>
        <w:rPr>
          <w:rFonts w:ascii="Times New Roman" w:hAnsi="Times New Roman"/>
          <w:lang w:val="en-US"/>
        </w:rPr>
      </w:pPr>
      <w:r w:rsidRPr="003B40B0">
        <w:rPr>
          <w:rStyle w:val="FootnoteReference"/>
          <w:rFonts w:ascii="Times New Roman" w:hAnsi="Times New Roman"/>
        </w:rPr>
        <w:footnoteRef/>
      </w:r>
      <w:r>
        <w:rPr>
          <w:rFonts w:ascii="Times New Roman" w:hAnsi="Times New Roman"/>
        </w:rPr>
        <w:t xml:space="preserve"> </w:t>
      </w:r>
      <w:r w:rsidRPr="003B40B0">
        <w:rPr>
          <w:rFonts w:ascii="Times New Roman" w:hAnsi="Times New Roman"/>
        </w:rPr>
        <w:fldChar w:fldCharType="begin" w:fldLock="1"/>
      </w:r>
      <w:r>
        <w:rPr>
          <w:rFonts w:ascii="Times New Roman" w:hAnsi="Times New Roman"/>
        </w:rPr>
        <w:instrText>ADDIN CSL_CITATION {"citationItems":[{"id":"ITEM-1","itemData":{"author":[{"dropping-particle":"","family":"w.J.S. Poerwadarminta","given":"","non-dropping-particle":"","parse-names":false,"suffix":""}],"id":"ITEM-1","issued":{"date-parts":[["1986"]]},"publisher":"Balai Pustaka","publisher-place":"Jakarta","title":"Kamus Umum Bahasa Indonesia","type":"book"},"uris":["http://www.mendeley.com/documents/?uuid=6405aec6-8293-4035-b9ed-ce00567485e0"]}],"mendeley":{"formattedCitation":"w.J.S. Poerwadarminta.","plainTextFormattedCitation":"w.J.S. Poerwadarminta.","previouslyFormattedCitation":"Poerwadarminta."},"properties":{"noteIndex":73},"schema":"https://github.com/citation-style-language/schema/raw/master/csl-citation.json"}</w:instrText>
      </w:r>
      <w:r w:rsidRPr="003B40B0">
        <w:rPr>
          <w:rFonts w:ascii="Times New Roman" w:hAnsi="Times New Roman"/>
        </w:rPr>
        <w:fldChar w:fldCharType="separate"/>
      </w:r>
      <w:r>
        <w:rPr>
          <w:rFonts w:ascii="Times New Roman" w:hAnsi="Times New Roman"/>
          <w:noProof/>
          <w:lang w:val="en-US"/>
        </w:rPr>
        <w:t>W</w:t>
      </w:r>
      <w:r w:rsidRPr="00847A41">
        <w:rPr>
          <w:rFonts w:ascii="Times New Roman" w:hAnsi="Times New Roman"/>
          <w:noProof/>
        </w:rPr>
        <w:t>.J.S. Poerwadarminta.</w:t>
      </w:r>
      <w:r w:rsidRPr="003B40B0">
        <w:rPr>
          <w:rFonts w:ascii="Times New Roman" w:hAnsi="Times New Roman"/>
        </w:rPr>
        <w:fldChar w:fldCharType="end"/>
      </w:r>
      <w:r>
        <w:rPr>
          <w:rFonts w:ascii="Times New Roman" w:hAnsi="Times New Roman"/>
          <w:lang w:val="en-US"/>
        </w:rPr>
        <w:t>..,</w:t>
      </w:r>
      <w:proofErr w:type="spellStart"/>
      <w:r>
        <w:rPr>
          <w:rFonts w:ascii="Times New Roman" w:hAnsi="Times New Roman"/>
          <w:lang w:val="en-US"/>
        </w:rPr>
        <w:t>hlm</w:t>
      </w:r>
      <w:proofErr w:type="spellEnd"/>
      <w:r>
        <w:rPr>
          <w:rFonts w:ascii="Times New Roman" w:hAnsi="Times New Roman"/>
          <w:lang w:val="en-US"/>
        </w:rPr>
        <w:t xml:space="preserve"> 155</w:t>
      </w:r>
    </w:p>
  </w:footnote>
  <w:footnote w:id="74">
    <w:p w14:paraId="6A85D255" w14:textId="77D8DBA4"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{"citationItems":[{"id":"ITEM-1","itemData":{"author":[{"dropping-particle":"","family":"w.J.S. Poerwadarminta","given":"","non-dropping-particle":"","parse-names":false,"suffix":""}],"id":"ITEM-1","issued":{"date-parts":[["1986"]]},"publisher":"Balai Pustaka","publisher-place":"Jakarta","title":"Kamus Umum Bahasa Indonesia","type":"book"},"uris":["http://www.mendeley.com/documents/?uuid=6405aec6-8293-4035-b9ed-ce00567485e0"]}],"mendeley":{"formattedCitation":"w.J.S. Poerwadarminta.","plainTextFormattedCitation":"w.J.S. Poerwadarminta.","previouslyFormattedCitation":"Poerwadarminta."},"properties":{"noteIndex":74},"schema":"https://github.com/citation-style-language/schema/raw/master/csl-citation.json"}</w:instrText>
      </w:r>
      <w:r>
        <w:rPr>
          <w:rFonts w:ascii="Times New Roman" w:hAnsi="Times New Roman"/>
        </w:rPr>
        <w:fldChar w:fldCharType="separate"/>
      </w:r>
      <w:r>
        <w:rPr>
          <w:rFonts w:ascii="Times New Roman" w:hAnsi="Times New Roman"/>
          <w:noProof/>
          <w:lang w:val="en-GB"/>
        </w:rPr>
        <w:t>W</w:t>
      </w:r>
      <w:r w:rsidRPr="00847A41">
        <w:rPr>
          <w:rFonts w:ascii="Times New Roman" w:hAnsi="Times New Roman"/>
          <w:noProof/>
          <w:lang w:val="en-GB"/>
        </w:rPr>
        <w:t>.J.S. Poerwadarminta.</w:t>
      </w:r>
      <w:r>
        <w:rPr>
          <w:rFonts w:ascii="Times New Roman" w:hAnsi="Times New Roman"/>
        </w:rPr>
        <w:fldChar w:fldCharType="end"/>
      </w:r>
      <w:r>
        <w:rPr>
          <w:rFonts w:ascii="Times New Roman" w:hAnsi="Times New Roman"/>
          <w:lang w:val="en-US"/>
        </w:rPr>
        <w:t>..</w:t>
      </w:r>
      <w:r>
        <w:rPr>
          <w:rFonts w:ascii="Times New Roman" w:hAnsi="Times New Roman"/>
          <w:lang w:val="en-GB"/>
        </w:rPr>
        <w:t>,</w:t>
      </w:r>
      <w:proofErr w:type="spellStart"/>
      <w:r>
        <w:rPr>
          <w:rFonts w:ascii="Times New Roman" w:hAnsi="Times New Roman"/>
          <w:lang w:val="en-GB"/>
        </w:rPr>
        <w:t>hlm</w:t>
      </w:r>
      <w:proofErr w:type="spellEnd"/>
      <w:r>
        <w:rPr>
          <w:rFonts w:ascii="Times New Roman" w:hAnsi="Times New Roman"/>
          <w:lang w:val="en-GB"/>
        </w:rPr>
        <w:t xml:space="preserve"> </w:t>
      </w:r>
      <w:r>
        <w:rPr>
          <w:rFonts w:ascii="Times New Roman" w:hAnsi="Times New Roman"/>
          <w:i/>
          <w:lang w:val="en-GB"/>
        </w:rPr>
        <w:t>492</w:t>
      </w:r>
    </w:p>
  </w:footnote>
  <w:footnote w:id="75">
    <w:p w14:paraId="2AE30908"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Redaksi","given":"Tim","non-dropping-particle":"","parse-names":false,"suffix":""}],"edition":"1","editor":[{"dropping-particle":"","family":"Redaksi","given":"Tim","non-dropping-particle":"","parse-names":false,"suffix":""}],"id":"ITEM-1","issued":{"date-parts":[["2013"]]},"publisher":"Yayasan Lembaga SABDA","publisher-place":"Jakarta","title":"Sabda Versi Indonesia 4.30-software Alkitab, Biblika dan Alat-alat, Pembuatan Tenda","type":"book"},"uris":["http://www.mendeley.com/documents/?uuid=ffb07776-f1a3-4395-b8f5-18f44b957fd6"]}],"mendeley":{"formattedCitation":"Tim Redaksi, &lt;i&gt;Sabda Versi Indonesia 4.30-Software Alkitab, Biblika Dan Alat-Alat, Pembuatan Tenda&lt;/i&gt;, ed. by Tim Redaksi, 1st edn (Jakarta: Yayasan Lembaga SABDA, 2013).","plainTextFormattedCitation":"Tim Redaksi, Sabda Versi Indonesia 4.30-Software Alkitab, Biblika Dan Alat-Alat, Pembuatan Tenda, ed. by Tim Redaksi, 1st edn (Jakarta: Yayasan Lembaga SABDA, 2013).","previouslyFormattedCitation":"Tim Redaksi, &lt;i&gt;Sabda Versi Indonesia 4.30-Software Alkitab, Biblika Dan Alat-Alat, Pembuatan Tenda&lt;/i&gt;, ed. by Tim Redaksi, 1st edn (Jakarta: Yayasan Lembaga SABDA, 2013)."},"properties":{"noteIndex":75},"schema":"https://github.com/citation-style-language/schema/raw/master/csl-citation.json"}</w:instrText>
      </w:r>
      <w:r>
        <w:rPr>
          <w:rFonts w:ascii="Times New Roman" w:hAnsi="Times New Roman"/>
        </w:rPr>
        <w:fldChar w:fldCharType="separate"/>
      </w:r>
      <w:r>
        <w:rPr>
          <w:rFonts w:ascii="Times New Roman" w:hAnsi="Times New Roman"/>
          <w:noProof/>
        </w:rPr>
        <w:t xml:space="preserve">Tim Redaksi, </w:t>
      </w:r>
      <w:r>
        <w:rPr>
          <w:rFonts w:ascii="Times New Roman" w:hAnsi="Times New Roman"/>
          <w:i/>
          <w:noProof/>
        </w:rPr>
        <w:t>Sabda Versi Indonesia 4.30-Software Alkitab, Biblika Dan Alat-Alat, Pembuatan Tenda</w:t>
      </w:r>
      <w:r>
        <w:rPr>
          <w:rFonts w:ascii="Times New Roman" w:hAnsi="Times New Roman"/>
          <w:noProof/>
        </w:rPr>
        <w:t>, ed. by Tim Redaksi, 1st edn (Jakarta: Yayasan Lembaga SABDA, 2013).</w:t>
      </w:r>
      <w:r>
        <w:rPr>
          <w:rFonts w:ascii="Times New Roman" w:hAnsi="Times New Roman"/>
        </w:rPr>
        <w:fldChar w:fldCharType="end"/>
      </w:r>
    </w:p>
  </w:footnote>
  <w:footnote w:id="76">
    <w:p w14:paraId="62DE3EF0"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Hasan </w:t>
      </w:r>
      <w:r>
        <w:rPr>
          <w:rFonts w:ascii="Times New Roman" w:hAnsi="Times New Roman"/>
        </w:rPr>
        <w:fldChar w:fldCharType="begin" w:fldLock="1"/>
      </w:r>
      <w:r>
        <w:rPr>
          <w:rFonts w:ascii="Times New Roman" w:hAnsi="Times New Roman"/>
        </w:rPr>
        <w:instrText>ADDIN CSL_CITATION {"citationItems":[{"id":"ITEM-1","itemData":{"author":[{"dropping-particle":"","family":"Susanto","given":"Hasan","non-dropping-particle":"","parse-names":false,"suffix":""}],"edition":"1","editor":[{"dropping-particle":"","family":"Redaksi","given":"Tim","non-dropping-particle":"","parse-names":false,"suffix":""}],"id":"ITEM-1","issued":{"date-parts":[["2010"]]},"publisher":"Lembaga Alkitab Indonesia","publisher-place":"Jakarta","title":"Perjanjian Baru Interlinear Yunani-Indonesia dan Konkordansi Perjanjian Baru,","type":"book"},"uris":["http://www.mendeley.com/documents/?uuid=db6beb82-7fc9-46a2-af4c-46a0f3e94116"]}],"mendeley":{"formattedCitation":"Susanto.","plainTextFormattedCitation":"Susanto.","previouslyFormattedCitation":"Susanto."},"properties":{"noteIndex":76},"schema":"https://github.com/citation-style-language/schema/raw/master/csl-citation.json"}</w:instrText>
      </w:r>
      <w:r>
        <w:rPr>
          <w:rFonts w:ascii="Times New Roman" w:hAnsi="Times New Roman"/>
        </w:rPr>
        <w:fldChar w:fldCharType="separate"/>
      </w:r>
      <w:r w:rsidRPr="002E5CD7">
        <w:rPr>
          <w:rFonts w:ascii="Times New Roman" w:hAnsi="Times New Roman"/>
          <w:noProof/>
        </w:rPr>
        <w:t>Susanto.</w:t>
      </w:r>
      <w:r>
        <w:rPr>
          <w:rFonts w:ascii="Times New Roman" w:hAnsi="Times New Roman"/>
        </w:rPr>
        <w:fldChar w:fldCharType="end"/>
      </w:r>
      <w:r>
        <w:rPr>
          <w:rFonts w:ascii="Times New Roman" w:hAnsi="Times New Roman"/>
          <w:lang w:val="en-GB"/>
        </w:rPr>
        <w:t>,</w:t>
      </w:r>
      <w:r>
        <w:rPr>
          <w:rFonts w:ascii="Times New Roman" w:hAnsi="Times New Roman"/>
          <w:i/>
        </w:rPr>
        <w:t>Perjanjian Baru Interlinear Yunani-Indonesia dan Konkordansi Perjanjian Baru...,</w:t>
      </w:r>
      <w:r>
        <w:rPr>
          <w:rFonts w:ascii="Times New Roman" w:hAnsi="Times New Roman"/>
          <w:i/>
          <w:lang w:val="en-GB"/>
        </w:rPr>
        <w:t>736</w:t>
      </w:r>
    </w:p>
  </w:footnote>
  <w:footnote w:id="77">
    <w:p w14:paraId="03215E86"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Redaksi","given":"Tim","non-dropping-particle":"","parse-names":false,"suffix":""}],"edition":"1","editor":[{"dropping-particle":"","family":"Redaksi","given":"Tim","non-dropping-particle":"","parse-names":false,"suffix":""}],"id":"ITEM-1","issued":{"date-parts":[["2013"]]},"publisher":"Yayasan Lembaga SABDA","publisher-place":"Jakarta","title":"Sabda Versi Indonesia 4.30-software Alkitab, Biblika dan Alat-alat, Pembuatan Tenda","type":"book"},"uris":["http://www.mendeley.com/documents/?uuid=ffb07776-f1a3-4395-b8f5-18f44b957fd6"]}],"mendeley":{"formattedCitation":"Redaksi, &lt;i&gt;Sabda Versi Indonesia 4.30-Software Alkitab, Biblika Dan Alat-Alat, Pembuatan Tenda&lt;/i&gt;.","plainTextFormattedCitation":"Redaksi, Sabda Versi Indonesia 4.30-Software Alkitab, Biblika Dan Alat-Alat, Pembuatan Tenda.","previouslyFormattedCitation":"Redaksi, &lt;i&gt;Sabda Versi Indonesia 4.30-Software Alkitab, Biblika Dan Alat-Alat, Pembuatan Tenda&lt;/i&gt;."},"properties":{"noteIndex":77},"schema":"https://github.com/citation-style-language/schema/raw/master/csl-citation.json"}</w:instrText>
      </w:r>
      <w:r>
        <w:rPr>
          <w:rFonts w:ascii="Times New Roman" w:hAnsi="Times New Roman"/>
        </w:rPr>
        <w:fldChar w:fldCharType="separate"/>
      </w:r>
      <w:r>
        <w:rPr>
          <w:rFonts w:ascii="Times New Roman" w:hAnsi="Times New Roman"/>
          <w:noProof/>
        </w:rPr>
        <w:t xml:space="preserve">Redaksi, </w:t>
      </w:r>
      <w:r>
        <w:rPr>
          <w:rFonts w:ascii="Times New Roman" w:hAnsi="Times New Roman"/>
          <w:i/>
          <w:noProof/>
        </w:rPr>
        <w:t>Sabda Versi Indonesia 4.30-Software Alkitab, Biblika Dan Alat-Alat, Pembuatan Tenda</w:t>
      </w:r>
      <w:r>
        <w:rPr>
          <w:rFonts w:ascii="Times New Roman" w:hAnsi="Times New Roman"/>
          <w:noProof/>
        </w:rPr>
        <w:t>.</w:t>
      </w:r>
      <w:r>
        <w:rPr>
          <w:rFonts w:ascii="Times New Roman" w:hAnsi="Times New Roman"/>
        </w:rPr>
        <w:fldChar w:fldCharType="end"/>
      </w:r>
    </w:p>
  </w:footnote>
  <w:footnote w:id="78">
    <w:p w14:paraId="3233EC49" w14:textId="3E9DD75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{"citationItems":[{"id":"ITEM-1","itemData":{"author":[{"dropping-particle":"","family":"w.J.S. Poerwadarminta","given":"","non-dropping-particle":"","parse-names":false,"suffix":""}],"id":"ITEM-1","issued":{"date-parts":[["1986"]]},"publisher":"Balai Pustaka","publisher-place":"Jakarta","title":"Kamus Umum Bahasa Indonesia","type":"book"},"uris":["http://www.mendeley.com/documents/?uuid=6405aec6-8293-4035-b9ed-ce00567485e0"]}],"mendeley":{"formattedCitation":"w.J.S. Poerwadarminta.","plainTextFormattedCitation":"w.J.S. Poerwadarminta.","previouslyFormattedCitation":"Poerwadarminta."},"properties":{"noteIndex":78},"schema":"https://github.com/citation-style-language/schema/raw/master/csl-citation.json"}</w:instrText>
      </w:r>
      <w:r>
        <w:rPr>
          <w:rFonts w:ascii="Times New Roman" w:hAnsi="Times New Roman"/>
        </w:rPr>
        <w:fldChar w:fldCharType="separate"/>
      </w:r>
      <w:r>
        <w:rPr>
          <w:rFonts w:ascii="Times New Roman" w:hAnsi="Times New Roman"/>
          <w:noProof/>
          <w:lang w:val="en-US"/>
        </w:rPr>
        <w:t>W</w:t>
      </w:r>
      <w:r w:rsidRPr="00847A41">
        <w:rPr>
          <w:rFonts w:ascii="Times New Roman" w:hAnsi="Times New Roman"/>
          <w:noProof/>
        </w:rPr>
        <w:t>.J.S. Poerwadarminta.</w:t>
      </w:r>
      <w:r>
        <w:rPr>
          <w:rFonts w:ascii="Times New Roman" w:hAnsi="Times New Roman"/>
        </w:rPr>
        <w:fldChar w:fldCharType="end"/>
      </w:r>
      <w:r>
        <w:rPr>
          <w:rFonts w:ascii="Times New Roman" w:hAnsi="Times New Roman"/>
        </w:rPr>
        <w:t>…</w:t>
      </w:r>
      <w:r>
        <w:rPr>
          <w:rFonts w:ascii="Times New Roman" w:hAnsi="Times New Roman"/>
          <w:lang w:val="en-GB"/>
        </w:rPr>
        <w:t>,</w:t>
      </w:r>
      <w:r>
        <w:rPr>
          <w:rFonts w:ascii="Times New Roman" w:hAnsi="Times New Roman"/>
        </w:rPr>
        <w:t xml:space="preserve"> 472</w:t>
      </w:r>
    </w:p>
  </w:footnote>
  <w:footnote w:id="79">
    <w:p w14:paraId="0CFC6971" w14:textId="77777777" w:rsidR="00BA4F1F" w:rsidRDefault="00BA4F1F" w:rsidP="000B6057">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{"citationItems":[{"id":"ITEM-1","itemData":{"author":[{"dropping-particle":"","family":"Sudarmanto","given":"Gunaryo","non-dropping-particle":"","parse-names":false,"suffix":""}],"container-title":"Berdasarkan Kisah Para Rasul 18:1-4 Dalam Mengembangkan Sinode Gereja Kristen Parousia","id":"ITEM-1","issue":"1","issued":{"date-parts":[["2020"]]},"title":"Model Business For Kingdom","type":"article-journal","volume":"Vol. 9"},"uris":["http://www.mendeley.com/documents/?uuid=eb92fbb8-ffbb-4d69-a1b6-213c6d0accb1","http://www.mendeley.com/documents/?uuid=8dede3b7-149c-4eeb-9fbf-ae46c3eede70","http://www.mendeley.com/documents/?uuid=a1a48c1f-7b90-4791-93de-bdbd412cc7f3"]}],"mendeley":{"formattedCitation":"Gunaryo Sudarmanto, ‘Model Business For Kingdom’, &lt;i&gt;Berdasarkan Kisah Para Rasul 18:1-4 Dalam Mengembangkan Sinode Gereja Kristen Parousia&lt;/i&gt;, Vol. 9.1 (2020).","plainTextFormattedCitation":"Gunaryo Sudarmanto, ‘Model Business For Kingdom’, Berdasarkan Kisah Para Rasul 18:1-4 Dalam Mengembangkan Sinode Gereja Kristen Parousia, Vol. 9.1 (2020).","previouslyFormattedCitation":"Gunaryo Sudarmanto, ‘Model Business For Kingdom’, &lt;i&gt;Berdasarkan Kisah Para Rasul 18:1-4 Dalam Mengembangkan Sinode Gereja Kristen Parousia&lt;/i&gt;, Vol. 9.1 (2020)."},"properties":{"noteIndex":79},"schema":"https://github.com/citation-style-language/schema/raw/master/csl-citation.json"}</w:instrText>
      </w:r>
      <w:r>
        <w:rPr>
          <w:rFonts w:ascii="Times New Roman" w:hAnsi="Times New Roman"/>
        </w:rPr>
        <w:fldChar w:fldCharType="separate"/>
      </w:r>
      <w:r>
        <w:rPr>
          <w:rFonts w:ascii="Times New Roman" w:hAnsi="Times New Roman"/>
          <w:noProof/>
        </w:rPr>
        <w:t xml:space="preserve">Gunaryo Sudarmanto, ‘Model Business For Kingdom’, </w:t>
      </w:r>
      <w:r>
        <w:rPr>
          <w:rFonts w:ascii="Times New Roman" w:hAnsi="Times New Roman"/>
          <w:i/>
          <w:noProof/>
        </w:rPr>
        <w:t>Berdasarkan Kisah Para Rasul 18:1-4 Dalam Mengembangkan Sinode Gereja Kristen Parousia</w:t>
      </w:r>
      <w:r>
        <w:rPr>
          <w:rFonts w:ascii="Times New Roman" w:hAnsi="Times New Roman"/>
          <w:noProof/>
        </w:rPr>
        <w:t>, Vol. 9.1 (2020).</w:t>
      </w:r>
      <w:r>
        <w:rPr>
          <w:rFonts w:ascii="Times New Roman" w:hAnsi="Times New Roman"/>
        </w:rPr>
        <w:fldChar w:fldCharType="end"/>
      </w:r>
      <w:r>
        <w:rPr>
          <w:rFonts w:ascii="Times New Roman" w:hAnsi="Times New Roman"/>
        </w:rPr>
        <w:t xml:space="preserve"> 58</w:t>
      </w:r>
    </w:p>
  </w:footnote>
  <w:footnote w:id="80">
    <w:p w14:paraId="4A65D204" w14:textId="77777777" w:rsidR="00BA4F1F" w:rsidRDefault="00BA4F1F" w:rsidP="000B6057">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Bukett","given":"Larry","non-dropping-particle":"","parse-names":false,"suffix":""}],"edition":"1","editor":[{"dropping-particle":"","family":"S","given":"Philipus","non-dropping-particle":"","parse-names":false,"suffix":""}],"id":"ITEM-1","issued":{"date-parts":[["1997"]]},"publisher":"Yayasan Andi","title":"Kunci Sukses Bisnis Menurut Alkitab","type":"book"},"uris":["http://www.mendeley.com/documents/?uuid=841f66e6-a606-4984-a86e-c597ced71890"]}],"mendeley":{"formattedCitation":"Larry Bukett, &lt;i&gt;Kunci Sukses Bisnis Menurut Alkitab&lt;/i&gt;, ed. by Philipus S, 1st edn (Yayasan Andi, 1997).","plainTextFormattedCitation":"Larry Bukett, Kunci Sukses Bisnis Menurut Alkitab, ed. by Philipus S, 1st edn (Yayasan Andi, 1997).","previouslyFormattedCitation":"Larry Bukett, &lt;i&gt;Kunci Sukses Bisnis Menurut Alkitab&lt;/i&gt;, ed. by Philipus S, 1st edn (Yayasan Andi, 1997)."},"properties":{"noteIndex":80},"schema":"https://github.com/citation-style-language/schema/raw/master/csl-citation.json"}</w:instrText>
      </w:r>
      <w:r>
        <w:rPr>
          <w:rFonts w:ascii="Times New Roman" w:hAnsi="Times New Roman"/>
        </w:rPr>
        <w:fldChar w:fldCharType="separate"/>
      </w:r>
      <w:r>
        <w:rPr>
          <w:rFonts w:ascii="Times New Roman" w:hAnsi="Times New Roman"/>
          <w:noProof/>
        </w:rPr>
        <w:t xml:space="preserve">Larry Bukett, </w:t>
      </w:r>
      <w:r>
        <w:rPr>
          <w:rFonts w:ascii="Times New Roman" w:hAnsi="Times New Roman"/>
          <w:i/>
          <w:noProof/>
        </w:rPr>
        <w:t>Kunci Sukses Bisnis Menurut Alkitab</w:t>
      </w:r>
      <w:r>
        <w:rPr>
          <w:rFonts w:ascii="Times New Roman" w:hAnsi="Times New Roman"/>
          <w:noProof/>
        </w:rPr>
        <w:t>, ed. by Philipus S, 1st edn (Yayasan Andi, 1997).</w:t>
      </w:r>
      <w:r>
        <w:rPr>
          <w:rFonts w:ascii="Times New Roman" w:hAnsi="Times New Roman"/>
        </w:rPr>
        <w:fldChar w:fldCharType="end"/>
      </w:r>
      <w:proofErr w:type="spellStart"/>
      <w:r>
        <w:rPr>
          <w:rFonts w:ascii="Times New Roman" w:hAnsi="Times New Roman"/>
          <w:lang w:val="en-GB"/>
        </w:rPr>
        <w:t>hlm</w:t>
      </w:r>
      <w:proofErr w:type="spellEnd"/>
      <w:r>
        <w:rPr>
          <w:rFonts w:ascii="Times New Roman" w:hAnsi="Times New Roman"/>
          <w:lang w:val="en-GB"/>
        </w:rPr>
        <w:t xml:space="preserve"> 27</w:t>
      </w:r>
    </w:p>
  </w:footnote>
  <w:footnote w:id="81">
    <w:p w14:paraId="3F36C59C"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{"citationItems":[{"id":"ITEM-1","itemData":{"author":[{"dropping-particle":"","family":"Paul L Cuny","given":"","non-dropping-particle":"","parse-names":false,"suffix":""}],"container-title":"Rahasia Ekonomi Kerajaan Allah","id":"ITEM-1","issue":"1","issued":{"date-parts":[["2012"]]},"title":"Rahasia Ekonomi Kerajaan Allah","type":"article-journal","volume":"15"},"uris":["http://www.mendeley.com/documents/?uuid=7db12558-42e5-485e-8b8e-c0d6e836555e","http://www.mendeley.com/documents/?uuid=8a2e4483-d10a-42e6-adc5-c9410d68b924","http://www.mendeley.com/documents/?uuid=51134629-6d90-4e90-a172-d4c6e2c3a53f"]}],"mendeley":{"formattedCitation":"Paul L Cuny, ‘Rahasia Ekonomi Kerajaan Allah’, &lt;i&gt;Rahasia Ekonomi Kerajaan Allah&lt;/i&gt;, 15.1 (2012).","plainTextFormattedCitation":"Paul L Cuny, ‘Rahasia Ekonomi Kerajaan Allah’, Rahasia Ekonomi Kerajaan Allah, 15.1 (2012).","previouslyFormattedCitation":"Paul L Cuny, ‘Rahasia Ekonomi Kerajaan Allah’, &lt;i&gt;Rahasia Ekonomi Kerajaan Allah&lt;/i&gt;, 15.1 (2012)."},"properties":{"noteIndex":81},"schema":"https://github.com/citation-style-language/schema/raw/master/csl-citation.json"}</w:instrText>
      </w:r>
      <w:r>
        <w:rPr>
          <w:rFonts w:ascii="Times New Roman" w:hAnsi="Times New Roman"/>
        </w:rPr>
        <w:fldChar w:fldCharType="separate"/>
      </w:r>
      <w:r w:rsidRPr="00052115">
        <w:rPr>
          <w:rFonts w:ascii="Times New Roman" w:hAnsi="Times New Roman"/>
          <w:noProof/>
        </w:rPr>
        <w:t>Paul L Cuny,</w:t>
      </w:r>
      <w:r w:rsidRPr="00052115">
        <w:rPr>
          <w:rFonts w:ascii="Times New Roman" w:hAnsi="Times New Roman"/>
          <w:i/>
          <w:noProof/>
        </w:rPr>
        <w:t xml:space="preserve"> ‘Rahasia Ekonomi Kerajaan Allah</w:t>
      </w:r>
      <w:r>
        <w:rPr>
          <w:rFonts w:ascii="Times New Roman" w:hAnsi="Times New Roman"/>
          <w:noProof/>
        </w:rPr>
        <w:t xml:space="preserve">’, </w:t>
      </w:r>
      <w:r>
        <w:rPr>
          <w:rFonts w:ascii="Times New Roman" w:hAnsi="Times New Roman"/>
          <w:i/>
          <w:noProof/>
        </w:rPr>
        <w:t>Rahasia Ekonomi Kerajaan Allah</w:t>
      </w:r>
      <w:r>
        <w:rPr>
          <w:rFonts w:ascii="Times New Roman" w:hAnsi="Times New Roman"/>
          <w:noProof/>
        </w:rPr>
        <w:t>, 15.1 (2012).</w:t>
      </w:r>
      <w:r>
        <w:rPr>
          <w:rFonts w:ascii="Times New Roman" w:hAnsi="Times New Roman"/>
        </w:rPr>
        <w:fldChar w:fldCharType="end"/>
      </w:r>
      <w:r>
        <w:rPr>
          <w:rFonts w:ascii="Times New Roman" w:hAnsi="Times New Roman"/>
        </w:rPr>
        <w:t xml:space="preserve"> 24</w:t>
      </w:r>
    </w:p>
  </w:footnote>
  <w:footnote w:id="82">
    <w:p w14:paraId="3347C990"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{"citationItems":[{"id":"ITEM-1","itemData":{"author":[{"dropping-particle":"","family":"Choiri","given":"","non-dropping-particle":"","parse-names":false,"suffix":""}],"edition":"1","id":"ITEM-1","issued":{"date-parts":[["2010"]]},"publisher-place":"Jakarta","title":"Ragam Bisnis Rumahan Pilihan Untuk Sukses Entrepreneur","type":"book"},"uris":["http://www.mendeley.com/documents/?uuid=e2b206ba-7fca-4a48-9f1b-f26f3877e3ee","http://www.mendeley.com/documents/?uuid=fba82d2f-0dd3-4913-a600-6eb66a25a9c2","http://www.mendeley.com/documents/?uuid=83f7cf99-7c62-4d23-8f13-9fd14598b7d3"]}],"mendeley":{"formattedCitation":"Choiri, &lt;i&gt;Ragam Bisnis Rumahan Pilihan Untuk Sukses Entrepreneur&lt;/i&gt;, 1st edn (Jakarta, 2010).","plainTextFormattedCitation":"Choiri, Ragam Bisnis Rumahan Pilihan Untuk Sukses Entrepreneur, 1st edn (Jakarta, 2010).","previouslyFormattedCitation":"Choiri, &lt;i&gt;Ragam Bisnis Rumahan Pilihan Untuk Sukses Entrepreneur&lt;/i&gt;, 1st edn (Jakarta, 2010)."},"properties":{"noteIndex":82},"schema":"https://github.com/citation-style-language/schema/raw/master/csl-citation.json"}</w:instrText>
      </w:r>
      <w:r>
        <w:rPr>
          <w:rFonts w:ascii="Times New Roman" w:hAnsi="Times New Roman"/>
        </w:rPr>
        <w:fldChar w:fldCharType="separate"/>
      </w:r>
      <w:r>
        <w:rPr>
          <w:rFonts w:ascii="Times New Roman" w:hAnsi="Times New Roman"/>
          <w:noProof/>
        </w:rPr>
        <w:t xml:space="preserve">Choiri, </w:t>
      </w:r>
      <w:r>
        <w:rPr>
          <w:rFonts w:ascii="Times New Roman" w:hAnsi="Times New Roman"/>
          <w:i/>
          <w:noProof/>
        </w:rPr>
        <w:t>Ragam Bisnis Rumahan Pilihan Untuk Sukses Entrepreneur</w:t>
      </w:r>
      <w:r>
        <w:rPr>
          <w:rFonts w:ascii="Times New Roman" w:hAnsi="Times New Roman"/>
          <w:noProof/>
        </w:rPr>
        <w:t>, 1st edn (Jakarta, 2010).</w:t>
      </w:r>
      <w:r>
        <w:rPr>
          <w:rFonts w:ascii="Times New Roman" w:hAnsi="Times New Roman"/>
        </w:rPr>
        <w:fldChar w:fldCharType="end"/>
      </w:r>
      <w:r>
        <w:rPr>
          <w:rFonts w:ascii="Times New Roman" w:hAnsi="Times New Roman"/>
        </w:rPr>
        <w:t xml:space="preserve"> 190-191</w:t>
      </w:r>
    </w:p>
  </w:footnote>
  <w:footnote w:id="83">
    <w:p w14:paraId="640C759F"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{"citationItems":[{"id":"ITEM-1","itemData":{"author":[{"dropping-particle":"","family":"Murhananto","given":"Budidaya","non-dropping-particle":"","parse-names":false,"suffix":""}],"edition":"1","id":"ITEM-1","issued":{"date-parts":[["0"]]},"publisher":"PT Penebar Swadaya","title":"Pengelolahan, Perdagangan","type":"book"},"uris":["http://www.mendeley.com/documents/?uuid=8143a5e6-ee30-43cf-b47c-ca312d9ac69a","http://www.mendeley.com/documents/?uuid=7acbc600-cd24-48fe-bd09-b8fdecc61d35","http://www.mendeley.com/documents/?uuid=371701c0-d0f9-4d8c-9658-dee14e47d7c4"]}],"mendeley":{"formattedCitation":"Budidaya Murhananto, &lt;i&gt;Pengelolahan, Perdagangan&lt;/i&gt;, 1st edn (PT Penebar Swadaya).","plainTextFormattedCitation":"Budidaya Murhananto, Pengelolahan, Perdagangan, 1st edn (PT Penebar Swadaya).","previouslyFormattedCitation":"Budidaya Murhananto, &lt;i&gt;Pengelolahan, Perdagangan&lt;/i&gt;, 1st edn (PT Penebar Swadaya)."},"properties":{"noteIndex":83},"schema":"https://github.com/citation-style-language/schema/raw/master/csl-citation.json"}</w:instrText>
      </w:r>
      <w:r>
        <w:rPr>
          <w:rFonts w:ascii="Times New Roman" w:hAnsi="Times New Roman"/>
        </w:rPr>
        <w:fldChar w:fldCharType="separate"/>
      </w:r>
      <w:r>
        <w:rPr>
          <w:rFonts w:ascii="Times New Roman" w:hAnsi="Times New Roman"/>
          <w:noProof/>
        </w:rPr>
        <w:t xml:space="preserve">Budidaya Murhananto, </w:t>
      </w:r>
      <w:r>
        <w:rPr>
          <w:rFonts w:ascii="Times New Roman" w:hAnsi="Times New Roman"/>
          <w:i/>
          <w:noProof/>
        </w:rPr>
        <w:t>Pengelolahan, Perdagangan</w:t>
      </w:r>
      <w:r>
        <w:rPr>
          <w:rFonts w:ascii="Times New Roman" w:hAnsi="Times New Roman"/>
          <w:noProof/>
        </w:rPr>
        <w:t>, 1st edn (PT Penebar Swadaya).</w:t>
      </w:r>
      <w:r>
        <w:rPr>
          <w:rFonts w:ascii="Times New Roman" w:hAnsi="Times New Roman"/>
        </w:rPr>
        <w:fldChar w:fldCharType="end"/>
      </w:r>
      <w:r>
        <w:rPr>
          <w:rFonts w:ascii="Times New Roman" w:hAnsi="Times New Roman"/>
        </w:rPr>
        <w:t xml:space="preserve"> Hal 18</w:t>
      </w:r>
    </w:p>
  </w:footnote>
  <w:footnote w:id="84">
    <w:p w14:paraId="4D094C92"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Burkett","given":"Larri","non-dropping-particle":"","parse-names":false,"suffix":""}],"edition":"1","editor":[{"dropping-particle":"","family":"S","given":"Philipus","non-dropping-particle":"","parse-names":false,"suffix":""}],"id":"ITEM-1","issued":{"date-parts":[["1997"]]},"publisher":"Yayasan Andi","publisher-place":"Jogjakarta","title":"Kunci Sukses Bisnis Menurut Alkitab Bagi Usahawan","type":"book"},"uris":["http://www.mendeley.com/documents/?uuid=0f649a6d-7ce8-4e02-91e0-dec33afe2660"]}],"mendeley":{"formattedCitation":"Larri Burkett, &lt;i&gt;Kunci Sukses Bisnis Menurut Alkitab Bagi Usahawan&lt;/i&gt;, ed. by Philipus S, 1st edn (Jogjakarta: Yayasan Andi, 1997).","plainTextFormattedCitation":"Larri Burkett, Kunci Sukses Bisnis Menurut Alkitab Bagi Usahawan, ed. by Philipus S, 1st edn (Jogjakarta: Yayasan Andi, 1997).","previouslyFormattedCitation":"Larri Burkett, &lt;i&gt;Kunci Sukses Bisnis Menurut Alkitab Bagi Usahawan&lt;/i&gt;, ed. by Philipus S, 1st edn (Jogjakarta: Yayasan Andi, 1997)."},"properties":{"noteIndex":84},"schema":"https://github.com/citation-style-language/schema/raw/master/csl-citation.json"}</w:instrText>
      </w:r>
      <w:r>
        <w:rPr>
          <w:rFonts w:ascii="Times New Roman" w:hAnsi="Times New Roman"/>
        </w:rPr>
        <w:fldChar w:fldCharType="separate"/>
      </w:r>
      <w:r>
        <w:rPr>
          <w:rFonts w:ascii="Times New Roman" w:hAnsi="Times New Roman"/>
          <w:noProof/>
        </w:rPr>
        <w:t xml:space="preserve">Larri Burkett, </w:t>
      </w:r>
      <w:r>
        <w:rPr>
          <w:rFonts w:ascii="Times New Roman" w:hAnsi="Times New Roman"/>
          <w:i/>
          <w:noProof/>
        </w:rPr>
        <w:t>Kunci Sukses Bisnis Menurut Alkitab Bagi Usahawan</w:t>
      </w:r>
      <w:r>
        <w:rPr>
          <w:rFonts w:ascii="Times New Roman" w:hAnsi="Times New Roman"/>
          <w:noProof/>
        </w:rPr>
        <w:t>, ed. by Philipus S, 1st edn (Jogjakarta: Yayasan Andi, 1997).</w:t>
      </w:r>
      <w:r>
        <w:rPr>
          <w:rFonts w:ascii="Times New Roman" w:hAnsi="Times New Roman"/>
        </w:rPr>
        <w:fldChar w:fldCharType="end"/>
      </w:r>
      <w:r>
        <w:rPr>
          <w:rFonts w:ascii="Times New Roman" w:hAnsi="Times New Roman"/>
        </w:rPr>
        <w:t xml:space="preserve"> h 18</w:t>
      </w:r>
    </w:p>
  </w:footnote>
  <w:footnote w:id="85">
    <w:p w14:paraId="78CB67E2" w14:textId="77777777" w:rsidR="00BA4F1F" w:rsidRDefault="00BA4F1F" w:rsidP="00352A78">
      <w:pPr>
        <w:pStyle w:val="FootnoteText"/>
        <w:ind w:firstLine="426"/>
      </w:pPr>
      <w:r w:rsidRPr="00A670D1">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{"citationItems":[{"id":"ITEM-1","itemData":{"author":[{"dropping-particle":"","family":"Vhince","given":"","non-dropping-particle":"","parse-names":false,"suffix":""}],"id":"ITEM-1","issued":{"date-parts":[["2015"]]},"title":"Mengutamakan Tuhan","type":"webpage"},"uris":["http://www.mendeley.com/documents/?uuid=2894067b-6163-436d-9b29-7edf533b0899","http://www.mendeley.com/documents/?uuid=1de53700-4d17-447b-b985-280d3e6fff3e","http://www.mendeley.com/documents/?uuid=f0d29630-2105-4378-a6c3-1cda5d43b2f0"]}],"mendeley":{"formattedCitation":"Vhince, ‘Mengutamakan Tuhan’, 2015.","plainTextFormattedCitation":"Vhince, ‘Mengutamakan Tuhan’, 2015.","previouslyFormattedCitation":"Vhince, ‘Mengutamakan Tuhan’, 2015."},"properties":{"noteIndex":85},"schema":"https://github.com/citation-style-language/schema/raw/master/csl-citation.json"}</w:instrText>
      </w:r>
      <w:r>
        <w:rPr>
          <w:rFonts w:ascii="Times New Roman" w:hAnsi="Times New Roman"/>
        </w:rPr>
        <w:fldChar w:fldCharType="separate"/>
      </w:r>
      <w:r w:rsidRPr="003A69A8">
        <w:rPr>
          <w:rFonts w:ascii="Times New Roman" w:hAnsi="Times New Roman"/>
          <w:noProof/>
        </w:rPr>
        <w:t xml:space="preserve">Vhince, </w:t>
      </w:r>
      <w:r w:rsidRPr="003A69A8">
        <w:rPr>
          <w:rFonts w:ascii="Times New Roman" w:hAnsi="Times New Roman"/>
          <w:i/>
          <w:noProof/>
        </w:rPr>
        <w:t>‘Mengutamakan Tuhan’</w:t>
      </w:r>
      <w:r w:rsidRPr="00A670D1">
        <w:rPr>
          <w:rFonts w:ascii="Times New Roman" w:hAnsi="Times New Roman"/>
          <w:noProof/>
        </w:rPr>
        <w:t>, 2015.</w:t>
      </w:r>
      <w:r>
        <w:rPr>
          <w:rFonts w:ascii="Times New Roman" w:hAnsi="Times New Roman"/>
        </w:rPr>
        <w:fldChar w:fldCharType="end"/>
      </w:r>
      <w:r w:rsidRPr="00A670D1">
        <w:rPr>
          <w:rFonts w:ascii="Times New Roman" w:hAnsi="Times New Roman"/>
          <w:lang w:val="en-GB"/>
        </w:rPr>
        <w:t xml:space="preserve"> h 8</w:t>
      </w:r>
    </w:p>
  </w:footnote>
  <w:footnote w:id="86">
    <w:p w14:paraId="2E5D4A0E"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P. Octavianus, </w:t>
      </w:r>
      <w:r>
        <w:rPr>
          <w:rFonts w:ascii="Times New Roman" w:hAnsi="Times New Roman"/>
          <w:i/>
        </w:rPr>
        <w:t>Manajemen dan KepemimpinanMenurut Wahyu Allah</w:t>
      </w:r>
      <w:r>
        <w:rPr>
          <w:rFonts w:ascii="Times New Roman" w:hAnsi="Times New Roman"/>
        </w:rPr>
        <w:t>, Jawa Timur, 1991, edisi 1, Yayasan PerseketuanPekabaranInjil Indonesia Gandum Mas. H. 195</w:t>
      </w:r>
    </w:p>
  </w:footnote>
  <w:footnote w:id="87">
    <w:p w14:paraId="4BEEC5CA" w14:textId="77777777" w:rsidR="00BA4F1F" w:rsidRDefault="00BA4F1F" w:rsidP="00352A78">
      <w:pPr>
        <w:pStyle w:val="FootnoteText"/>
        <w:ind w:firstLine="426"/>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{"citationItems":[{"id":"ITEM-1","itemData":{"author":[{"dropping-particle":"","family":"M","given":"Fengki","non-dropping-particle":"","parse-names":false,"suffix":""}],"edition":"1","editor":[{"dropping-particle":"","family":"I. G. M","given":"","non-dropping-particle":"","parse-names":false,"suffix":""}],"id":"ITEM-1","issued":{"date-parts":[["2002"]]},"publisher":"Indonesia Galilea Ministries","publisher-place":"Surabaya","title":"Musuh Allah Dalam Gereja","type":"book"},"uris":["http://www.mendeley.com/documents/?uuid=6de42dee-5e7a-4529-a050-4d12ff96e8aa"]}],"mendeley":{"formattedCitation":"Fengki M, &lt;i&gt;Musuh Allah Dalam Gereja&lt;/i&gt;, ed. by I. G. M, 1st edn (Surabaya: Indonesia Galilea Ministries, 2002).","plainTextFormattedCitation":"Fengki M, Musuh Allah Dalam Gereja, ed. by I. G. M, 1st edn (Surabaya: Indonesia Galilea Ministries, 2002).","previouslyFormattedCitation":"Fengki M, &lt;i&gt;Musuh Allah Dalam Gereja&lt;/i&gt;, 1st edn (Surabaya: IGM, Indonesia Galilea Ministries, 2002)."},"properties":{"noteIndex":87},"schema":"https://github.com/citation-style-language/schema/raw/master/csl-citation.json"}</w:instrText>
      </w:r>
      <w:r>
        <w:rPr>
          <w:rFonts w:ascii="Times New Roman" w:hAnsi="Times New Roman"/>
        </w:rPr>
        <w:fldChar w:fldCharType="separate"/>
      </w:r>
      <w:r w:rsidRPr="00847A41">
        <w:rPr>
          <w:rFonts w:ascii="Times New Roman" w:hAnsi="Times New Roman"/>
          <w:noProof/>
        </w:rPr>
        <w:t xml:space="preserve">Fengki M, </w:t>
      </w:r>
      <w:r w:rsidRPr="00847A41">
        <w:rPr>
          <w:rFonts w:ascii="Times New Roman" w:hAnsi="Times New Roman"/>
          <w:i/>
          <w:noProof/>
        </w:rPr>
        <w:t>Musuh Allah Dalam Gereja</w:t>
      </w:r>
      <w:r w:rsidRPr="00847A41">
        <w:rPr>
          <w:rFonts w:ascii="Times New Roman" w:hAnsi="Times New Roman"/>
          <w:noProof/>
        </w:rPr>
        <w:t>, ed. by I. G. M, 1st edn (Surabaya: Indonesia Galilea Ministries, 2002).</w:t>
      </w:r>
      <w:r>
        <w:rPr>
          <w:rFonts w:ascii="Times New Roman" w:hAnsi="Times New Roman"/>
        </w:rPr>
        <w:fldChar w:fldCharType="end"/>
      </w:r>
      <w:r>
        <w:rPr>
          <w:rFonts w:ascii="Times New Roman" w:hAnsi="Times New Roman"/>
        </w:rPr>
        <w:t xml:space="preserve"> 99</w:t>
      </w:r>
    </w:p>
  </w:footnote>
  <w:footnote w:id="88">
    <w:p w14:paraId="2226B3E5"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Estabrooks","given":"Paul","non-dropping-particle":"","parse-names":false,"suffix":""}],"edition":"1","editor":[{"dropping-particle":"","family":"Redaksi","given":"Tim","non-dropping-particle":"","parse-names":false,"suffix":""}],"id":"ITEM-1","issued":{"date-parts":[["2001"]]},"publisher":"SALT","publisher-place":"Jakarta","title":"Berdiri Teguh Di Tengah Badai","type":"book"},"uris":["http://www.mendeley.com/documents/?uuid=f018af95-3ed0-46de-a0e2-3a05a8ce2ff7"]}],"mendeley":{"formattedCitation":"Paul Estabrooks, &lt;i&gt;Berdiri Teguh Di Tengah Badai&lt;/i&gt;, ed. by Tim Redaksi, 1st edn (Jakarta: SALT, 2001).","plainTextFormattedCitation":"Paul Estabrooks, Berdiri Teguh Di Tengah Badai, ed. by Tim Redaksi, 1st edn (Jakarta: SALT, 2001).","previouslyFormattedCitation":"Paul Estabrooks, &lt;i&gt;Berdiri Teguh Di Tengah Badai&lt;/i&gt;, ed. by Tim Redaksi, 1st edn (Jakarta: SALT, 2001)."},"properties":{"noteIndex":88},"schema":"https://github.com/citation-style-language/schema/raw/master/csl-citation.json"}</w:instrText>
      </w:r>
      <w:r>
        <w:rPr>
          <w:rFonts w:ascii="Times New Roman" w:hAnsi="Times New Roman"/>
        </w:rPr>
        <w:fldChar w:fldCharType="separate"/>
      </w:r>
      <w:r>
        <w:rPr>
          <w:rFonts w:ascii="Times New Roman" w:hAnsi="Times New Roman"/>
          <w:noProof/>
        </w:rPr>
        <w:t xml:space="preserve">Paul Estabrooks, </w:t>
      </w:r>
      <w:r>
        <w:rPr>
          <w:rFonts w:ascii="Times New Roman" w:hAnsi="Times New Roman"/>
          <w:i/>
          <w:noProof/>
        </w:rPr>
        <w:t>Berdiri Teguh Di Tengah Badai</w:t>
      </w:r>
      <w:r>
        <w:rPr>
          <w:rFonts w:ascii="Times New Roman" w:hAnsi="Times New Roman"/>
          <w:noProof/>
        </w:rPr>
        <w:t>, ed. by Tim Redaksi, 1st edn (Jakarta: SALT, 2001).</w:t>
      </w:r>
      <w:r>
        <w:rPr>
          <w:rFonts w:ascii="Times New Roman" w:hAnsi="Times New Roman"/>
        </w:rPr>
        <w:fldChar w:fldCharType="end"/>
      </w:r>
      <w:r>
        <w:rPr>
          <w:rFonts w:ascii="Times New Roman" w:hAnsi="Times New Roman"/>
        </w:rPr>
        <w:t xml:space="preserve"> 8</w:t>
      </w:r>
    </w:p>
  </w:footnote>
  <w:footnote w:id="89">
    <w:p w14:paraId="41D0260B"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{"citationItems":[{"id":"ITEM-1","itemData":{"author":[{"dropping-particle":"","family":"Lim","given":"Alex","non-dropping-particle":"","parse-names":false,"suffix":""}],"container-title":"Seminari AlkitabAsia Tenggara","id":"ITEM-1","issue":"2","issued":{"date-parts":[["2010"]]},"title":"Veritas, Jurnal Teologi dan pelayanan","type":"article-journal","volume":"11"},"uris":["http://www.mendeley.com/documents/?uuid=6c4a515a-747d-41bc-9d9b-c43163b73720","http://www.mendeley.com/documents/?uuid=f1aa9c40-910e-4e73-91fb-98bc659b88bd","http://www.mendeley.com/documents/?uuid=3fec7ccc-53fb-41c7-8206-af30986de49b"]}],"mendeley":{"formattedCitation":"Alex Lim, ‘Veritas, Jurnal Teologi Dan Pelayanan’, &lt;i&gt;Seminari AlkitabAsia Tenggara&lt;/i&gt;, 11.2 (2010)."},"properties":{"noteIndex":89},"schema":"https://github.com/citation-style-language/schema/raw/master/csl-citation.json"}</w:instrText>
      </w:r>
      <w:r>
        <w:rPr>
          <w:rFonts w:ascii="Times New Roman" w:hAnsi="Times New Roman"/>
        </w:rPr>
        <w:fldChar w:fldCharType="separate"/>
      </w:r>
      <w:r w:rsidRPr="00847A41">
        <w:rPr>
          <w:rFonts w:ascii="Times New Roman" w:hAnsi="Times New Roman"/>
          <w:noProof/>
        </w:rPr>
        <w:t xml:space="preserve">Alex Lim, ‘Veritas, Jurnal Teologi Dan Pelayanan’, </w:t>
      </w:r>
      <w:r w:rsidRPr="00847A41">
        <w:rPr>
          <w:rFonts w:ascii="Times New Roman" w:hAnsi="Times New Roman"/>
          <w:i/>
          <w:noProof/>
        </w:rPr>
        <w:t>Seminari AlkitabAsia Tenggara</w:t>
      </w:r>
      <w:r w:rsidRPr="00847A41">
        <w:rPr>
          <w:rFonts w:ascii="Times New Roman" w:hAnsi="Times New Roman"/>
          <w:noProof/>
        </w:rPr>
        <w:t>, 11.2 (2010).</w:t>
      </w:r>
      <w:r>
        <w:rPr>
          <w:rFonts w:ascii="Times New Roman" w:hAnsi="Times New Roman"/>
        </w:rPr>
        <w:fldChar w:fldCharType="end"/>
      </w:r>
      <w:r>
        <w:rPr>
          <w:rFonts w:ascii="Times New Roman" w:hAnsi="Times New Roman"/>
        </w:rPr>
        <w:t xml:space="preserve"> 221</w:t>
      </w:r>
    </w:p>
  </w:footnote>
  <w:footnote w:id="90">
    <w:p w14:paraId="69504345"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Timothy Keller</w:t>
      </w:r>
      <w:r>
        <w:rPr>
          <w:rFonts w:ascii="Times New Roman" w:hAnsi="Times New Roman"/>
          <w:i/>
        </w:rPr>
        <w:t>, Apakah pekerjaan anda bagian dari pekerjaan Allah</w:t>
      </w:r>
      <w:r>
        <w:rPr>
          <w:rFonts w:ascii="Times New Roman" w:hAnsi="Times New Roman"/>
        </w:rPr>
        <w:t>?...,Hal 65</w:t>
      </w:r>
    </w:p>
  </w:footnote>
  <w:footnote w:id="91">
    <w:p w14:paraId="47318EA6"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Kenneth. Sid Buzzell. Bill perkins, </w:t>
      </w:r>
      <w:r>
        <w:rPr>
          <w:rFonts w:ascii="Times New Roman" w:hAnsi="Times New Roman"/>
          <w:i/>
        </w:rPr>
        <w:t>Kepemimpinan Ilahi dalam Rupa Insani...,</w:t>
      </w:r>
      <w:r>
        <w:rPr>
          <w:rFonts w:ascii="Times New Roman" w:hAnsi="Times New Roman"/>
        </w:rPr>
        <w:t>hal 114</w:t>
      </w:r>
    </w:p>
  </w:footnote>
  <w:footnote w:id="92">
    <w:p w14:paraId="533A5550" w14:textId="77777777" w:rsidR="00BA4F1F" w:rsidRDefault="00BA4F1F" w:rsidP="0017081F">
      <w:pPr>
        <w:pStyle w:val="FootnoteText"/>
        <w:ind w:firstLine="426"/>
        <w:jc w:val="both"/>
      </w:pPr>
      <w:r>
        <w:rPr>
          <w:rStyle w:val="FootnoteReference"/>
          <w:rFonts w:ascii="Times New Roman" w:hAnsi="Times New Roman"/>
        </w:rPr>
        <w:footnoteRef/>
      </w:r>
      <w:r>
        <w:rPr>
          <w:rFonts w:ascii="Times New Roman" w:hAnsi="Times New Roman"/>
        </w:rPr>
        <w:t xml:space="preserve"> Reli Tri Cahya Simanjuntak, </w:t>
      </w:r>
      <w:r>
        <w:rPr>
          <w:rFonts w:ascii="Times New Roman" w:hAnsi="Times New Roman"/>
          <w:i/>
        </w:rPr>
        <w:t>Diktat Bahasa Yunani I,</w:t>
      </w:r>
      <w:r>
        <w:rPr>
          <w:rFonts w:ascii="Times New Roman" w:hAnsi="Times New Roman"/>
        </w:rPr>
        <w:t xml:space="preserve"> (surabaya: STT sabda Agung), hlm 13.</w:t>
      </w:r>
    </w:p>
  </w:footnote>
  <w:footnote w:id="93">
    <w:p w14:paraId="7FE7C430" w14:textId="77777777" w:rsidR="00BA4F1F" w:rsidRPr="00E629C5" w:rsidRDefault="00BA4F1F" w:rsidP="00392974">
      <w:pPr>
        <w:pStyle w:val="FootnoteText"/>
        <w:ind w:firstLine="426"/>
        <w:jc w:val="both"/>
        <w:rPr>
          <w:rFonts w:ascii="Times New Roman" w:hAnsi="Times New Roman"/>
          <w:lang w:val="en-US"/>
        </w:rPr>
      </w:pPr>
      <w:r w:rsidRPr="00E629C5">
        <w:rPr>
          <w:rStyle w:val="FootnoteReference"/>
          <w:rFonts w:ascii="Times New Roman" w:hAnsi="Times New Roman"/>
        </w:rPr>
        <w:footnoteRef/>
      </w:r>
      <w:r>
        <w:rPr>
          <w:rFonts w:ascii="Times New Roman" w:hAnsi="Times New Roman"/>
        </w:rPr>
        <w:t xml:space="preserve"> </w:t>
      </w:r>
      <w:r w:rsidRPr="00E629C5">
        <w:rPr>
          <w:rFonts w:ascii="Times New Roman" w:hAnsi="Times New Roman"/>
        </w:rPr>
        <w:fldChar w:fldCharType="begin" w:fldLock="1"/>
      </w:r>
      <w:r>
        <w:rPr>
          <w:rFonts w:ascii="Times New Roman" w:hAnsi="Times New Roman"/>
        </w:rPr>
        <w:instrText>ADDIN CSL_CITATION {"citationItems":[{"id":"ITEM-1","itemData":{"author":[{"dropping-particle":"","family":"Brotosudarmo","given":"R. M. Drie","non-dropping-particle":"","parse-names":false,"suffix":""}],"id":"ITEM-1","issued":{"date-parts":[["2010"]]},"publisher":"ANDI","publisher-place":"Yogyakarta","title":"Etika Kristen untuk Perguruan Tinggi","type":"book"},"uris":["http://www.mendeley.com/documents/?uuid=e017fa76-4a84-4349-ad2a-1ec0a5b709a0"]}],"mendeley":{"formattedCitation":"R. M. Drie Brotosudarmo, &lt;i&gt;Etika Kristen Untuk Perguruan Tinggi&lt;/i&gt; (Yogyakarta: ANDI, 2010).","plainTextFormattedCitation":"R. M. Drie Brotosudarmo, Etika Kristen Untuk Perguruan Tinggi (Yogyakarta: ANDI, 2010).","previouslyFormattedCitation":"R. M. Drie Brotosudarmo, &lt;i&gt;Etika Kristen Untuk Perguruan Tinggi&lt;/i&gt;, 1st edn (Yogyakarta: ANDI, 2010)."},"properties":{"noteIndex":93},"schema":"https://github.com/citation-style-language/schema/raw/master/csl-citation.json"}</w:instrText>
      </w:r>
      <w:r w:rsidRPr="00E629C5">
        <w:rPr>
          <w:rFonts w:ascii="Times New Roman" w:hAnsi="Times New Roman"/>
        </w:rPr>
        <w:fldChar w:fldCharType="separate"/>
      </w:r>
      <w:r w:rsidRPr="00847A41">
        <w:rPr>
          <w:rFonts w:ascii="Times New Roman" w:hAnsi="Times New Roman"/>
          <w:noProof/>
        </w:rPr>
        <w:t xml:space="preserve">R. M. Drie Brotosudarmo, </w:t>
      </w:r>
      <w:r w:rsidRPr="00847A41">
        <w:rPr>
          <w:rFonts w:ascii="Times New Roman" w:hAnsi="Times New Roman"/>
          <w:i/>
          <w:noProof/>
        </w:rPr>
        <w:t>Etika Kristen Untuk Perguruan Tinggi</w:t>
      </w:r>
      <w:r w:rsidRPr="00847A41">
        <w:rPr>
          <w:rFonts w:ascii="Times New Roman" w:hAnsi="Times New Roman"/>
          <w:noProof/>
        </w:rPr>
        <w:t xml:space="preserve"> (Yogyakarta: ANDI, 2010).</w:t>
      </w:r>
      <w:r w:rsidRPr="00E629C5">
        <w:rPr>
          <w:rFonts w:ascii="Times New Roman" w:hAnsi="Times New Roman"/>
        </w:rPr>
        <w:fldChar w:fldCharType="end"/>
      </w:r>
      <w:proofErr w:type="spellStart"/>
      <w:r w:rsidRPr="00E629C5">
        <w:rPr>
          <w:rFonts w:ascii="Times New Roman" w:hAnsi="Times New Roman"/>
          <w:lang w:val="en-US"/>
        </w:rPr>
        <w:t>hlm</w:t>
      </w:r>
      <w:proofErr w:type="spellEnd"/>
      <w:r w:rsidRPr="00E629C5">
        <w:rPr>
          <w:rFonts w:ascii="Times New Roman" w:hAnsi="Times New Roman"/>
          <w:lang w:val="en-US"/>
        </w:rPr>
        <w:t xml:space="preserve"> 5</w:t>
      </w:r>
    </w:p>
  </w:footnote>
  <w:footnote w:id="94">
    <w:p w14:paraId="795E5561" w14:textId="77777777" w:rsidR="00BA4F1F" w:rsidRPr="00392974" w:rsidRDefault="00BA4F1F" w:rsidP="00392974">
      <w:pPr>
        <w:pStyle w:val="FootnoteText"/>
        <w:ind w:firstLine="426"/>
        <w:jc w:val="both"/>
        <w:rPr>
          <w:rFonts w:ascii="Times New Roman" w:hAnsi="Times New Roman"/>
          <w:lang w:val="en-US"/>
        </w:rPr>
      </w:pPr>
      <w:r w:rsidRPr="00392974">
        <w:rPr>
          <w:rStyle w:val="FootnoteReference"/>
          <w:rFonts w:ascii="Times New Roman" w:hAnsi="Times New Roman"/>
        </w:rPr>
        <w:footnoteRef/>
      </w:r>
      <w:r>
        <w:rPr>
          <w:rFonts w:ascii="Times New Roman" w:hAnsi="Times New Roman"/>
        </w:rPr>
        <w:t xml:space="preserve"> </w:t>
      </w:r>
      <w:r w:rsidRPr="00392974">
        <w:rPr>
          <w:rFonts w:ascii="Times New Roman" w:hAnsi="Times New Roman"/>
        </w:rPr>
        <w:fldChar w:fldCharType="begin" w:fldLock="1"/>
      </w:r>
      <w:r>
        <w:rPr>
          <w:rFonts w:ascii="Times New Roman" w:hAnsi="Times New Roman"/>
        </w:rPr>
        <w:instrText>ADDIN CSL_CITATION {"citationItems":[{"id":"ITEM-1","itemData":{"author":[{"dropping-particle":"","family":"Brownlee","given":"Malcolm","non-dropping-particle":"","parse-names":false,"suffix":""}],"edition":"1","editor":[{"dropping-particle":"","family":"Redaksi","given":"Tim","non-dropping-particle":"","parse-names":false,"suffix":""}],"id":"ITEM-1","issued":{"date-parts":[["1993"]]},"publisher":"BPK Gunung Mulia","publisher-place":"Jakarta","title":"Pengambilan Keputusan Etis dan Faktor-faktor di Dalamnya","type":"book"},"uris":["http://www.mendeley.com/documents/?uuid=812c0ffa-b15d-4f00-a00f-b95afddad294","http://www.mendeley.com/documents/?uuid=333f7ee8-0174-4541-8fa6-a6ce86a62920"]}],"mendeley":{"formattedCitation":"Malcolm Brownlee, &lt;i&gt;Pengambilan Keputusan Etis Dan Faktor-Faktor Di Dalamnya&lt;/i&gt;, ed. by Tim Redaksi, 1st edn (Jakarta: BPK Gunung Mulia, 1993).","plainTextFormattedCitation":"Malcolm Brownlee, Pengambilan Keputusan Etis Dan Faktor-Faktor Di Dalamnya, ed. by Tim Redaksi, 1st edn (Jakarta: BPK Gunung Mulia, 1993).","previouslyFormattedCitation":"Malcolm Brownlee, &lt;i&gt;Pengambilan Keputusan Etis Dan Faktor-Faktor Di Dalamnya&lt;/i&gt;, ed. by Tim Redaksi, 1st edn (Jakarta: BPK Gunung Mulia, 1993)."},"properties":{"noteIndex":94},"schema":"https://github.com/citation-style-language/schema/raw/master/csl-citation.json"}</w:instrText>
      </w:r>
      <w:r w:rsidRPr="00392974">
        <w:rPr>
          <w:rFonts w:ascii="Times New Roman" w:hAnsi="Times New Roman"/>
        </w:rPr>
        <w:fldChar w:fldCharType="separate"/>
      </w:r>
      <w:r w:rsidRPr="00392974">
        <w:rPr>
          <w:rFonts w:ascii="Times New Roman" w:hAnsi="Times New Roman"/>
          <w:noProof/>
        </w:rPr>
        <w:t xml:space="preserve">Malcolm Brownlee, </w:t>
      </w:r>
      <w:r w:rsidRPr="00392974">
        <w:rPr>
          <w:rFonts w:ascii="Times New Roman" w:hAnsi="Times New Roman"/>
          <w:i/>
          <w:noProof/>
        </w:rPr>
        <w:t>Pengambilan Keputusan Etis Dan Faktor-Faktor Di Dalamnya</w:t>
      </w:r>
      <w:r w:rsidRPr="00392974">
        <w:rPr>
          <w:rFonts w:ascii="Times New Roman" w:hAnsi="Times New Roman"/>
          <w:noProof/>
        </w:rPr>
        <w:t>, ed. by Tim Redaksi, 1st edn (Jakarta: BPK Gunung Mulia, 1993).</w:t>
      </w:r>
      <w:r w:rsidRPr="00392974">
        <w:rPr>
          <w:rFonts w:ascii="Times New Roman" w:hAnsi="Times New Roman"/>
        </w:rPr>
        <w:fldChar w:fldCharType="end"/>
      </w:r>
      <w:r w:rsidRPr="00392974">
        <w:rPr>
          <w:rFonts w:ascii="Times New Roman" w:hAnsi="Times New Roman"/>
          <w:lang w:val="en-US"/>
        </w:rPr>
        <w:t xml:space="preserve"> 97</w:t>
      </w:r>
    </w:p>
  </w:footnote>
  <w:footnote w:id="95">
    <w:p w14:paraId="32FE5277" w14:textId="77777777" w:rsidR="00BA4F1F" w:rsidRPr="00392974" w:rsidRDefault="00BA4F1F" w:rsidP="009A63ED">
      <w:pPr>
        <w:pStyle w:val="FootnoteText"/>
        <w:ind w:firstLine="426"/>
        <w:jc w:val="both"/>
        <w:rPr>
          <w:rFonts w:ascii="Times New Roman" w:hAnsi="Times New Roman"/>
          <w:lang w:val="en-US"/>
        </w:rPr>
      </w:pPr>
      <w:r w:rsidRPr="00392974">
        <w:rPr>
          <w:rStyle w:val="FootnoteReference"/>
          <w:rFonts w:ascii="Times New Roman" w:hAnsi="Times New Roman"/>
        </w:rPr>
        <w:footnoteRef/>
      </w:r>
      <w:r>
        <w:rPr>
          <w:rFonts w:ascii="Times New Roman" w:hAnsi="Times New Roman"/>
        </w:rPr>
        <w:t xml:space="preserve"> </w:t>
      </w:r>
      <w:r w:rsidRPr="00392974">
        <w:rPr>
          <w:rFonts w:ascii="Times New Roman" w:hAnsi="Times New Roman"/>
        </w:rPr>
        <w:fldChar w:fldCharType="begin" w:fldLock="1"/>
      </w:r>
      <w:r>
        <w:rPr>
          <w:rFonts w:ascii="Times New Roman" w:hAnsi="Times New Roman"/>
        </w:rPr>
        <w:instrText>ADDIN CSL_CITATION {"citationItems":[{"id":"ITEM-1","itemData":{"author":[{"dropping-particle":"","family":"Dharmaputera","given":"Eka","non-dropping-particle":"","parse-names":false,"suffix":""}],"edition":"1","id":"ITEM-1","issued":{"date-parts":[["1988"]]},"publisher":"BPK Gunung Mulia","publisher-place":"Jakarta","title":"Etika Sederhana Untuk Semua, Perkenalan Pertama","type":"book"},"uris":["http://www.mendeley.com/documents/?uuid=bd4200c3-3b62-4e60-a574-91a3de320a48","http://www.mendeley.com/documents/?uuid=5809e674-78be-42fd-803b-eb10fc373524"]}],"mendeley":{"formattedCitation":"Eka Dharmaputera, &lt;i&gt;Etika Sederhana Untuk Semua, Perkenalan Pertama&lt;/i&gt;, 1st edn (Jakarta: BPK Gunung Mulia, 1988).","plainTextFormattedCitation":"Eka Dharmaputera, Etika Sederhana Untuk Semua, Perkenalan Pertama, 1st edn (Jakarta: BPK Gunung Mulia, 1988).","previouslyFormattedCitation":"Eka Dharmaputera, &lt;i&gt;Etika Sederhana Untuk Semua, Perkenalan Pertama&lt;/i&gt;, 1st edn (Jakarta: BPK Gunung Mulia, 1988)."},"properties":{"noteIndex":95},"schema":"https://github.com/citation-style-language/schema/raw/master/csl-citation.json"}</w:instrText>
      </w:r>
      <w:r w:rsidRPr="00392974">
        <w:rPr>
          <w:rFonts w:ascii="Times New Roman" w:hAnsi="Times New Roman"/>
        </w:rPr>
        <w:fldChar w:fldCharType="separate"/>
      </w:r>
      <w:r w:rsidRPr="00392974">
        <w:rPr>
          <w:rFonts w:ascii="Times New Roman" w:hAnsi="Times New Roman"/>
          <w:noProof/>
        </w:rPr>
        <w:t xml:space="preserve">Eka Dharmaputera, </w:t>
      </w:r>
      <w:r w:rsidRPr="00392974">
        <w:rPr>
          <w:rFonts w:ascii="Times New Roman" w:hAnsi="Times New Roman"/>
          <w:i/>
          <w:noProof/>
        </w:rPr>
        <w:t>Etika Sederhana Untuk Semua, Perkenalan Pertama</w:t>
      </w:r>
      <w:r w:rsidRPr="00392974">
        <w:rPr>
          <w:rFonts w:ascii="Times New Roman" w:hAnsi="Times New Roman"/>
          <w:noProof/>
        </w:rPr>
        <w:t>, 1st edn (Jakarta: BPK Gunung Mulia, 1988).</w:t>
      </w:r>
      <w:r w:rsidRPr="00392974">
        <w:rPr>
          <w:rFonts w:ascii="Times New Roman" w:hAnsi="Times New Roman"/>
        </w:rPr>
        <w:fldChar w:fldCharType="end"/>
      </w:r>
      <w:r w:rsidRPr="00392974">
        <w:rPr>
          <w:rFonts w:ascii="Times New Roman" w:hAnsi="Times New Roman"/>
          <w:lang w:val="en-US"/>
        </w:rPr>
        <w:t xml:space="preserve"> 97</w:t>
      </w:r>
    </w:p>
  </w:footnote>
  <w:footnote w:id="96">
    <w:p w14:paraId="61AE6C2E" w14:textId="77777777" w:rsidR="00BA4F1F" w:rsidRPr="00C1398F" w:rsidRDefault="00BA4F1F" w:rsidP="00EE64DA">
      <w:pPr>
        <w:pStyle w:val="FootnoteText"/>
        <w:ind w:firstLine="426"/>
        <w:jc w:val="both"/>
        <w:rPr>
          <w:rFonts w:ascii="Times New Roman" w:hAnsi="Times New Roman"/>
          <w:lang w:val="en-US"/>
        </w:rPr>
      </w:pPr>
      <w:r w:rsidRPr="00C1398F">
        <w:rPr>
          <w:rStyle w:val="FootnoteReference"/>
          <w:rFonts w:ascii="Times New Roman" w:hAnsi="Times New Roman"/>
        </w:rPr>
        <w:footnoteRef/>
      </w:r>
      <w:r>
        <w:rPr>
          <w:rFonts w:ascii="Times New Roman" w:hAnsi="Times New Roman"/>
        </w:rPr>
        <w:t xml:space="preserve"> </w:t>
      </w:r>
      <w:r w:rsidRPr="00C1398F">
        <w:rPr>
          <w:rFonts w:ascii="Times New Roman" w:hAnsi="Times New Roman"/>
        </w:rPr>
        <w:fldChar w:fldCharType="begin" w:fldLock="1"/>
      </w:r>
      <w:r>
        <w:rPr>
          <w:rFonts w:ascii="Times New Roman" w:hAnsi="Times New Roman"/>
        </w:rPr>
        <w:instrText>ADDIN CSL_CITATION {"citationItems":[{"id":"ITEM-1","itemData":{"author":[{"dropping-particle":"","family":"Brownlee","given":"Malcolm","non-dropping-particle":"","parse-names":false,"suffix":""}],"edition":"1","editor":[{"dropping-particle":"","family":"Redaksi","given":"Tim","non-dropping-particle":"","parse-names":false,"suffix":""}],"id":"ITEM-1","issued":{"date-parts":[["1993"]]},"publisher":"BPK Gunung Mulia","publisher-place":"Jakarta","title":"Pengambilan Keputusan Etis dan Faktor-faktor di Dalamnya","type":"book"},"uris":["http://www.mendeley.com/documents/?uuid=333f7ee8-0174-4541-8fa6-a6ce86a62920","http://www.mendeley.com/documents/?uuid=812c0ffa-b15d-4f00-a00f-b95afddad294"]}],"mendeley":{"formattedCitation":"Brownlee.","plainTextFormattedCitation":"Brownlee.","previouslyFormattedCitation":"Brownlee."},"properties":{"noteIndex":96},"schema":"https://github.com/citation-style-language/schema/raw/master/csl-citation.json"}</w:instrText>
      </w:r>
      <w:r w:rsidRPr="00C1398F">
        <w:rPr>
          <w:rFonts w:ascii="Times New Roman" w:hAnsi="Times New Roman"/>
        </w:rPr>
        <w:fldChar w:fldCharType="separate"/>
      </w:r>
      <w:r w:rsidRPr="006A6AC0">
        <w:rPr>
          <w:rFonts w:ascii="Times New Roman" w:hAnsi="Times New Roman"/>
          <w:noProof/>
        </w:rPr>
        <w:t>Brownlee.</w:t>
      </w:r>
      <w:r w:rsidRPr="00C1398F">
        <w:rPr>
          <w:rFonts w:ascii="Times New Roman" w:hAnsi="Times New Roman"/>
        </w:rPr>
        <w:fldChar w:fldCharType="end"/>
      </w:r>
      <w:r w:rsidRPr="00C1398F">
        <w:rPr>
          <w:rFonts w:ascii="Times New Roman" w:hAnsi="Times New Roman"/>
          <w:lang w:val="en-US"/>
        </w:rPr>
        <w:t>..,243-252</w:t>
      </w:r>
    </w:p>
  </w:footnote>
  <w:footnote w:id="97">
    <w:p w14:paraId="7B790F74" w14:textId="77777777" w:rsidR="00BA4F1F" w:rsidRPr="00C60775" w:rsidRDefault="00BA4F1F" w:rsidP="00C60775">
      <w:pPr>
        <w:pStyle w:val="FootnoteText"/>
        <w:ind w:firstLine="426"/>
        <w:rPr>
          <w:rFonts w:ascii="Times New Roman" w:hAnsi="Times New Roman"/>
          <w:lang w:val="en-US"/>
        </w:rPr>
      </w:pPr>
      <w:r w:rsidRPr="00C60775">
        <w:rPr>
          <w:rStyle w:val="FootnoteReference"/>
          <w:rFonts w:ascii="Times New Roman" w:hAnsi="Times New Roman"/>
        </w:rPr>
        <w:footnoteRef/>
      </w:r>
      <w:r>
        <w:rPr>
          <w:rFonts w:ascii="Times New Roman" w:hAnsi="Times New Roman"/>
        </w:rPr>
        <w:t xml:space="preserve"> </w:t>
      </w:r>
      <w:r w:rsidRPr="00C60775">
        <w:rPr>
          <w:rFonts w:ascii="Times New Roman" w:hAnsi="Times New Roman"/>
        </w:rPr>
        <w:fldChar w:fldCharType="begin" w:fldLock="1"/>
      </w:r>
      <w:r>
        <w:rPr>
          <w:rFonts w:ascii="Times New Roman" w:hAnsi="Times New Roman"/>
        </w:rPr>
        <w:instrText>ADDIN CSL_CITATION {"citationItems":[{"id":"ITEM-1","itemData":{"author":[{"dropping-particle":"","family":"Bertens","given":"","non-dropping-particle":"","parse-names":false,"suffix":""}],"id":"ITEM-1","issued":{"date-parts":[["2013"]]},"publisher":"Kanasius","publisher-place":"Yogyakarta","title":"Etika","type":"book"},"uris":["http://www.mendeley.com/documents/?uuid=c4472055-f755-4f3c-80a7-680c6e810df5"]}],"mendeley":{"formattedCitation":"Bertens, &lt;i&gt;Etika&lt;/i&gt; (Yogyakarta: Kanasius, 2013).","plainTextFormattedCitation":"Bertens, Etika (Yogyakarta: Kanasius, 2013).","previouslyFormattedCitation":"Bertens, &lt;i&gt;Etika&lt;/i&gt;, ed. by Tim Redaksi, 1st edn (Yogyakarta: Kanasius, 2013)."},"properties":{"noteIndex":97},"schema":"https://github.com/citation-style-language/schema/raw/master/csl-citation.json"}</w:instrText>
      </w:r>
      <w:r w:rsidRPr="00C60775">
        <w:rPr>
          <w:rFonts w:ascii="Times New Roman" w:hAnsi="Times New Roman"/>
        </w:rPr>
        <w:fldChar w:fldCharType="separate"/>
      </w:r>
      <w:r w:rsidRPr="00847A41">
        <w:rPr>
          <w:rFonts w:ascii="Times New Roman" w:hAnsi="Times New Roman"/>
          <w:noProof/>
        </w:rPr>
        <w:t xml:space="preserve">Bertens, </w:t>
      </w:r>
      <w:r w:rsidRPr="00847A41">
        <w:rPr>
          <w:rFonts w:ascii="Times New Roman" w:hAnsi="Times New Roman"/>
          <w:i/>
          <w:noProof/>
        </w:rPr>
        <w:t>Etika</w:t>
      </w:r>
      <w:r w:rsidRPr="00847A41">
        <w:rPr>
          <w:rFonts w:ascii="Times New Roman" w:hAnsi="Times New Roman"/>
          <w:noProof/>
        </w:rPr>
        <w:t xml:space="preserve"> (Yogyakarta: Kanasius, 2013).</w:t>
      </w:r>
      <w:r w:rsidRPr="00C60775">
        <w:rPr>
          <w:rFonts w:ascii="Times New Roman" w:hAnsi="Times New Roman"/>
        </w:rPr>
        <w:fldChar w:fldCharType="end"/>
      </w:r>
      <w:proofErr w:type="spellStart"/>
      <w:r w:rsidRPr="00C60775">
        <w:rPr>
          <w:rFonts w:ascii="Times New Roman" w:hAnsi="Times New Roman"/>
          <w:lang w:val="en-US"/>
        </w:rPr>
        <w:t>hlm</w:t>
      </w:r>
      <w:proofErr w:type="spellEnd"/>
      <w:r w:rsidRPr="00C60775">
        <w:rPr>
          <w:rFonts w:ascii="Times New Roman" w:hAnsi="Times New Roman"/>
          <w:lang w:val="en-US"/>
        </w:rPr>
        <w:t xml:space="preserve"> 36</w:t>
      </w:r>
    </w:p>
  </w:footnote>
  <w:footnote w:id="98">
    <w:p w14:paraId="6E52C0CF"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{"citationItems":[{"id":"ITEM-1","itemData":{"author":[{"dropping-particle":"","family":"Wijaya","given":"Yahya","non-dropping-particle":"","parse-names":false,"suffix":""}],"id":"ITEM-1","issued":{"date-parts":[["2013"]]},"publisher":"Kanasius","publisher-place":"Jakarta Pusat","title":"Kesalehan Pasar: Kajian Teologis terhadap Isu-isu Ekonomi dan Bisnis","type":"book"},"uris":["http://www.mendeley.com/documents/?uuid=c1a72959-883c-4085-b7e9-e6d31c845ef0","http://www.mendeley.com/documents/?uuid=bb8aa18c-b94e-4658-9a40-eab82bfab4e3","http://www.mendeley.com/documents/?uuid=1523c169-ed66-4b38-ad68-3fd5c120e5ca"]}],"mendeley":{"formattedCitation":"Yahya Wijaya, &lt;i&gt;Kesalehan Pasar: Kajian Teologis Terhadap Isu-Isu Ekonomi Dan Bisnis&lt;/i&gt; (Jakarta Pusat: Kanasius, 2013).","plainTextFormattedCitation":"Yahya Wijaya, Kesalehan Pasar: Kajian Teologis Terhadap Isu-Isu Ekonomi Dan Bisnis (Jakarta Pusat: Kanasius, 2013).","previouslyFormattedCitation":"Yahya Wijaya, &lt;i&gt;Kesalehan Pasar: Kajian Teologis Terhadap Isu-Isu Ekonomi Dan Bisnis&lt;/i&gt; (Jakarta Pusat: Kanasius, 2013)."},"properties":{"noteIndex":98},"schema":"https://github.com/citation-style-language/schema/raw/master/csl-citation.json"}</w:instrText>
      </w:r>
      <w:r>
        <w:rPr>
          <w:rFonts w:ascii="Times New Roman" w:hAnsi="Times New Roman"/>
        </w:rPr>
        <w:fldChar w:fldCharType="separate"/>
      </w:r>
      <w:r>
        <w:rPr>
          <w:rFonts w:ascii="Times New Roman" w:hAnsi="Times New Roman"/>
          <w:noProof/>
        </w:rPr>
        <w:t xml:space="preserve">Yahya Wijaya, </w:t>
      </w:r>
      <w:r>
        <w:rPr>
          <w:rFonts w:ascii="Times New Roman" w:hAnsi="Times New Roman"/>
          <w:i/>
          <w:noProof/>
        </w:rPr>
        <w:t>Kesalehan Pasar: Kajian Teologis Terhadap Isu-Isu Ekonomi Dan Bisnis</w:t>
      </w:r>
      <w:r>
        <w:rPr>
          <w:rFonts w:ascii="Times New Roman" w:hAnsi="Times New Roman"/>
          <w:noProof/>
        </w:rPr>
        <w:t xml:space="preserve"> (Jakarta Pusat: Kanasius, 2013).</w:t>
      </w:r>
      <w:r>
        <w:rPr>
          <w:rFonts w:ascii="Times New Roman" w:hAnsi="Times New Roman"/>
        </w:rPr>
        <w:fldChar w:fldCharType="end"/>
      </w:r>
    </w:p>
  </w:footnote>
  <w:footnote w:id="99">
    <w:p w14:paraId="77BBC626"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{"citationItems":[{"id":"ITEM-1","itemData":{"author":[{"dropping-particle":"","family":"Verkuyl","given":"J.","non-dropping-particle":"","parse-names":false,"suffix":""}],"id":"ITEM-1","issued":{"date-parts":[["0"]]},"title":"Etika Kristen Bagian Umum","type":"book"},"uris":["http://www.mendeley.com/documents/?uuid=df45db7b-3eba-4d04-a505-1d833af5b560"]}],"mendeley":{"formattedCitation":"J. Verkuyl, &lt;i&gt;Etika Kristen Bagian Umum&lt;/i&gt;.","plainTextFormattedCitation":"J. Verkuyl, Etika Kristen Bagian Umum.","previouslyFormattedCitation":"J. Verkuyl, &lt;i&gt;Etika Kristen Bagian Umum&lt;/i&gt; (Jakarta: BPK Gunung Mulia, 1991)."},"properties":{"noteIndex":99},"schema":"https://github.com/citation-style-language/schema/raw/master/csl-citation.json"}</w:instrText>
      </w:r>
      <w:r>
        <w:rPr>
          <w:rFonts w:ascii="Times New Roman" w:hAnsi="Times New Roman"/>
        </w:rPr>
        <w:fldChar w:fldCharType="separate"/>
      </w:r>
      <w:r w:rsidRPr="00847A41">
        <w:rPr>
          <w:rFonts w:ascii="Times New Roman" w:hAnsi="Times New Roman"/>
          <w:noProof/>
        </w:rPr>
        <w:t xml:space="preserve">J. Verkuyl, </w:t>
      </w:r>
      <w:r w:rsidRPr="00847A41">
        <w:rPr>
          <w:rFonts w:ascii="Times New Roman" w:hAnsi="Times New Roman"/>
          <w:i/>
          <w:noProof/>
        </w:rPr>
        <w:t>Etika Kristen Bagian Umum</w:t>
      </w:r>
      <w:r w:rsidRPr="00847A41">
        <w:rPr>
          <w:rFonts w:ascii="Times New Roman" w:hAnsi="Times New Roman"/>
          <w:noProof/>
        </w:rPr>
        <w:t>.</w:t>
      </w:r>
      <w:r>
        <w:rPr>
          <w:rFonts w:ascii="Times New Roman" w:hAnsi="Times New Roman"/>
        </w:rPr>
        <w:fldChar w:fldCharType="end"/>
      </w:r>
      <w:r>
        <w:rPr>
          <w:rFonts w:ascii="Times New Roman" w:hAnsi="Times New Roman"/>
        </w:rPr>
        <w:t xml:space="preserve"> 2</w:t>
      </w:r>
    </w:p>
  </w:footnote>
  <w:footnote w:id="100">
    <w:p w14:paraId="79AD90DE"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{"citationItems":[{"id":"ITEM-1","itemData":{"author":[{"dropping-particle":"","family":"Suseno","given":"Franz Magnis","non-dropping-particle":"","parse-names":false,"suffix":""}],"edition":"1","editor":[{"dropping-particle":"","family":"Redaksi","given":"Tim","non-dropping-particle":"","parse-names":false,"suffix":""}],"id":"ITEM-1","issued":{"date-parts":[["1996"]]},"publisher":"GramediaPustaka Utama","publisher-place":"Jakarta","title":"Etika Jawa","type":"book"},"uris":["http://www.mendeley.com/documents/?uuid=6a3cb6ef-615c-4efd-8311-9dc1499ae93b"]}],"mendeley":{"formattedCitation":"Franz Magnis Suseno, &lt;i&gt;Etika Jawa&lt;/i&gt;, ed. by Tim Redaksi, 1st edn (Jakarta: GramediaPustaka Utama, 1996).","plainTextFormattedCitation":"Franz Magnis Suseno, Etika Jawa, ed. by Tim Redaksi, 1st edn (Jakarta: GramediaPustaka Utama, 1996).","previouslyFormattedCitation":"Franz Magnis Suseno, &lt;i&gt;Etika Jawa&lt;/i&gt; (Jakarta: Gramedia Pustaka Utama, 1996)."},"properties":{"noteIndex":100},"schema":"https://github.com/citation-style-language/schema/raw/master/csl-citation.json"}</w:instrText>
      </w:r>
      <w:r>
        <w:rPr>
          <w:rFonts w:ascii="Times New Roman" w:hAnsi="Times New Roman"/>
        </w:rPr>
        <w:fldChar w:fldCharType="separate"/>
      </w:r>
      <w:r w:rsidRPr="00847A41">
        <w:rPr>
          <w:rFonts w:ascii="Times New Roman" w:hAnsi="Times New Roman"/>
          <w:noProof/>
        </w:rPr>
        <w:t xml:space="preserve">Franz Magnis Suseno, </w:t>
      </w:r>
      <w:r w:rsidRPr="00847A41">
        <w:rPr>
          <w:rFonts w:ascii="Times New Roman" w:hAnsi="Times New Roman"/>
          <w:i/>
          <w:noProof/>
        </w:rPr>
        <w:t>Etika Jawa</w:t>
      </w:r>
      <w:r w:rsidRPr="00847A41">
        <w:rPr>
          <w:rFonts w:ascii="Times New Roman" w:hAnsi="Times New Roman"/>
          <w:noProof/>
        </w:rPr>
        <w:t>, ed. by Tim Redaksi, 1st edn (Jakarta: GramediaPustaka Utama, 1996).</w:t>
      </w:r>
      <w:r>
        <w:rPr>
          <w:rFonts w:ascii="Times New Roman" w:hAnsi="Times New Roman"/>
        </w:rPr>
        <w:fldChar w:fldCharType="end"/>
      </w:r>
      <w:r>
        <w:rPr>
          <w:rFonts w:ascii="Times New Roman" w:hAnsi="Times New Roman"/>
        </w:rPr>
        <w:t xml:space="preserve"> 5-6</w:t>
      </w:r>
    </w:p>
  </w:footnote>
  <w:footnote w:id="101">
    <w:p w14:paraId="129B989A"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{"citationItems":[{"id":"ITEM-1","itemData":{"author":[{"dropping-particle":"","family":"Burkett","given":"Larry","non-dropping-particle":"","parse-names":false,"suffix":""}],"id":"ITEM-1","issued":{"date-parts":[["1997"]]},"publisher":"Penerbit Andi Offset","publisher-place":"Yogyakarta","title":"Kunci Sukses Bisnis Menurut Alkitab","type":"book"},"uris":["http://www.mendeley.com/documents/?uuid=cf2cd5b8-69c7-4ed4-b8b9-43f428a7545b","http://www.mendeley.com/documents/?uuid=856d2bc5-6a18-4d73-8e40-f9a6beab1e30","http://www.mendeley.com/documents/?uuid=75e391d1-c659-4b52-979a-4ac4ac8d1383"]}],"mendeley":{"formattedCitation":"Larry Burkett, &lt;i&gt;Kunci Sukses Bisnis Menurut Alkitab&lt;/i&gt; (Yogyakarta: Penerbit Andi Offset, 1997).","plainTextFormattedCitation":"Larry Burkett, Kunci Sukses Bisnis Menurut Alkitab (Yogyakarta: Penerbit Andi Offset, 1997).","previouslyFormattedCitation":"Larry Burkett, &lt;i&gt;Kunci Sukses Bisnis Menurut Alkitab&lt;/i&gt; (Yogyakarta: Penerbit Andi Offset, 1997)."},"properties":{"noteIndex":101},"schema":"https://github.com/citation-style-language/schema/raw/master/csl-citation.json"}</w:instrText>
      </w:r>
      <w:r>
        <w:rPr>
          <w:rFonts w:ascii="Times New Roman" w:hAnsi="Times New Roman"/>
        </w:rPr>
        <w:fldChar w:fldCharType="separate"/>
      </w:r>
      <w:r>
        <w:rPr>
          <w:rFonts w:ascii="Times New Roman" w:hAnsi="Times New Roman"/>
          <w:noProof/>
        </w:rPr>
        <w:t xml:space="preserve">Larry Burkett, </w:t>
      </w:r>
      <w:r>
        <w:rPr>
          <w:rFonts w:ascii="Times New Roman" w:hAnsi="Times New Roman"/>
          <w:i/>
          <w:noProof/>
        </w:rPr>
        <w:t>Kunci Sukses Bisnis Menurut Alkitab</w:t>
      </w:r>
      <w:r>
        <w:rPr>
          <w:rFonts w:ascii="Times New Roman" w:hAnsi="Times New Roman"/>
          <w:noProof/>
        </w:rPr>
        <w:t xml:space="preserve"> (Yogyakarta: Penerbit Andi Offset, 1997).</w:t>
      </w:r>
      <w:r>
        <w:rPr>
          <w:rFonts w:ascii="Times New Roman" w:hAnsi="Times New Roman"/>
        </w:rPr>
        <w:fldChar w:fldCharType="end"/>
      </w:r>
      <w:r>
        <w:rPr>
          <w:rFonts w:ascii="Times New Roman" w:hAnsi="Times New Roman"/>
        </w:rPr>
        <w:t xml:space="preserve"> 12</w:t>
      </w:r>
    </w:p>
  </w:footnote>
  <w:footnote w:id="102">
    <w:p w14:paraId="7639FA79"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{"citationItems":[{"id":"ITEM-1","itemData":{"author":[{"dropping-particle":"","family":"Ezra","given":"Yakoep","non-dropping-particle":"","parse-names":false,"suffix":""}],"id":"ITEM-1","issued":{"date-parts":[["2006"]]},"publisher":"Penerbit Andi","publisher-place":"Yogyakarta","title":"Succes Through Character","type":"book"},"uris":["http://www.mendeley.com/documents/?uuid=8eb482ab-9d1f-4fab-84f9-a8ada2bf2510","http://www.mendeley.com/documents/?uuid=f584a792-e065-4ff9-aec7-bda886bd99ff","http://www.mendeley.com/documents/?uuid=8ddd72e2-bb21-4a94-acc6-bca0e1b31683"]}],"mendeley":{"formattedCitation":"Yakoep Ezra, &lt;i&gt;Succes Through Character&lt;/i&gt; (Yogyakarta: Penerbit Andi, 2006).","plainTextFormattedCitation":"Yakoep Ezra, Succes Through Character (Yogyakarta: Penerbit Andi, 2006).","previouslyFormattedCitation":"Yakoep Ezra, &lt;i&gt;Succes Through Character&lt;/i&gt; (Yogyakarta: Penerbit Andi, 2006)."},"properties":{"noteIndex":102},"schema":"https://github.com/citation-style-language/schema/raw/master/csl-citation.json"}</w:instrText>
      </w:r>
      <w:r>
        <w:rPr>
          <w:rFonts w:ascii="Times New Roman" w:hAnsi="Times New Roman"/>
        </w:rPr>
        <w:fldChar w:fldCharType="separate"/>
      </w:r>
      <w:r>
        <w:rPr>
          <w:rFonts w:ascii="Times New Roman" w:hAnsi="Times New Roman"/>
          <w:noProof/>
        </w:rPr>
        <w:t xml:space="preserve">Yakoep Ezra, </w:t>
      </w:r>
      <w:r>
        <w:rPr>
          <w:rFonts w:ascii="Times New Roman" w:hAnsi="Times New Roman"/>
          <w:i/>
          <w:noProof/>
        </w:rPr>
        <w:t>Succes Through Character</w:t>
      </w:r>
      <w:r>
        <w:rPr>
          <w:rFonts w:ascii="Times New Roman" w:hAnsi="Times New Roman"/>
          <w:noProof/>
        </w:rPr>
        <w:t xml:space="preserve"> (Yogyakarta: Penerbit Andi, 2006).</w:t>
      </w:r>
      <w:r>
        <w:rPr>
          <w:rFonts w:ascii="Times New Roman" w:hAnsi="Times New Roman"/>
        </w:rPr>
        <w:fldChar w:fldCharType="end"/>
      </w:r>
      <w:r>
        <w:rPr>
          <w:rFonts w:ascii="Times New Roman" w:hAnsi="Times New Roman"/>
        </w:rPr>
        <w:t xml:space="preserve"> 21</w:t>
      </w:r>
    </w:p>
  </w:footnote>
  <w:footnote w:id="103">
    <w:p w14:paraId="294AEC72"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Daniel","given":"","non-dropping-particle":"","parse-names":false,"suffix":""}],"id":"ITEM-1","issued":{"date-parts":[["2016"]]},"publisher":"Jawaban.","publisher-place":"Jakarta","title":"Alasan Tuhan Yesus Memilih Petrus Sebagai Salah Satu Muridnya","type":"book"},"uris":["http://www.mendeley.com/documents/?uuid=1a674aa9-a694-423b-b507-e703451d8318","http://www.mendeley.com/documents/?uuid=7cd95dfb-dd16-4d04-bc9c-08590a1342ca","http://www.mendeley.com/documents/?uuid=56662bc9-0c42-448f-a9ef-93bb9449c37b"]}],"mendeley":{"formattedCitation":"Daniel, &lt;i&gt;Alasan Tuhan Yesus Memilih Petrus Sebagai Salah Satu Muridnya&lt;/i&gt; (Jakarta: Jawaban., 2016).","plainTextFormattedCitation":"Daniel, Alasan Tuhan Yesus Memilih Petrus Sebagai Salah Satu Muridnya (Jakarta: Jawaban., 2016).","previouslyFormattedCitation":"Daniel, &lt;i&gt;Alasan Tuhan Yesus Memilih Petrus Sebagai Salah Satu Muridnya&lt;/i&gt; (Jakarta: Jawaban., 2016)."},"properties":{"noteIndex":103},"schema":"https://github.com/citation-style-language/schema/raw/master/csl-citation.json"}</w:instrText>
      </w:r>
      <w:r>
        <w:rPr>
          <w:rFonts w:ascii="Times New Roman" w:hAnsi="Times New Roman"/>
        </w:rPr>
        <w:fldChar w:fldCharType="separate"/>
      </w:r>
      <w:r w:rsidRPr="00AC3915">
        <w:rPr>
          <w:rFonts w:ascii="Times New Roman" w:hAnsi="Times New Roman"/>
          <w:noProof/>
        </w:rPr>
        <w:t xml:space="preserve">Daniel, </w:t>
      </w:r>
      <w:r w:rsidRPr="00AC3915">
        <w:rPr>
          <w:rFonts w:ascii="Times New Roman" w:hAnsi="Times New Roman"/>
          <w:i/>
          <w:noProof/>
        </w:rPr>
        <w:t>Alasan Tuhan Yesus Memilih Petrus Sebagai Salah Satu Muridnya</w:t>
      </w:r>
      <w:r w:rsidRPr="00AC3915">
        <w:rPr>
          <w:rFonts w:ascii="Times New Roman" w:hAnsi="Times New Roman"/>
          <w:noProof/>
        </w:rPr>
        <w:t xml:space="preserve"> (Jakarta: Jawaban., 2016).</w:t>
      </w:r>
      <w:r>
        <w:rPr>
          <w:rFonts w:ascii="Times New Roman" w:hAnsi="Times New Roman"/>
        </w:rPr>
        <w:fldChar w:fldCharType="end"/>
      </w:r>
    </w:p>
  </w:footnote>
  <w:footnote w:id="104">
    <w:p w14:paraId="3A5D87E3"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{"citationItems":[{"id":"ITEM-1","itemData":{"author":[{"dropping-particle":"","family":"Wahyu","given":"Rita","non-dropping-particle":"","parse-names":false,"suffix":""}],"container-title":"Sarapan Pagi Biblika Ministry","id":"ITEM-1","issued":{"date-parts":[["2009"]]},"title":"Taat Tunduk Patuh Dengar","type":"webpage"},"uris":["http://www.mendeley.com/documents/?uuid=a2a4dde6-8f3d-47eb-90ec-51f51632fec2"]}],"mendeley":{"formattedCitation":"Rita Wahyu, ‘Taat Tunduk Patuh Dengar’, &lt;i&gt;Sarapan Pagi Biblika Ministry&lt;/i&gt;, 2009.","plainTextFormattedCitation":"Rita Wahyu, ‘Taat Tunduk Patuh Dengar’, Sarapan Pagi Biblika Ministry, 2009.","previouslyFormattedCitation":"Rita Wahyu, ‘Taat Tunduk Patuh Dengar’, &lt;i&gt;Sarapan Pagi Biblika Ministry&lt;/i&gt;, 2009."},"properties":{"noteIndex":104},"schema":"https://github.com/citation-style-language/schema/raw/master/csl-citation.json"}</w:instrText>
      </w:r>
      <w:r>
        <w:rPr>
          <w:rFonts w:ascii="Times New Roman" w:hAnsi="Times New Roman"/>
        </w:rPr>
        <w:fldChar w:fldCharType="separate"/>
      </w:r>
      <w:r>
        <w:rPr>
          <w:rFonts w:ascii="Times New Roman" w:hAnsi="Times New Roman"/>
          <w:noProof/>
        </w:rPr>
        <w:t xml:space="preserve">Rita Wahyu, ‘Taat Tunduk Patuh Dengar’, </w:t>
      </w:r>
      <w:r>
        <w:rPr>
          <w:rFonts w:ascii="Times New Roman" w:hAnsi="Times New Roman"/>
          <w:i/>
          <w:noProof/>
        </w:rPr>
        <w:t>Sarapan Pagi Biblika Ministry</w:t>
      </w:r>
      <w:r>
        <w:rPr>
          <w:rFonts w:ascii="Times New Roman" w:hAnsi="Times New Roman"/>
          <w:noProof/>
        </w:rPr>
        <w:t>, 2009.</w:t>
      </w:r>
      <w:r>
        <w:rPr>
          <w:rFonts w:ascii="Times New Roman" w:hAnsi="Times New Roman"/>
        </w:rPr>
        <w:fldChar w:fldCharType="end"/>
      </w:r>
    </w:p>
  </w:footnote>
  <w:footnote w:id="105">
    <w:p w14:paraId="3132EB54" w14:textId="77777777" w:rsidR="00BA4F1F" w:rsidRPr="00AC3915" w:rsidRDefault="00BA4F1F" w:rsidP="00DC3873">
      <w:pPr>
        <w:pStyle w:val="FootnoteText"/>
        <w:ind w:firstLine="426"/>
        <w:rPr>
          <w:rFonts w:ascii="Times New Roman" w:hAnsi="Times New Roman"/>
          <w:lang w:val="en-US"/>
        </w:rPr>
      </w:pPr>
      <w:r w:rsidRPr="00AC3915">
        <w:rPr>
          <w:rStyle w:val="FootnoteReference"/>
          <w:rFonts w:ascii="Times New Roman" w:hAnsi="Times New Roman"/>
        </w:rPr>
        <w:footnoteRef/>
      </w:r>
      <w:r>
        <w:rPr>
          <w:rFonts w:ascii="Times New Roman" w:hAnsi="Times New Roman"/>
        </w:rPr>
        <w:t xml:space="preserve"> </w:t>
      </w:r>
      <w:r w:rsidRPr="00AC3915">
        <w:rPr>
          <w:rFonts w:ascii="Times New Roman" w:hAnsi="Times New Roman"/>
        </w:rPr>
        <w:fldChar w:fldCharType="begin" w:fldLock="1"/>
      </w:r>
      <w:r>
        <w:rPr>
          <w:rFonts w:ascii="Times New Roman" w:hAnsi="Times New Roman"/>
        </w:rPr>
        <w:instrText>ADDIN CSL_CITATION {"citationItems":[{"id":"ITEM-1","itemData":{"author":[{"dropping-particle":"","family":"Osteen","given":"Joel","non-dropping-particle":"","parse-names":false,"suffix":""}],"edition":"8","editor":[{"dropping-particle":"","family":"Purba","given":"Esdinar","non-dropping-particle":"","parse-names":false,"suffix":""}],"id":"ITEM-1","issued":{"date-parts":[["2009"]]},"publisher":"Emmanuel","publisher-place":"Jakarta","title":"Your Best Life Nom 7 Langkah menuju Kehidupan Penuh Potensi","type":"book"},"uris":["http://www.mendeley.com/documents/?uuid=7dacda91-8a5a-4abe-a415-5be048d20478"]}],"mendeley":{"formattedCitation":"Joel Osteen, &lt;i&gt;Your Best Life Nom 7 Langkah Menuju Kehidupan Penuh Potensi&lt;/i&gt;, ed. by Esdinar Purba, 8th edn (Jakarta: Emmanuel, 2009).","plainTextFormattedCitation":"Joel Osteen, Your Best Life Nom 7 Langkah Menuju Kehidupan Penuh Potensi, ed. by Esdinar Purba, 8th edn (Jakarta: Emmanuel, 2009).","previouslyFormattedCitation":"Joel Osteen, &lt;i&gt;Your Best Life Nom 7 Langkah Menuju Kehidupan Penuh Potensi&lt;/i&gt;, ed. by Esdinar Purba, 2nd edn (Jakarta: Emmanuel, 2009)."},"properties":{"noteIndex":105},"schema":"https://github.com/citation-style-language/schema/raw/master/csl-citation.json"}</w:instrText>
      </w:r>
      <w:r w:rsidRPr="00AC3915">
        <w:rPr>
          <w:rFonts w:ascii="Times New Roman" w:hAnsi="Times New Roman"/>
        </w:rPr>
        <w:fldChar w:fldCharType="separate"/>
      </w:r>
      <w:r w:rsidRPr="00847A41">
        <w:rPr>
          <w:rFonts w:ascii="Times New Roman" w:hAnsi="Times New Roman"/>
          <w:noProof/>
        </w:rPr>
        <w:t xml:space="preserve">Joel Osteen, </w:t>
      </w:r>
      <w:r w:rsidRPr="00847A41">
        <w:rPr>
          <w:rFonts w:ascii="Times New Roman" w:hAnsi="Times New Roman"/>
          <w:i/>
          <w:noProof/>
        </w:rPr>
        <w:t>Your Best Life Nom 7 Langkah Menuju Kehidupan Penuh Potensi</w:t>
      </w:r>
      <w:r w:rsidRPr="00847A41">
        <w:rPr>
          <w:rFonts w:ascii="Times New Roman" w:hAnsi="Times New Roman"/>
          <w:noProof/>
        </w:rPr>
        <w:t>, ed. by Esdinar Purba, 8th edn (Jakarta: Emmanuel, 2009).</w:t>
      </w:r>
      <w:r w:rsidRPr="00AC3915">
        <w:rPr>
          <w:rFonts w:ascii="Times New Roman" w:hAnsi="Times New Roman"/>
        </w:rPr>
        <w:fldChar w:fldCharType="end"/>
      </w:r>
      <w:proofErr w:type="spellStart"/>
      <w:r w:rsidRPr="00AC3915">
        <w:rPr>
          <w:rFonts w:ascii="Times New Roman" w:hAnsi="Times New Roman"/>
          <w:lang w:val="en-US"/>
        </w:rPr>
        <w:t>hlm</w:t>
      </w:r>
      <w:proofErr w:type="spellEnd"/>
      <w:r w:rsidRPr="00AC3915">
        <w:rPr>
          <w:rFonts w:ascii="Times New Roman" w:hAnsi="Times New Roman"/>
          <w:lang w:val="en-US"/>
        </w:rPr>
        <w:t xml:space="preserve"> 377</w:t>
      </w:r>
    </w:p>
  </w:footnote>
  <w:footnote w:id="106">
    <w:p w14:paraId="097AC385" w14:textId="77777777" w:rsidR="00BA4F1F" w:rsidRPr="007C2919" w:rsidRDefault="00BA4F1F" w:rsidP="007C2919">
      <w:pPr>
        <w:pStyle w:val="FootnoteText"/>
        <w:ind w:firstLine="426"/>
        <w:jc w:val="both"/>
        <w:rPr>
          <w:rFonts w:ascii="Times New Roman" w:hAnsi="Times New Roman"/>
        </w:rPr>
      </w:pPr>
      <w:r w:rsidRPr="007C2919">
        <w:rPr>
          <w:rStyle w:val="FootnoteReference"/>
          <w:rFonts w:ascii="Times New Roman" w:hAnsi="Times New Roman"/>
        </w:rPr>
        <w:footnoteRef/>
      </w:r>
      <w:r>
        <w:rPr>
          <w:rFonts w:ascii="Times New Roman" w:hAnsi="Times New Roman"/>
        </w:rPr>
        <w:t xml:space="preserve"> </w:t>
      </w:r>
      <w:r w:rsidRPr="007C2919">
        <w:rPr>
          <w:rFonts w:ascii="Times New Roman" w:hAnsi="Times New Roman"/>
        </w:rPr>
        <w:t xml:space="preserve">Malcolm Brownlee, Pengambilan Keputusan Etis dan Faktor-Faktor di dalamnya, (Jakarta: </w:t>
      </w:r>
      <w:r>
        <w:rPr>
          <w:rFonts w:ascii="Times New Roman" w:hAnsi="Times New Roman"/>
        </w:rPr>
        <w:t xml:space="preserve">BPKGunung Mulia </w:t>
      </w:r>
      <w:r w:rsidRPr="007C2919">
        <w:rPr>
          <w:rFonts w:ascii="Times New Roman" w:hAnsi="Times New Roman"/>
        </w:rPr>
        <w:t>2002), 38-42</w:t>
      </w:r>
      <w:r>
        <w:rPr>
          <w:rFonts w:ascii="Times New Roman" w:hAnsi="Times New Roman"/>
        </w:rPr>
        <w:t>.</w:t>
      </w:r>
    </w:p>
  </w:footnote>
  <w:footnote w:id="107">
    <w:p w14:paraId="45AB7C2A"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{"citationItems":[{"id":"ITEM-1","itemData":{"author":[{"dropping-particle":"","family":"Sitindaon","given":"Ricki Handoko","non-dropping-particle":"","parse-names":false,"suffix":""}],"id":"ITEM-1","issued":{"date-parts":[["2020"]]},"title":"Sikap Etis Hamba Tuhan Terhadap Kolegialitas Dalam Pelayanan","type":"webpage"},"uris":["http://www.mendeley.com/documents/?uuid=5ff10d3f-85f3-4d90-97c9-5a54e5eae639","http://www.mendeley.com/documents/?uuid=c6363ae7-98e0-4a6f-9800-25f6bc90a990","http://www.mendeley.com/documents/?uuid=cbe26ef4-627b-47d5-bdc5-059ebc904693"]}],"mendeley":{"formattedCitation":"Ricki Handoko Sitindaon, ‘Sikap Etis Hamba Tuhan Terhadap Kolegialitas Dalam Pelayanan’, 2020."},"properties":{"noteIndex":107},"schema":"https://github.com/citation-style-language/schema/raw/master/csl-citation.json"}</w:instrText>
      </w:r>
      <w:r>
        <w:rPr>
          <w:rFonts w:ascii="Times New Roman" w:hAnsi="Times New Roman"/>
        </w:rPr>
        <w:fldChar w:fldCharType="separate"/>
      </w:r>
      <w:r w:rsidRPr="00847A41">
        <w:rPr>
          <w:rFonts w:ascii="Times New Roman" w:hAnsi="Times New Roman"/>
          <w:noProof/>
        </w:rPr>
        <w:t>Ricki Handoko Sitindaon, ‘Sikap Etis Hamba Tuhan Terhadap Kolegialitas Dalam Pelayanan’, 2020.</w:t>
      </w:r>
      <w:r>
        <w:rPr>
          <w:rFonts w:ascii="Times New Roman" w:hAnsi="Times New Roman"/>
        </w:rPr>
        <w:fldChar w:fldCharType="end"/>
      </w:r>
    </w:p>
  </w:footnote>
  <w:footnote w:id="108">
    <w:p w14:paraId="5EC72F99"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{"citationItems":[{"id":"ITEM-1","itemData":{"author":[{"dropping-particle":"","family":"Purnama Pasande","given":"Ezra Tari","non-dropping-particle":"","parse-names":false,"suffix":""}],"container-title":"Peran Gereja Dalam Pengembangan Program Kewirausahaan Di Era Digital","id":"ITEM-1","issue":"1","issued":{"date-parts":[["2019"]]},"title":"Purnama Pasande, Ezra Tari, Jurnal Teologi Kristen","type":"article-journal","volume":"1."},"uris":["http://www.mendeley.com/documents/?uuid=1f47ead8-4603-449c-9e5c-6f02c27f68d2","http://www.mendeley.com/documents/?uuid=e66c0524-a836-455b-99e2-b9b1d0d756c6","http://www.mendeley.com/documents/?uuid=b94df87a-5884-4b8c-bde1-194e6b48038f"]}],"mendeley":{"formattedCitation":"Ezra Tari Purnama Pasande, ‘Purnama Pasande, Ezra Tari, Jurnal Teologi Kristen’, &lt;i&gt;Peran Gereja Dalam Pengembangan Program Kewirausahaan Di Era Digital&lt;/i&gt;, 1.1 (2019).","plainTextFormattedCitation":"Ezra Tari Purnama Pasande, ‘Purnama Pasande, Ezra Tari, Jurnal Teologi Kristen’, Peran Gereja Dalam Pengembangan Program Kewirausahaan Di Era Digital, 1.1 (2019).","previouslyFormattedCitation":"Ezra Tari Purnama Pasande, ‘Purnama Pasande, Ezra Tari, Jurnal Teologi Kristen’, &lt;i&gt;Peran Gereja Dalam Pengembangan Program Kewirausahaan Di Era Digital&lt;/i&gt;, 1.1 (2019)."},"properties":{"noteIndex":108},"schema":"https://github.com/citation-style-language/schema/raw/master/csl-citation.json"}</w:instrText>
      </w:r>
      <w:r>
        <w:rPr>
          <w:rFonts w:ascii="Times New Roman" w:hAnsi="Times New Roman"/>
        </w:rPr>
        <w:fldChar w:fldCharType="separate"/>
      </w:r>
      <w:r>
        <w:rPr>
          <w:rFonts w:ascii="Times New Roman" w:hAnsi="Times New Roman"/>
          <w:noProof/>
        </w:rPr>
        <w:t xml:space="preserve">Ezra Tari Purnama Pasande, ‘Purnama Pasande, Ezra Tari, Jurnal Teologi Kristen’, </w:t>
      </w:r>
      <w:r>
        <w:rPr>
          <w:rFonts w:ascii="Times New Roman" w:hAnsi="Times New Roman"/>
          <w:i/>
          <w:noProof/>
        </w:rPr>
        <w:t>Peran Gereja Dalam Pengembangan Program Kewirausahaan Di Era Digital</w:t>
      </w:r>
      <w:r>
        <w:rPr>
          <w:rFonts w:ascii="Times New Roman" w:hAnsi="Times New Roman"/>
          <w:noProof/>
        </w:rPr>
        <w:t>, 1.1 (2019).</w:t>
      </w:r>
      <w:r>
        <w:rPr>
          <w:rFonts w:ascii="Times New Roman" w:hAnsi="Times New Roman"/>
        </w:rPr>
        <w:fldChar w:fldCharType="end"/>
      </w:r>
    </w:p>
  </w:footnote>
  <w:footnote w:id="109">
    <w:p w14:paraId="1A79E058"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Timothy Keller</w:t>
      </w:r>
      <w:r>
        <w:rPr>
          <w:rFonts w:ascii="Times New Roman" w:hAnsi="Times New Roman"/>
          <w:i/>
        </w:rPr>
        <w:t>, ApakahpekerjaanandabagiandaripekerjaanAllah</w:t>
      </w:r>
      <w:r>
        <w:rPr>
          <w:rFonts w:ascii="Times New Roman" w:hAnsi="Times New Roman"/>
        </w:rPr>
        <w:t>?...,Hal 103</w:t>
      </w:r>
    </w:p>
  </w:footnote>
  <w:footnote w:id="110">
    <w:p w14:paraId="50A048B0"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Erastus Sabdono, </w:t>
      </w:r>
      <w:r>
        <w:rPr>
          <w:rFonts w:ascii="Times New Roman" w:hAnsi="Times New Roman"/>
          <w:i/>
        </w:rPr>
        <w:t>Biblical Entrepreneurship</w:t>
      </w:r>
      <w:r>
        <w:rPr>
          <w:rFonts w:ascii="Times New Roman" w:hAnsi="Times New Roman"/>
        </w:rPr>
        <w:t>..., hal 270</w:t>
      </w:r>
    </w:p>
  </w:footnote>
  <w:footnote w:id="111">
    <w:p w14:paraId="30117509" w14:textId="77777777" w:rsidR="00BA4F1F" w:rsidRPr="00B376D2" w:rsidRDefault="00BA4F1F" w:rsidP="00A964B2">
      <w:pPr>
        <w:pStyle w:val="FootnoteText"/>
        <w:ind w:firstLine="426"/>
        <w:rPr>
          <w:rFonts w:ascii="Times New Roman" w:hAnsi="Times New Roman"/>
          <w:lang w:val="en-US"/>
        </w:rPr>
      </w:pPr>
      <w:r w:rsidRPr="00B376D2">
        <w:rPr>
          <w:rStyle w:val="FootnoteReference"/>
          <w:rFonts w:ascii="Times New Roman" w:hAnsi="Times New Roman"/>
        </w:rPr>
        <w:footnoteRef/>
      </w:r>
      <w:r>
        <w:rPr>
          <w:rFonts w:ascii="Times New Roman" w:hAnsi="Times New Roman"/>
        </w:rPr>
        <w:t xml:space="preserve"> </w:t>
      </w:r>
      <w:r w:rsidRPr="00B376D2">
        <w:rPr>
          <w:rFonts w:ascii="Times New Roman" w:hAnsi="Times New Roman"/>
        </w:rPr>
        <w:fldChar w:fldCharType="begin" w:fldLock="1"/>
      </w:r>
      <w:r>
        <w:rPr>
          <w:rFonts w:ascii="Times New Roman" w:hAnsi="Times New Roman"/>
        </w:rPr>
        <w:instrText>ADDIN CSL_CITATION {"citationItems":[{"id":"ITEM-1","itemData":{"author":[{"dropping-particle":"","family":"O'Brien","given":"William J.","non-dropping-particle":"","parse-names":false,"suffix":""}],"id":"ITEM-1","issued":{"date-parts":[["2013"]]},"title":"Membangun Kemitraan Gereja Dalam Pelayanan Misi Masa Kini","type":"webpage"},"uris":["http://www.mendeley.com/documents/?uuid=8794af53-2057-42b3-b780-3bb89c027b05","http://www.mendeley.com/documents/?uuid=a796e434-9dc8-4316-9621-e4898bbcaa52"]}],"mendeley":{"formattedCitation":"William J. O’Brien, ‘Membangun Kemitraan Gereja Dalam Pelayanan Misi Masa Kini’, 2013.","plainTextFormattedCitation":"William J. O’Brien, ‘Membangun Kemitraan Gereja Dalam Pelayanan Misi Masa Kini’, 2013.","previouslyFormattedCitation":"William J. O’Brien, ‘Membangun Kemitraan Gereja Dalam Pelayanan Misi Masa Kini’, 2013."},"properties":{"noteIndex":111},"schema":"https://github.com/citation-style-language/schema/raw/master/csl-citation.json"}</w:instrText>
      </w:r>
      <w:r w:rsidRPr="00B376D2">
        <w:rPr>
          <w:rFonts w:ascii="Times New Roman" w:hAnsi="Times New Roman"/>
        </w:rPr>
        <w:fldChar w:fldCharType="separate"/>
      </w:r>
      <w:r w:rsidRPr="00B376D2">
        <w:rPr>
          <w:rFonts w:ascii="Times New Roman" w:hAnsi="Times New Roman"/>
          <w:noProof/>
        </w:rPr>
        <w:t xml:space="preserve">William J. O’Brien, </w:t>
      </w:r>
      <w:r w:rsidRPr="00B376D2">
        <w:rPr>
          <w:rFonts w:ascii="Times New Roman" w:hAnsi="Times New Roman"/>
          <w:i/>
          <w:noProof/>
        </w:rPr>
        <w:t>‘Membangun Kemitraan Gereja Dalam Pelayanan Misi Masa Kini’</w:t>
      </w:r>
      <w:r w:rsidRPr="00B376D2">
        <w:rPr>
          <w:rFonts w:ascii="Times New Roman" w:hAnsi="Times New Roman"/>
          <w:noProof/>
        </w:rPr>
        <w:t>, 2013.</w:t>
      </w:r>
      <w:r w:rsidRPr="00B376D2">
        <w:rPr>
          <w:rFonts w:ascii="Times New Roman" w:hAnsi="Times New Roman"/>
        </w:rPr>
        <w:fldChar w:fldCharType="end"/>
      </w:r>
    </w:p>
  </w:footnote>
  <w:footnote w:id="112">
    <w:p w14:paraId="28C39FBB" w14:textId="77777777" w:rsidR="00BA4F1F" w:rsidRPr="00A41742" w:rsidRDefault="00BA4F1F" w:rsidP="00A41742">
      <w:pPr>
        <w:pStyle w:val="FootnoteText"/>
        <w:ind w:firstLine="426"/>
        <w:rPr>
          <w:rFonts w:ascii="Times New Roman" w:hAnsi="Times New Roman"/>
          <w:lang w:val="en-US"/>
        </w:rPr>
      </w:pPr>
      <w:r w:rsidRPr="00A41742">
        <w:rPr>
          <w:rStyle w:val="FootnoteReference"/>
          <w:rFonts w:ascii="Times New Roman" w:hAnsi="Times New Roman"/>
        </w:rPr>
        <w:footnoteRef/>
      </w:r>
      <w:r>
        <w:rPr>
          <w:rFonts w:ascii="Times New Roman" w:hAnsi="Times New Roman"/>
        </w:rPr>
        <w:t xml:space="preserve"> </w:t>
      </w:r>
      <w:r w:rsidRPr="00A41742">
        <w:rPr>
          <w:rFonts w:ascii="Times New Roman" w:hAnsi="Times New Roman"/>
        </w:rPr>
        <w:fldChar w:fldCharType="begin" w:fldLock="1"/>
      </w:r>
      <w:r>
        <w:rPr>
          <w:rFonts w:ascii="Times New Roman" w:hAnsi="Times New Roman"/>
        </w:rPr>
        <w:instrText>ADDIN CSL_CITATION {"citationItems":[{"id":"ITEM-1","itemData":{"author":[{"dropping-particle":"","family":"Burkett","given":"Larry","non-dropping-particle":"","parse-names":false,"suffix":""}],"edition":"1","id":"ITEM-1","issued":{"date-parts":[["1992"]]},"publisher":"Yayasan Kalam Hidup","publisher-place":"Bandung","title":"Mengatur Keuangan Dengan Bijak. Terjemahan","type":"book"},"uris":["http://www.mendeley.com/documents/?uuid=0d9dd38d-390b-45c5-99ff-047c04545391","http://www.mendeley.com/documents/?uuid=54c25239-4073-40e9-bde2-967c47151847"]}],"mendeley":{"formattedCitation":"Larry Burkett, &lt;i&gt;Mengatur Keuangan Dengan Bijak. Terjemahan&lt;/i&gt;, 1st edn (Bandung: Yayasan Kalam Hidup, 1992).","plainTextFormattedCitation":"Larry Burkett, Mengatur Keuangan Dengan Bijak. Terjemahan, 1st edn (Bandung: Yayasan Kalam Hidup, 1992).","previouslyFormattedCitation":"Larry Burkett, &lt;i&gt;Mengatur Keuangan Dengan Bijak. Terjemahan&lt;/i&gt;, 1st edn (Bandung: Yayasan Kalam Hidup, 1992)."},"properties":{"noteIndex":112},"schema":"https://github.com/citation-style-language/schema/raw/master/csl-citation.json"}</w:instrText>
      </w:r>
      <w:r w:rsidRPr="00A41742">
        <w:rPr>
          <w:rFonts w:ascii="Times New Roman" w:hAnsi="Times New Roman"/>
        </w:rPr>
        <w:fldChar w:fldCharType="separate"/>
      </w:r>
      <w:r w:rsidRPr="00A41742">
        <w:rPr>
          <w:rFonts w:ascii="Times New Roman" w:hAnsi="Times New Roman"/>
          <w:noProof/>
        </w:rPr>
        <w:t xml:space="preserve">Larry Burkett, </w:t>
      </w:r>
      <w:r w:rsidRPr="00A41742">
        <w:rPr>
          <w:rFonts w:ascii="Times New Roman" w:hAnsi="Times New Roman"/>
          <w:i/>
          <w:noProof/>
        </w:rPr>
        <w:t>Mengatur Keuangan Dengan Bijak. Terjemahan</w:t>
      </w:r>
      <w:r w:rsidRPr="00A41742">
        <w:rPr>
          <w:rFonts w:ascii="Times New Roman" w:hAnsi="Times New Roman"/>
          <w:noProof/>
        </w:rPr>
        <w:t>, 1st edn (Bandung: Yayasan Kalam Hidup, 1992).</w:t>
      </w:r>
      <w:r w:rsidRPr="00A41742">
        <w:rPr>
          <w:rFonts w:ascii="Times New Roman" w:hAnsi="Times New Roman"/>
        </w:rPr>
        <w:fldChar w:fldCharType="end"/>
      </w:r>
    </w:p>
  </w:footnote>
  <w:footnote w:id="113">
    <w:p w14:paraId="73D38B04" w14:textId="77777777" w:rsidR="00BA4F1F" w:rsidRPr="00B265A8" w:rsidRDefault="00BA4F1F" w:rsidP="00274001">
      <w:pPr>
        <w:pStyle w:val="FootnoteText"/>
        <w:ind w:firstLine="426"/>
        <w:rPr>
          <w:rFonts w:ascii="Times New Roman" w:hAnsi="Times New Roman"/>
        </w:rPr>
      </w:pPr>
      <w:r w:rsidRPr="00B265A8">
        <w:rPr>
          <w:rStyle w:val="FootnoteReference"/>
          <w:rFonts w:ascii="Times New Roman" w:hAnsi="Times New Roman"/>
        </w:rPr>
        <w:footnoteRef/>
      </w:r>
      <w:r>
        <w:rPr>
          <w:rFonts w:ascii="Times New Roman" w:hAnsi="Times New Roman"/>
        </w:rPr>
        <w:t xml:space="preserve"> </w:t>
      </w:r>
      <w:r w:rsidRPr="00B265A8">
        <w:rPr>
          <w:rFonts w:ascii="Times New Roman" w:hAnsi="Times New Roman"/>
        </w:rPr>
        <w:t>Abednego, “Honor Gembala,”Sahabat Gembala, 2009, 9</w:t>
      </w:r>
    </w:p>
  </w:footnote>
  <w:footnote w:id="114">
    <w:p w14:paraId="1589209A" w14:textId="77777777" w:rsidR="00BA4F1F" w:rsidRDefault="00BA4F1F" w:rsidP="00352A78">
      <w:pPr>
        <w:pStyle w:val="FootnoteText"/>
        <w:ind w:firstLine="426"/>
        <w:jc w:val="both"/>
      </w:pPr>
      <w:r w:rsidRPr="00B265A8">
        <w:rPr>
          <w:rStyle w:val="FootnoteReference"/>
          <w:rFonts w:ascii="Times New Roman" w:hAnsi="Times New Roman"/>
        </w:rPr>
        <w:footnoteRef/>
      </w:r>
      <w:r>
        <w:rPr>
          <w:rFonts w:ascii="Times New Roman" w:hAnsi="Times New Roman"/>
        </w:rPr>
        <w:t xml:space="preserve"> </w:t>
      </w:r>
      <w:r w:rsidRPr="00B265A8">
        <w:rPr>
          <w:rFonts w:ascii="Times New Roman" w:hAnsi="Times New Roman"/>
        </w:rPr>
        <w:fldChar w:fldCharType="begin" w:fldLock="1"/>
      </w:r>
      <w:r>
        <w:rPr>
          <w:rFonts w:ascii="Times New Roman" w:hAnsi="Times New Roman"/>
        </w:rPr>
        <w:instrText>ADDIN CSL_CITATION {"citationItems":[{"id":"ITEM-1","itemData":{"author":[{"dropping-particle":"","family":"Foster","given":"Richard J.","non-dropping-particle":"","parse-names":false,"suffix":""}],"edition":"2","id":"ITEM-1","issued":{"date-parts":[["1985"]]},"publisher":"Bandung Yayasan Kalam Hidup","publisher-place":"Bandung","title":"Uang, Sek, dan Kekuasaan","type":"book"},"uris":["http://www.mendeley.com/documents/?uuid=12123830-bfd1-4281-8088-7ef9704add40","http://www.mendeley.com/documents/?uuid=f90652d4-5f63-4ed7-ba8c-4c2e38639bcf","http://www.mendeley.com/documents/?uuid=c6518fa3-3124-4b88-8644-a774d661be17"]}],"mendeley":{"formattedCitation":"Richard J. Foster, &lt;i&gt;Uang, Sek, Dan Kekuasaan&lt;/i&gt;, 2nd edn (Bandung: Bandung Yayasan Kalam Hidup, 1985).","plainTextFormattedCitation":"Richard J. Foster, Uang, Sek, Dan Kekuasaan, 2nd edn (Bandung: Bandung Yayasan Kalam Hidup, 1985).","previouslyFormattedCitation":"Richard J. Foster, &lt;i&gt;Uang, Sek, Dan Kekuasaan&lt;/i&gt;, 2nd edn (Bandung: Bandung Yayasan Kalam Hidup, 1985)."},"properties":{"noteIndex":114},"schema":"https://github.com/citation-style-language/schema/raw/master/csl-citation.json"}</w:instrText>
      </w:r>
      <w:r w:rsidRPr="00B265A8">
        <w:rPr>
          <w:rFonts w:ascii="Times New Roman" w:hAnsi="Times New Roman"/>
        </w:rPr>
        <w:fldChar w:fldCharType="separate"/>
      </w:r>
      <w:r w:rsidRPr="00B265A8">
        <w:rPr>
          <w:rFonts w:ascii="Times New Roman" w:hAnsi="Times New Roman"/>
          <w:noProof/>
        </w:rPr>
        <w:t xml:space="preserve">Richard J. Foster, </w:t>
      </w:r>
      <w:r w:rsidRPr="00B265A8">
        <w:rPr>
          <w:rFonts w:ascii="Times New Roman" w:hAnsi="Times New Roman"/>
          <w:i/>
          <w:noProof/>
        </w:rPr>
        <w:t>Uang, Sek, Dan Kekuasaan</w:t>
      </w:r>
      <w:r w:rsidRPr="00B265A8">
        <w:rPr>
          <w:rFonts w:ascii="Times New Roman" w:hAnsi="Times New Roman"/>
          <w:noProof/>
        </w:rPr>
        <w:t>, 2nd edn (Bandung: Bandung Yayasan Kalam Hidup, 1985).</w:t>
      </w:r>
      <w:r w:rsidRPr="00B265A8">
        <w:rPr>
          <w:rFonts w:ascii="Times New Roman" w:hAnsi="Times New Roman"/>
        </w:rPr>
        <w:fldChar w:fldCharType="end"/>
      </w:r>
      <w:r w:rsidRPr="00B265A8">
        <w:rPr>
          <w:rFonts w:ascii="Times New Roman" w:hAnsi="Times New Roman"/>
        </w:rPr>
        <w:t xml:space="preserve"> 64</w:t>
      </w:r>
    </w:p>
  </w:footnote>
  <w:footnote w:id="115">
    <w:p w14:paraId="48B46912"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 J. S. Poerwadarminta, </w:t>
      </w:r>
      <w:r>
        <w:rPr>
          <w:rFonts w:ascii="Times New Roman" w:hAnsi="Times New Roman"/>
          <w:i/>
        </w:rPr>
        <w:t>KamusUmum Bahasa Indonesia</w:t>
      </w:r>
      <w:r>
        <w:rPr>
          <w:rFonts w:ascii="Times New Roman" w:hAnsi="Times New Roman"/>
        </w:rPr>
        <w:t>…,hlm 384</w:t>
      </w:r>
    </w:p>
  </w:footnote>
  <w:footnote w:id="116">
    <w:p w14:paraId="4C2FA910"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{"citationItems":[{"id":"ITEM-1","itemData":{"author":[{"dropping-particle":"","family":"Ridaksi","given":"Tim","non-dropping-particle":"","parse-names":false,"suffix":""}],"edition":"2","editor":[{"dropping-particle":"","family":"Kebudayaan","given":"Depertemen Pendidikan dan","non-dropping-particle":"","parse-names":false,"suffix":""}],"id":"ITEM-1","issued":{"date-parts":[["1991"]]},"publisher":"Balai Pustaka","publisher-place":"Jakarta","title":"Kamus Besar Bahasa Indonesia","type":"book"},"uris":["http://www.mendeley.com/documents/?uuid=c29ca08b-65c0-44d3-8956-c5113ec33133","http://www.mendeley.com/documents/?uuid=1f5457e6-3a2d-4b60-a9cd-316bfcdb5c4f","http://www.mendeley.com/documents/?uuid=7fc47949-eba1-4e5c-91d5-c63f387cf5ab"]}],"mendeley":{"formattedCitation":"Tim Ridaksi, &lt;i&gt;Kamus Besar Bahasa Indonesia&lt;/i&gt;, ed. by Depertemen Pendidikan dan Kebudayaan, 2nd edn (Jakarta: Balai Pustaka, 1991).","plainTextFormattedCitation":"Tim Ridaksi, Kamus Besar Bahasa Indonesia, ed. by Depertemen Pendidikan dan Kebudayaan, 2nd edn (Jakarta: Balai Pustaka, 1991).","previouslyFormattedCitation":"Tim Ridaksi, &lt;i&gt;Kamus Besar Bahasa Indonesia&lt;/i&gt;, ed. by Depertemen Pendidikan dan Kebudayaan, 2nd edn (Jakarta: Balai Pustaka, 1991)."},"properties":{"noteIndex":116},"schema":"https://github.com/citation-style-language/schema/raw/master/csl-citation.json"}</w:instrText>
      </w:r>
      <w:r>
        <w:rPr>
          <w:rFonts w:ascii="Times New Roman" w:hAnsi="Times New Roman"/>
        </w:rPr>
        <w:fldChar w:fldCharType="separate"/>
      </w:r>
      <w:r w:rsidRPr="009D560B">
        <w:rPr>
          <w:rFonts w:ascii="Times New Roman" w:hAnsi="Times New Roman"/>
          <w:noProof/>
        </w:rPr>
        <w:t xml:space="preserve">Tim Ridaksi, </w:t>
      </w:r>
      <w:r w:rsidRPr="009D560B">
        <w:rPr>
          <w:rFonts w:ascii="Times New Roman" w:hAnsi="Times New Roman"/>
          <w:i/>
          <w:noProof/>
        </w:rPr>
        <w:t>Kamus Besar Bahasa Indonesia</w:t>
      </w:r>
      <w:r w:rsidRPr="009D560B">
        <w:rPr>
          <w:rFonts w:ascii="Times New Roman" w:hAnsi="Times New Roman"/>
          <w:noProof/>
        </w:rPr>
        <w:t>, ed. by Depertemen Pendidikan dan Kebudayaan, 2nd edn (Jakarta: Balai Pustaka, 1991).</w:t>
      </w:r>
      <w:r>
        <w:rPr>
          <w:rFonts w:ascii="Times New Roman" w:hAnsi="Times New Roman"/>
        </w:rPr>
        <w:fldChar w:fldCharType="end"/>
      </w:r>
      <w:r>
        <w:rPr>
          <w:rFonts w:ascii="Times New Roman" w:hAnsi="Times New Roman"/>
        </w:rPr>
        <w:t>.., 383</w:t>
      </w:r>
    </w:p>
  </w:footnote>
  <w:footnote w:id="117">
    <w:p w14:paraId="5B759644" w14:textId="77777777" w:rsidR="00BA4F1F" w:rsidRDefault="00BA4F1F" w:rsidP="00352A78">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{"citationItems":[{"id":"ITEM-1","itemData":{"author":[{"dropping-particle":"","family":"Kenneth. Sid Buzzell. Bill perkins","given":"","non-dropping-particle":"","parse-names":false,"suffix":""}],"id":"ITEM-1","issued":{"date-parts":[["2013"]]},"publisher":"Yayasan Komunikasih Bina Kasih","publisher-place":"Jakarta","title":"Kepemimpinan Ilahi dalam Rupa Insani","type":"book"},"uris":["http://www.mendeley.com/documents/?uuid=33b5978e-14b8-4b7e-b5b9-ff5fb3f01aca","http://www.mendeley.com/documents/?uuid=49852dd0-e4d1-47a0-bc91-ce5ac436e1f9","http://www.mendeley.com/documents/?uuid=e86235c5-3068-4c1f-a573-dc6f4b3ab4d9"]}],"mendeley":{"formattedCitation":"Kenneth. Sid Buzzell. Bill perkins, &lt;i&gt;Kepemimpinan Ilahi Dalam Rupa Insani&lt;/i&gt; (Jakarta: Yayasan Komunikasih Bina Kasih, 2013).","plainTextFormattedCitation":"Kenneth. Sid Buzzell. Bill perkins, Kepemimpinan Ilahi Dalam Rupa Insani (Jakarta: Yayasan Komunikasih Bina Kasih, 2013).","previouslyFormattedCitation":"Kenneth. Sid Buzzell. Bill perkins, &lt;i&gt;Kepemimpinan Ilahi Dalam Rupa Insani&lt;/i&gt; (Jakarta: Yayasan Komunikasih Bina Kasih, 2013)."},"properties":{"noteIndex":117},"schema":"https://github.com/citation-style-language/schema/raw/master/csl-citation.json"}</w:instrText>
      </w:r>
      <w:r>
        <w:rPr>
          <w:rFonts w:ascii="Times New Roman" w:hAnsi="Times New Roman"/>
        </w:rPr>
        <w:fldChar w:fldCharType="separate"/>
      </w:r>
      <w:r>
        <w:rPr>
          <w:rFonts w:ascii="Times New Roman" w:hAnsi="Times New Roman"/>
          <w:noProof/>
        </w:rPr>
        <w:t xml:space="preserve">Kenneth. Sid Buzzell. Bill perkins, </w:t>
      </w:r>
      <w:r>
        <w:rPr>
          <w:rFonts w:ascii="Times New Roman" w:hAnsi="Times New Roman"/>
          <w:i/>
          <w:noProof/>
        </w:rPr>
        <w:t>Kepemimpinan Ilahi Dalam Rupa Insani</w:t>
      </w:r>
      <w:r>
        <w:rPr>
          <w:rFonts w:ascii="Times New Roman" w:hAnsi="Times New Roman"/>
          <w:noProof/>
        </w:rPr>
        <w:t xml:space="preserve"> (Jakarta: Yayasan Komunikasih Bina Kasih, 2013).</w:t>
      </w:r>
      <w:r>
        <w:rPr>
          <w:rFonts w:ascii="Times New Roman" w:hAnsi="Times New Roman"/>
        </w:rPr>
        <w:fldChar w:fldCharType="end"/>
      </w:r>
      <w:r>
        <w:rPr>
          <w:rFonts w:ascii="Times New Roman" w:hAnsi="Times New Roman"/>
        </w:rPr>
        <w:t xml:space="preserve"> 360</w:t>
      </w:r>
    </w:p>
  </w:footnote>
  <w:footnote w:id="118">
    <w:p w14:paraId="4912852C" w14:textId="77777777" w:rsidR="00BA4F1F" w:rsidRPr="00A41742" w:rsidRDefault="00BA4F1F" w:rsidP="00A41742">
      <w:pPr>
        <w:pStyle w:val="FootnoteText"/>
        <w:ind w:firstLine="426"/>
        <w:rPr>
          <w:rFonts w:ascii="Times New Roman" w:hAnsi="Times New Roman"/>
        </w:rPr>
      </w:pPr>
      <w:r w:rsidRPr="00A41742">
        <w:rPr>
          <w:rStyle w:val="FootnoteReference"/>
          <w:rFonts w:ascii="Times New Roman" w:hAnsi="Times New Roman"/>
        </w:rPr>
        <w:footnoteRef/>
      </w:r>
      <w:r w:rsidRPr="00A41742">
        <w:rPr>
          <w:rFonts w:ascii="Times New Roman" w:hAnsi="Times New Roman"/>
        </w:rPr>
        <w:t xml:space="preserve"> Efesus 2:10</w:t>
      </w:r>
    </w:p>
  </w:footnote>
  <w:footnote w:id="119">
    <w:p w14:paraId="668BB3FC" w14:textId="77777777" w:rsidR="00BA4F1F" w:rsidRPr="00A41742" w:rsidRDefault="00BA4F1F" w:rsidP="00A41742">
      <w:pPr>
        <w:pStyle w:val="FootnoteText"/>
        <w:ind w:firstLine="426"/>
        <w:rPr>
          <w:rFonts w:ascii="Times New Roman" w:hAnsi="Times New Roman"/>
        </w:rPr>
      </w:pPr>
      <w:r w:rsidRPr="00A41742">
        <w:rPr>
          <w:rStyle w:val="FootnoteReference"/>
          <w:rFonts w:ascii="Times New Roman" w:hAnsi="Times New Roman"/>
        </w:rPr>
        <w:footnoteRef/>
      </w:r>
      <w:r>
        <w:rPr>
          <w:rFonts w:ascii="Times New Roman" w:hAnsi="Times New Roman"/>
        </w:rPr>
        <w:t xml:space="preserve"> </w:t>
      </w:r>
      <w:r w:rsidRPr="00A41742">
        <w:rPr>
          <w:rFonts w:ascii="Times New Roman" w:hAnsi="Times New Roman"/>
        </w:rPr>
        <w:fldChar w:fldCharType="begin" w:fldLock="1"/>
      </w:r>
      <w:r>
        <w:rPr>
          <w:rFonts w:ascii="Times New Roman" w:hAnsi="Times New Roman"/>
        </w:rPr>
        <w:instrText>ADDIN CSL_CITATION {"citationItems":[{"id":"ITEM-1","itemData":{"author":[{"dropping-particle":"","family":"Simon","given":"John","non-dropping-particle":"","parse-names":false,"suffix":""}],"edition":"1","editor":[{"dropping-particle":"De","family":"Lima","given":"Rosa","non-dropping-particle":"","parse-names":false,"suffix":""}],"id":"ITEM-1","issued":{"date-parts":[["2020"]]},"publisher":"Kanicius","publisher-place":"Jogjakarta","title":"Pembangunan Ekonomi Gereja: Refleksi atas Praksis, Teologi Ekonomi","type":"book"},"uris":["http://www.mendeley.com/documents/?uuid=ad3fb9cf-0151-43a2-b3cb-f19a7441a540"]}],"mendeley":{"formattedCitation":"John Simon, &lt;i&gt;Pembangunan Ekonomi Gereja: Refleksi Atas Praksis, Teologi Ekonomi&lt;/i&gt;, ed. by Rosa De Lima, 1st edn (Jogjakarta: Kanicius, 2020).","plainTextFormattedCitation":"John Simon, Pembangunan Ekonomi Gereja: Refleksi Atas Praksis, Teologi Ekonomi, ed. by Rosa De Lima, 1st edn (Jogjakarta: Kanicius, 2020).","previouslyFormattedCitation":"John Simon, &lt;i&gt;Pembangunan Ekonomi Gereja: Refleksi Atas Praksis, Teologi Ekonomi&lt;/i&gt;, ed. by Rosa De Lima, 1st edn (Jogjakarta: Kanicius, 2020)."},"properties":{"noteIndex":119},"schema":"https://github.com/citation-style-language/schema/raw/master/csl-citation.json"}</w:instrText>
      </w:r>
      <w:r w:rsidRPr="00A41742">
        <w:rPr>
          <w:rFonts w:ascii="Times New Roman" w:hAnsi="Times New Roman"/>
        </w:rPr>
        <w:fldChar w:fldCharType="separate"/>
      </w:r>
      <w:r w:rsidRPr="00A41742">
        <w:rPr>
          <w:rFonts w:ascii="Times New Roman" w:hAnsi="Times New Roman"/>
          <w:noProof/>
        </w:rPr>
        <w:t xml:space="preserve">John Simon, </w:t>
      </w:r>
      <w:r w:rsidRPr="00A41742">
        <w:rPr>
          <w:rFonts w:ascii="Times New Roman" w:hAnsi="Times New Roman"/>
          <w:i/>
          <w:noProof/>
        </w:rPr>
        <w:t>Pembangunan Ekonomi Gereja: Refleksi Atas Praksis, Teologi Ekonomi</w:t>
      </w:r>
      <w:r w:rsidRPr="00A41742">
        <w:rPr>
          <w:rFonts w:ascii="Times New Roman" w:hAnsi="Times New Roman"/>
          <w:noProof/>
        </w:rPr>
        <w:t>, ed. by Rosa De Lima, 1st edn (Jogjakarta: Kanicius, 2020).</w:t>
      </w:r>
      <w:r w:rsidRPr="00A41742">
        <w:rPr>
          <w:rFonts w:ascii="Times New Roman" w:hAnsi="Times New Roman"/>
        </w:rPr>
        <w:fldChar w:fldCharType="end"/>
      </w:r>
      <w:r w:rsidRPr="00A41742">
        <w:rPr>
          <w:rFonts w:ascii="Times New Roman" w:hAnsi="Times New Roman"/>
        </w:rPr>
        <w:t xml:space="preserve"> 78</w:t>
      </w:r>
    </w:p>
  </w:footnote>
  <w:footnote w:id="120">
    <w:p w14:paraId="1884C3EF" w14:textId="77777777" w:rsidR="00BA4F1F" w:rsidRDefault="00BA4F1F" w:rsidP="00A41742">
      <w:pPr>
        <w:pStyle w:val="FootnoteText"/>
        <w:ind w:firstLine="426"/>
      </w:pPr>
      <w:r w:rsidRPr="00A41742">
        <w:rPr>
          <w:rStyle w:val="FootnoteReference"/>
          <w:rFonts w:ascii="Times New Roman" w:hAnsi="Times New Roman"/>
        </w:rPr>
        <w:footnoteRef/>
      </w:r>
      <w:r w:rsidRPr="00A41742">
        <w:rPr>
          <w:rFonts w:ascii="Times New Roman" w:hAnsi="Times New Roman"/>
        </w:rPr>
        <w:t xml:space="preserve"> Larry Burket, Mengatur Keuangan dengan Bijak (Bandung: Yayasan Kalam Hidup), 178</w:t>
      </w:r>
    </w:p>
  </w:footnote>
  <w:footnote w:id="121">
    <w:p w14:paraId="385D6531" w14:textId="77777777" w:rsidR="00BA4F1F" w:rsidRDefault="00BA4F1F" w:rsidP="00680DDB">
      <w:pPr>
        <w:pStyle w:val="FootnoteText"/>
        <w:ind w:firstLine="426"/>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{"citationItems":[{"id":"ITEM-1","itemData":{"author":[{"dropping-particle":"","family":"White","given":"Jerry dan Mary","non-dropping-particle":"","parse-names":false,"suffix":""}],"edition":"3","editor":[{"dropping-particle":"","family":"Sthen","given":"Suleeman","non-dropping-particle":"","parse-names":false,"suffix":""}],"id":"ITEM-1","issued":{"date-parts":[["0"]]},"publisher":"BPK Gunung Mulia","publisher-place":"Jakarta","title":"Pemahaman Kristiani Tentang Bekerja","type":"book"},"uris":["http://www.mendeley.com/documents/?uuid=b8706950-a6dd-4def-981c-bd893ee78c61","http://www.mendeley.com/documents/?uuid=a5f4c937-4a47-4dec-919d-b4e022cf7805","http://www.mendeley.com/documents/?uuid=94eac644-8b8b-4b59-aff1-4399cba29e4c"]}],"mendeley":{"formattedCitation":"Jerry dan Mary White, &lt;i&gt;Pemahaman Kristiani Tentang Bekerja&lt;/i&gt;, ed. by Suleeman Sthen, 3rd edn (Jakarta: BPK Gunung Mulia).","plainTextFormattedCitation":"Jerry dan Mary White, Pemahaman Kristiani Tentang Bekerja, ed. by Suleeman Sthen, 3rd edn (Jakarta: BPK Gunung Mulia).","previouslyFormattedCitation":"Jerry dan Mary White, &lt;i&gt;Pemahaman Kristiani Tentang Bekerja&lt;/i&gt;, ed. by Suleeman Sthen, 3rd edn (Jakarta: BPK Gunung Mulia)."},"properties":{"noteIndex":121},"schema":"https://github.com/citation-style-language/schema/raw/master/csl-citation.json"}</w:instrText>
      </w:r>
      <w:r>
        <w:rPr>
          <w:rFonts w:ascii="Times New Roman" w:hAnsi="Times New Roman"/>
        </w:rPr>
        <w:fldChar w:fldCharType="separate"/>
      </w:r>
      <w:r>
        <w:rPr>
          <w:rFonts w:ascii="Times New Roman" w:hAnsi="Times New Roman"/>
          <w:noProof/>
        </w:rPr>
        <w:t xml:space="preserve">Jerry dan Mary White, </w:t>
      </w:r>
      <w:r>
        <w:rPr>
          <w:rFonts w:ascii="Times New Roman" w:hAnsi="Times New Roman"/>
          <w:i/>
          <w:noProof/>
        </w:rPr>
        <w:t>Pemahaman Kristiani Tentang Bekerja</w:t>
      </w:r>
      <w:r>
        <w:rPr>
          <w:rFonts w:ascii="Times New Roman" w:hAnsi="Times New Roman"/>
          <w:noProof/>
        </w:rPr>
        <w:t>, ed. by Suleeman Sthen, 3rd edn (Jakarta: BPK Gunung Mulia).</w:t>
      </w:r>
      <w:r>
        <w:rPr>
          <w:rFonts w:ascii="Times New Roman" w:hAnsi="Times New Roman"/>
        </w:rPr>
        <w:fldChar w:fldCharType="end"/>
      </w:r>
      <w:r>
        <w:rPr>
          <w:rFonts w:ascii="Times New Roman" w:hAnsi="Times New Roman"/>
        </w:rPr>
        <w:t xml:space="preserve">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B7FE" w14:textId="77777777" w:rsidR="00BA4F1F" w:rsidRPr="003E2274" w:rsidRDefault="00BA4F1F">
    <w:pPr>
      <w:pStyle w:val="Header"/>
      <w:jc w:val="right"/>
      <w:rPr>
        <w:rFonts w:ascii="Times New Roman" w:hAnsi="Times New Roman"/>
        <w:sz w:val="24"/>
        <w:szCs w:val="24"/>
      </w:rPr>
    </w:pPr>
    <w:r w:rsidRPr="003E2274">
      <w:rPr>
        <w:rFonts w:ascii="Times New Roman" w:hAnsi="Times New Roman"/>
        <w:sz w:val="24"/>
        <w:szCs w:val="24"/>
      </w:rPr>
      <w:fldChar w:fldCharType="begin"/>
    </w:r>
    <w:r w:rsidRPr="003E2274">
      <w:rPr>
        <w:rFonts w:ascii="Times New Roman" w:hAnsi="Times New Roman"/>
        <w:sz w:val="24"/>
        <w:szCs w:val="24"/>
      </w:rPr>
      <w:instrText xml:space="preserve"> PAGE   \* MERGEFORMAT </w:instrText>
    </w:r>
    <w:r w:rsidRPr="003E2274">
      <w:rPr>
        <w:rFonts w:ascii="Times New Roman" w:hAnsi="Times New Roman"/>
        <w:sz w:val="24"/>
        <w:szCs w:val="24"/>
      </w:rPr>
      <w:fldChar w:fldCharType="separate"/>
    </w:r>
    <w:r>
      <w:rPr>
        <w:rFonts w:ascii="Times New Roman" w:hAnsi="Times New Roman"/>
        <w:noProof/>
        <w:sz w:val="24"/>
        <w:szCs w:val="24"/>
      </w:rPr>
      <w:t>x</w:t>
    </w:r>
    <w:r>
      <w:rPr>
        <w:rFonts w:ascii="Times New Roman" w:hAnsi="Times New Roman"/>
        <w:noProof/>
        <w:sz w:val="24"/>
        <w:szCs w:val="24"/>
      </w:rPr>
      <w:t>i</w:t>
    </w:r>
    <w:r w:rsidRPr="003E2274">
      <w:rPr>
        <w:rFonts w:ascii="Times New Roman" w:hAnsi="Times New Roman"/>
        <w:sz w:val="24"/>
        <w:szCs w:val="24"/>
      </w:rPr>
      <w:fldChar w:fldCharType="end"/>
    </w:r>
  </w:p>
  <w:p w14:paraId="6CDD74EC" w14:textId="77777777" w:rsidR="00BA4F1F" w:rsidRPr="003E2274" w:rsidRDefault="00BA4F1F" w:rsidP="00F44707">
    <w:pPr>
      <w:pStyle w:val="Header"/>
      <w:rPr>
        <w:rFonts w:ascii="Times New Roman" w:hAnsi="Times New Roman"/>
        <w:sz w:val="28"/>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843521970"/>
      <w:docPartObj>
        <w:docPartGallery w:val="Page Numbers (Top of Page)"/>
        <w:docPartUnique/>
      </w:docPartObj>
    </w:sdtPr>
    <w:sdtEndPr>
      <w:rPr>
        <w:noProof/>
      </w:rPr>
    </w:sdtEndPr>
    <w:sdtContent>
      <w:p w14:paraId="1DB8CBC2" w14:textId="77777777" w:rsidR="00BA4F1F" w:rsidRPr="00834809" w:rsidRDefault="00BA4F1F">
        <w:pPr>
          <w:pStyle w:val="Header"/>
          <w:jc w:val="right"/>
          <w:rPr>
            <w:rFonts w:ascii="Times New Roman" w:hAnsi="Times New Roman"/>
            <w:sz w:val="24"/>
            <w:szCs w:val="24"/>
          </w:rPr>
        </w:pPr>
        <w:r w:rsidRPr="00834809">
          <w:rPr>
            <w:rFonts w:ascii="Times New Roman" w:hAnsi="Times New Roman"/>
            <w:sz w:val="24"/>
            <w:szCs w:val="24"/>
          </w:rPr>
          <w:fldChar w:fldCharType="begin"/>
        </w:r>
        <w:r w:rsidRPr="00834809">
          <w:rPr>
            <w:rFonts w:ascii="Times New Roman" w:hAnsi="Times New Roman"/>
            <w:sz w:val="24"/>
            <w:szCs w:val="24"/>
          </w:rPr>
          <w:instrText xml:space="preserve"> PAGE   \* MERGEFORMAT </w:instrText>
        </w:r>
        <w:r w:rsidRPr="00834809">
          <w:rPr>
            <w:rFonts w:ascii="Times New Roman" w:hAnsi="Times New Roman"/>
            <w:sz w:val="24"/>
            <w:szCs w:val="24"/>
          </w:rPr>
          <w:fldChar w:fldCharType="separate"/>
        </w:r>
        <w:r w:rsidRPr="00834809">
          <w:rPr>
            <w:rFonts w:ascii="Times New Roman" w:hAnsi="Times New Roman"/>
            <w:noProof/>
            <w:sz w:val="24"/>
            <w:szCs w:val="24"/>
          </w:rPr>
          <w:t>2</w:t>
        </w:r>
        <w:r w:rsidRPr="00834809">
          <w:rPr>
            <w:rFonts w:ascii="Times New Roman" w:hAnsi="Times New Roman"/>
            <w:noProof/>
            <w:sz w:val="24"/>
            <w:szCs w:val="24"/>
          </w:rPr>
          <w:fldChar w:fldCharType="end"/>
        </w:r>
      </w:p>
    </w:sdtContent>
  </w:sdt>
  <w:p w14:paraId="556D9403" w14:textId="77777777" w:rsidR="00BA4F1F" w:rsidRPr="00834809" w:rsidRDefault="00BA4F1F" w:rsidP="00F44707">
    <w:pPr>
      <w:pStyle w:val="Header"/>
      <w:rPr>
        <w:rFonts w:ascii="Times New Roman" w:hAnsi="Times New Roman"/>
        <w:sz w:val="32"/>
        <w:szCs w:val="2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061246843"/>
      <w:docPartObj>
        <w:docPartGallery w:val="Page Numbers (Top of Page)"/>
        <w:docPartUnique/>
      </w:docPartObj>
    </w:sdtPr>
    <w:sdtEndPr>
      <w:rPr>
        <w:noProof/>
      </w:rPr>
    </w:sdtEndPr>
    <w:sdtContent>
      <w:p w14:paraId="65E95716" w14:textId="0B3737AE" w:rsidR="00BA4F1F" w:rsidRPr="000E2767" w:rsidRDefault="00BA4F1F">
        <w:pPr>
          <w:pStyle w:val="Header"/>
          <w:jc w:val="right"/>
          <w:rPr>
            <w:rFonts w:ascii="Times New Roman" w:hAnsi="Times New Roman"/>
            <w:sz w:val="24"/>
            <w:szCs w:val="24"/>
          </w:rPr>
        </w:pPr>
        <w:r w:rsidRPr="000E2767">
          <w:rPr>
            <w:rFonts w:ascii="Times New Roman" w:hAnsi="Times New Roman"/>
            <w:sz w:val="24"/>
            <w:szCs w:val="24"/>
          </w:rPr>
          <w:fldChar w:fldCharType="begin"/>
        </w:r>
        <w:r w:rsidRPr="000E2767">
          <w:rPr>
            <w:rFonts w:ascii="Times New Roman" w:hAnsi="Times New Roman"/>
            <w:sz w:val="24"/>
            <w:szCs w:val="24"/>
          </w:rPr>
          <w:instrText xml:space="preserve"> PAGE   \* MERGEFORMAT </w:instrText>
        </w:r>
        <w:r w:rsidRPr="000E2767">
          <w:rPr>
            <w:rFonts w:ascii="Times New Roman" w:hAnsi="Times New Roman"/>
            <w:sz w:val="24"/>
            <w:szCs w:val="24"/>
          </w:rPr>
          <w:fldChar w:fldCharType="separate"/>
        </w:r>
        <w:r w:rsidRPr="000E2767">
          <w:rPr>
            <w:rFonts w:ascii="Times New Roman" w:hAnsi="Times New Roman"/>
            <w:noProof/>
            <w:sz w:val="24"/>
            <w:szCs w:val="24"/>
          </w:rPr>
          <w:t>2</w:t>
        </w:r>
        <w:r w:rsidRPr="000E2767">
          <w:rPr>
            <w:rFonts w:ascii="Times New Roman" w:hAnsi="Times New Roman"/>
            <w:noProof/>
            <w:sz w:val="24"/>
            <w:szCs w:val="24"/>
          </w:rPr>
          <w:fldChar w:fldCharType="end"/>
        </w:r>
      </w:p>
    </w:sdtContent>
  </w:sdt>
  <w:p w14:paraId="07FC8CCB" w14:textId="77777777" w:rsidR="00BA4F1F" w:rsidRPr="000E2767" w:rsidRDefault="00BA4F1F" w:rsidP="00F44707">
    <w:pPr>
      <w:pStyle w:val="Header"/>
      <w:rPr>
        <w:rFonts w:ascii="Times New Roman" w:hAnsi="Times New Roman"/>
        <w:sz w:val="44"/>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010E" w14:textId="77777777" w:rsidR="00BA4F1F" w:rsidRDefault="00BA4F1F">
    <w:pPr>
      <w:pStyle w:val="Header"/>
      <w:jc w:val="right"/>
    </w:pPr>
  </w:p>
  <w:p w14:paraId="5D3235D9" w14:textId="77777777" w:rsidR="00BA4F1F" w:rsidRPr="00013DCD" w:rsidRDefault="00BA4F1F" w:rsidP="00F44707">
    <w:pPr>
      <w:pStyle w:val="Header"/>
      <w:rPr>
        <w:rFonts w:ascii="Times New Roman"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522FA" w14:textId="77777777" w:rsidR="00BA4F1F" w:rsidRPr="003E2274" w:rsidRDefault="00BA4F1F">
    <w:pPr>
      <w:pStyle w:val="Header"/>
      <w:jc w:val="right"/>
      <w:rPr>
        <w:rFonts w:ascii="Times New Roman" w:hAnsi="Times New Roman"/>
        <w:sz w:val="24"/>
        <w:szCs w:val="24"/>
      </w:rPr>
    </w:pPr>
    <w:r w:rsidRPr="003E2274">
      <w:rPr>
        <w:rFonts w:ascii="Times New Roman" w:hAnsi="Times New Roman"/>
        <w:sz w:val="24"/>
        <w:szCs w:val="24"/>
      </w:rPr>
      <w:fldChar w:fldCharType="begin"/>
    </w:r>
    <w:r w:rsidRPr="003E2274">
      <w:rPr>
        <w:rFonts w:ascii="Times New Roman" w:hAnsi="Times New Roman"/>
        <w:sz w:val="24"/>
        <w:szCs w:val="24"/>
      </w:rPr>
      <w:instrText xml:space="preserve"> PAGE   \* MERGEFORMAT </w:instrText>
    </w:r>
    <w:r w:rsidRPr="003E2274">
      <w:rPr>
        <w:rFonts w:ascii="Times New Roman" w:hAnsi="Times New Roman"/>
        <w:sz w:val="24"/>
        <w:szCs w:val="24"/>
      </w:rPr>
      <w:fldChar w:fldCharType="separate"/>
    </w:r>
    <w:r>
      <w:rPr>
        <w:rFonts w:ascii="Times New Roman" w:hAnsi="Times New Roman"/>
        <w:noProof/>
        <w:sz w:val="24"/>
        <w:szCs w:val="24"/>
      </w:rPr>
      <w:t>9</w:t>
    </w:r>
    <w:r w:rsidRPr="003E2274">
      <w:rPr>
        <w:rFonts w:ascii="Times New Roman" w:hAnsi="Times New Roman"/>
        <w:sz w:val="24"/>
        <w:szCs w:val="24"/>
      </w:rPr>
      <w:fldChar w:fldCharType="end"/>
    </w:r>
  </w:p>
  <w:p w14:paraId="3C0BA8F0" w14:textId="77777777" w:rsidR="00BA4F1F" w:rsidRPr="003E2274" w:rsidRDefault="00BA4F1F" w:rsidP="00F44707">
    <w:pPr>
      <w:pStyle w:val="Header"/>
      <w:rPr>
        <w:rFonts w:ascii="Times New Roman" w:hAnsi="Times New Roman"/>
        <w:sz w:val="28"/>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5EB3" w14:textId="6D297ADD" w:rsidR="00BA4F1F" w:rsidRPr="003B2120" w:rsidRDefault="00BA4F1F">
    <w:pPr>
      <w:pStyle w:val="Header"/>
      <w:jc w:val="right"/>
      <w:rPr>
        <w:rFonts w:ascii="Times New Roman" w:hAnsi="Times New Roman"/>
        <w:sz w:val="24"/>
        <w:szCs w:val="24"/>
      </w:rPr>
    </w:pPr>
  </w:p>
  <w:p w14:paraId="4A8FBF32" w14:textId="77777777" w:rsidR="00BA4F1F" w:rsidRPr="003B2120" w:rsidRDefault="00BA4F1F" w:rsidP="00F44707">
    <w:pPr>
      <w:pStyle w:val="Header"/>
      <w:rPr>
        <w:rFonts w:ascii="Times New Roman" w:hAnsi="Times New Roman"/>
        <w:sz w:val="36"/>
        <w:szCs w:val="3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2054967244"/>
      <w:docPartObj>
        <w:docPartGallery w:val="Page Numbers (Top of Page)"/>
        <w:docPartUnique/>
      </w:docPartObj>
    </w:sdtPr>
    <w:sdtEndPr>
      <w:rPr>
        <w:noProof/>
      </w:rPr>
    </w:sdtEndPr>
    <w:sdtContent>
      <w:p w14:paraId="5484B454" w14:textId="77777777" w:rsidR="00BA4F1F" w:rsidRPr="003B2120" w:rsidRDefault="00BA4F1F">
        <w:pPr>
          <w:pStyle w:val="Header"/>
          <w:jc w:val="right"/>
          <w:rPr>
            <w:rFonts w:ascii="Times New Roman" w:hAnsi="Times New Roman"/>
            <w:sz w:val="24"/>
            <w:szCs w:val="24"/>
          </w:rPr>
        </w:pPr>
        <w:r w:rsidRPr="003B2120">
          <w:rPr>
            <w:rFonts w:ascii="Times New Roman" w:hAnsi="Times New Roman"/>
            <w:sz w:val="24"/>
            <w:szCs w:val="24"/>
          </w:rPr>
          <w:fldChar w:fldCharType="begin"/>
        </w:r>
        <w:r w:rsidRPr="003B2120">
          <w:rPr>
            <w:rFonts w:ascii="Times New Roman" w:hAnsi="Times New Roman"/>
            <w:sz w:val="24"/>
            <w:szCs w:val="24"/>
          </w:rPr>
          <w:instrText xml:space="preserve"> PAGE   \* MERGEFORMAT </w:instrText>
        </w:r>
        <w:r w:rsidRPr="003B2120">
          <w:rPr>
            <w:rFonts w:ascii="Times New Roman" w:hAnsi="Times New Roman"/>
            <w:sz w:val="24"/>
            <w:szCs w:val="24"/>
          </w:rPr>
          <w:fldChar w:fldCharType="separate"/>
        </w:r>
        <w:r w:rsidRPr="003B2120">
          <w:rPr>
            <w:rFonts w:ascii="Times New Roman" w:hAnsi="Times New Roman"/>
            <w:noProof/>
            <w:sz w:val="24"/>
            <w:szCs w:val="24"/>
          </w:rPr>
          <w:t>2</w:t>
        </w:r>
        <w:r w:rsidRPr="003B2120">
          <w:rPr>
            <w:rFonts w:ascii="Times New Roman" w:hAnsi="Times New Roman"/>
            <w:noProof/>
            <w:sz w:val="24"/>
            <w:szCs w:val="24"/>
          </w:rPr>
          <w:fldChar w:fldCharType="end"/>
        </w:r>
      </w:p>
    </w:sdtContent>
  </w:sdt>
  <w:p w14:paraId="0206CF43" w14:textId="77777777" w:rsidR="00BA4F1F" w:rsidRPr="003B2120" w:rsidRDefault="00BA4F1F" w:rsidP="00F44707">
    <w:pPr>
      <w:pStyle w:val="Header"/>
      <w:rPr>
        <w:rFonts w:ascii="Times New Roman" w:hAnsi="Times New Roman"/>
        <w:sz w:val="36"/>
        <w:szCs w:val="3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2F141" w14:textId="5886E8AA" w:rsidR="00BA4F1F" w:rsidRPr="009127B0" w:rsidRDefault="00BA4F1F">
    <w:pPr>
      <w:pStyle w:val="Header"/>
      <w:jc w:val="right"/>
      <w:rPr>
        <w:rFonts w:ascii="Times New Roman" w:hAnsi="Times New Roman"/>
        <w:sz w:val="24"/>
        <w:szCs w:val="24"/>
      </w:rPr>
    </w:pPr>
  </w:p>
  <w:p w14:paraId="560244B8" w14:textId="77777777" w:rsidR="00BA4F1F" w:rsidRPr="009127B0" w:rsidRDefault="00BA4F1F" w:rsidP="00F44707">
    <w:pPr>
      <w:pStyle w:val="Header"/>
      <w:rPr>
        <w:rFonts w:ascii="Times New Roman" w:hAnsi="Times New Roman"/>
        <w:sz w:val="36"/>
        <w:szCs w:val="3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513058406"/>
      <w:docPartObj>
        <w:docPartGallery w:val="Page Numbers (Top of Page)"/>
        <w:docPartUnique/>
      </w:docPartObj>
    </w:sdtPr>
    <w:sdtEndPr>
      <w:rPr>
        <w:noProof/>
      </w:rPr>
    </w:sdtEndPr>
    <w:sdtContent>
      <w:p w14:paraId="2E88E10C" w14:textId="77777777" w:rsidR="00BA4F1F" w:rsidRPr="009127B0" w:rsidRDefault="00BA4F1F">
        <w:pPr>
          <w:pStyle w:val="Header"/>
          <w:jc w:val="right"/>
          <w:rPr>
            <w:rFonts w:ascii="Times New Roman" w:hAnsi="Times New Roman"/>
            <w:sz w:val="24"/>
            <w:szCs w:val="24"/>
          </w:rPr>
        </w:pPr>
        <w:r w:rsidRPr="009127B0">
          <w:rPr>
            <w:rFonts w:ascii="Times New Roman" w:hAnsi="Times New Roman"/>
            <w:sz w:val="24"/>
            <w:szCs w:val="24"/>
          </w:rPr>
          <w:fldChar w:fldCharType="begin"/>
        </w:r>
        <w:r w:rsidRPr="009127B0">
          <w:rPr>
            <w:rFonts w:ascii="Times New Roman" w:hAnsi="Times New Roman"/>
            <w:sz w:val="24"/>
            <w:szCs w:val="24"/>
          </w:rPr>
          <w:instrText xml:space="preserve"> PAGE   \* MERGEFORMAT </w:instrText>
        </w:r>
        <w:r w:rsidRPr="009127B0">
          <w:rPr>
            <w:rFonts w:ascii="Times New Roman" w:hAnsi="Times New Roman"/>
            <w:sz w:val="24"/>
            <w:szCs w:val="24"/>
          </w:rPr>
          <w:fldChar w:fldCharType="separate"/>
        </w:r>
        <w:r w:rsidRPr="009127B0">
          <w:rPr>
            <w:rFonts w:ascii="Times New Roman" w:hAnsi="Times New Roman"/>
            <w:noProof/>
            <w:sz w:val="24"/>
            <w:szCs w:val="24"/>
          </w:rPr>
          <w:t>2</w:t>
        </w:r>
        <w:r w:rsidRPr="009127B0">
          <w:rPr>
            <w:rFonts w:ascii="Times New Roman" w:hAnsi="Times New Roman"/>
            <w:noProof/>
            <w:sz w:val="24"/>
            <w:szCs w:val="24"/>
          </w:rPr>
          <w:fldChar w:fldCharType="end"/>
        </w:r>
      </w:p>
    </w:sdtContent>
  </w:sdt>
  <w:p w14:paraId="542E5782" w14:textId="77777777" w:rsidR="00BA4F1F" w:rsidRPr="009127B0" w:rsidRDefault="00BA4F1F" w:rsidP="00F44707">
    <w:pPr>
      <w:pStyle w:val="Header"/>
      <w:rPr>
        <w:rFonts w:ascii="Times New Roman" w:hAnsi="Times New Roman"/>
        <w:sz w:val="36"/>
        <w:szCs w:val="3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754C2" w14:textId="1BFB75A9" w:rsidR="00BA4F1F" w:rsidRPr="00834809" w:rsidRDefault="00BA4F1F">
    <w:pPr>
      <w:pStyle w:val="Header"/>
      <w:jc w:val="right"/>
      <w:rPr>
        <w:rFonts w:ascii="Times New Roman" w:hAnsi="Times New Roman"/>
        <w:sz w:val="24"/>
        <w:szCs w:val="24"/>
      </w:rPr>
    </w:pPr>
  </w:p>
  <w:p w14:paraId="1675EA72" w14:textId="77777777" w:rsidR="00BA4F1F" w:rsidRPr="00834809" w:rsidRDefault="00BA4F1F" w:rsidP="00F44707">
    <w:pPr>
      <w:pStyle w:val="Header"/>
      <w:rPr>
        <w:rFonts w:ascii="Times New Roman" w:hAnsi="Times New Roman"/>
        <w:sz w:val="36"/>
        <w:szCs w:val="3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377500707"/>
      <w:docPartObj>
        <w:docPartGallery w:val="Page Numbers (Top of Page)"/>
        <w:docPartUnique/>
      </w:docPartObj>
    </w:sdtPr>
    <w:sdtEndPr>
      <w:rPr>
        <w:noProof/>
      </w:rPr>
    </w:sdtEndPr>
    <w:sdtContent>
      <w:p w14:paraId="7EFB6839" w14:textId="77777777" w:rsidR="00BA4F1F" w:rsidRPr="00834809" w:rsidRDefault="00BA4F1F">
        <w:pPr>
          <w:pStyle w:val="Header"/>
          <w:jc w:val="right"/>
          <w:rPr>
            <w:rFonts w:ascii="Times New Roman" w:hAnsi="Times New Roman"/>
            <w:sz w:val="24"/>
            <w:szCs w:val="24"/>
          </w:rPr>
        </w:pPr>
        <w:r w:rsidRPr="00834809">
          <w:rPr>
            <w:rFonts w:ascii="Times New Roman" w:hAnsi="Times New Roman"/>
            <w:sz w:val="24"/>
            <w:szCs w:val="24"/>
          </w:rPr>
          <w:fldChar w:fldCharType="begin"/>
        </w:r>
        <w:r w:rsidRPr="00834809">
          <w:rPr>
            <w:rFonts w:ascii="Times New Roman" w:hAnsi="Times New Roman"/>
            <w:sz w:val="24"/>
            <w:szCs w:val="24"/>
          </w:rPr>
          <w:instrText xml:space="preserve"> PAGE   \* MERGEFORMAT </w:instrText>
        </w:r>
        <w:r w:rsidRPr="00834809">
          <w:rPr>
            <w:rFonts w:ascii="Times New Roman" w:hAnsi="Times New Roman"/>
            <w:sz w:val="24"/>
            <w:szCs w:val="24"/>
          </w:rPr>
          <w:fldChar w:fldCharType="separate"/>
        </w:r>
        <w:r w:rsidRPr="00834809">
          <w:rPr>
            <w:rFonts w:ascii="Times New Roman" w:hAnsi="Times New Roman"/>
            <w:noProof/>
            <w:sz w:val="24"/>
            <w:szCs w:val="24"/>
          </w:rPr>
          <w:t>2</w:t>
        </w:r>
        <w:r w:rsidRPr="00834809">
          <w:rPr>
            <w:rFonts w:ascii="Times New Roman" w:hAnsi="Times New Roman"/>
            <w:noProof/>
            <w:sz w:val="24"/>
            <w:szCs w:val="24"/>
          </w:rPr>
          <w:fldChar w:fldCharType="end"/>
        </w:r>
      </w:p>
    </w:sdtContent>
  </w:sdt>
  <w:p w14:paraId="0DDA5802" w14:textId="77777777" w:rsidR="00BA4F1F" w:rsidRPr="00834809" w:rsidRDefault="00BA4F1F" w:rsidP="00F44707">
    <w:pPr>
      <w:pStyle w:val="Header"/>
      <w:rPr>
        <w:rFonts w:ascii="Times New Roman" w:hAnsi="Times New Roman"/>
        <w:sz w:val="36"/>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C708D"/>
    <w:multiLevelType w:val="hybridMultilevel"/>
    <w:tmpl w:val="570276B2"/>
    <w:lvl w:ilvl="0" w:tplc="286AE09E">
      <w:start w:val="1"/>
      <w:numFmt w:val="decimal"/>
      <w:lvlText w:val="%1."/>
      <w:lvlJc w:val="left"/>
      <w:pPr>
        <w:ind w:left="720" w:hanging="360"/>
      </w:pPr>
      <w:rPr>
        <w:rFonts w:ascii="Times New Roman" w:eastAsia="Times New Roman" w:hAnsi="Times New Roman" w:cs="Times New Roman"/>
        <w:b w:val="0"/>
        <w:bCs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49213C94"/>
    <w:multiLevelType w:val="hybridMultilevel"/>
    <w:tmpl w:val="1C6CB7C6"/>
    <w:lvl w:ilvl="0" w:tplc="A73E7BE6">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4FDE3840"/>
    <w:multiLevelType w:val="hybridMultilevel"/>
    <w:tmpl w:val="9C643CBC"/>
    <w:lvl w:ilvl="0" w:tplc="41DC0934">
      <w:start w:val="1"/>
      <w:numFmt w:val="decimal"/>
      <w:lvlText w:val="%1."/>
      <w:lvlJc w:val="left"/>
      <w:pPr>
        <w:ind w:left="2225" w:hanging="360"/>
      </w:pPr>
      <w:rPr>
        <w:rFonts w:ascii="Times New Roman" w:eastAsia="Times New Roman" w:hAnsi="Times New Roman" w:cs="Times New Roman"/>
      </w:rPr>
    </w:lvl>
    <w:lvl w:ilvl="1" w:tplc="04090019">
      <w:start w:val="1"/>
      <w:numFmt w:val="decimal"/>
      <w:lvlText w:val="%2."/>
      <w:lvlJc w:val="left"/>
      <w:pPr>
        <w:tabs>
          <w:tab w:val="num" w:pos="1865"/>
        </w:tabs>
        <w:ind w:left="1865" w:hanging="360"/>
      </w:pPr>
      <w:rPr>
        <w:rFonts w:cs="Times New Roman"/>
      </w:rPr>
    </w:lvl>
    <w:lvl w:ilvl="2" w:tplc="0409001B">
      <w:start w:val="1"/>
      <w:numFmt w:val="decimal"/>
      <w:lvlText w:val="%3."/>
      <w:lvlJc w:val="left"/>
      <w:pPr>
        <w:tabs>
          <w:tab w:val="num" w:pos="2585"/>
        </w:tabs>
        <w:ind w:left="2585" w:hanging="360"/>
      </w:pPr>
      <w:rPr>
        <w:rFonts w:cs="Times New Roman"/>
      </w:rPr>
    </w:lvl>
    <w:lvl w:ilvl="3" w:tplc="0409000F">
      <w:start w:val="1"/>
      <w:numFmt w:val="decimal"/>
      <w:lvlText w:val="%4."/>
      <w:lvlJc w:val="left"/>
      <w:pPr>
        <w:tabs>
          <w:tab w:val="num" w:pos="3305"/>
        </w:tabs>
        <w:ind w:left="3305" w:hanging="360"/>
      </w:pPr>
      <w:rPr>
        <w:rFonts w:cs="Times New Roman"/>
      </w:rPr>
    </w:lvl>
    <w:lvl w:ilvl="4" w:tplc="04090019">
      <w:start w:val="1"/>
      <w:numFmt w:val="decimal"/>
      <w:lvlText w:val="%5."/>
      <w:lvlJc w:val="left"/>
      <w:pPr>
        <w:tabs>
          <w:tab w:val="num" w:pos="4025"/>
        </w:tabs>
        <w:ind w:left="4025" w:hanging="360"/>
      </w:pPr>
      <w:rPr>
        <w:rFonts w:cs="Times New Roman"/>
      </w:rPr>
    </w:lvl>
    <w:lvl w:ilvl="5" w:tplc="0409001B">
      <w:start w:val="1"/>
      <w:numFmt w:val="decimal"/>
      <w:lvlText w:val="%6."/>
      <w:lvlJc w:val="left"/>
      <w:pPr>
        <w:tabs>
          <w:tab w:val="num" w:pos="4745"/>
        </w:tabs>
        <w:ind w:left="4745" w:hanging="360"/>
      </w:pPr>
      <w:rPr>
        <w:rFonts w:cs="Times New Roman"/>
      </w:rPr>
    </w:lvl>
    <w:lvl w:ilvl="6" w:tplc="0409000F">
      <w:start w:val="1"/>
      <w:numFmt w:val="decimal"/>
      <w:lvlText w:val="%7."/>
      <w:lvlJc w:val="left"/>
      <w:pPr>
        <w:tabs>
          <w:tab w:val="num" w:pos="5465"/>
        </w:tabs>
        <w:ind w:left="5465" w:hanging="360"/>
      </w:pPr>
      <w:rPr>
        <w:rFonts w:cs="Times New Roman"/>
      </w:rPr>
    </w:lvl>
    <w:lvl w:ilvl="7" w:tplc="04090019">
      <w:start w:val="1"/>
      <w:numFmt w:val="decimal"/>
      <w:lvlText w:val="%8."/>
      <w:lvlJc w:val="left"/>
      <w:pPr>
        <w:tabs>
          <w:tab w:val="num" w:pos="6185"/>
        </w:tabs>
        <w:ind w:left="6185" w:hanging="360"/>
      </w:pPr>
      <w:rPr>
        <w:rFonts w:cs="Times New Roman"/>
      </w:rPr>
    </w:lvl>
    <w:lvl w:ilvl="8" w:tplc="0409001B">
      <w:start w:val="1"/>
      <w:numFmt w:val="decimal"/>
      <w:lvlText w:val="%9."/>
      <w:lvlJc w:val="left"/>
      <w:pPr>
        <w:tabs>
          <w:tab w:val="num" w:pos="6905"/>
        </w:tabs>
        <w:ind w:left="6905" w:hanging="360"/>
      </w:pPr>
      <w:rPr>
        <w:rFonts w:cs="Times New Roman"/>
      </w:rPr>
    </w:lvl>
  </w:abstractNum>
  <w:abstractNum w:abstractNumId="3" w15:restartNumberingAfterBreak="0">
    <w:nsid w:val="548A066E"/>
    <w:multiLevelType w:val="hybridMultilevel"/>
    <w:tmpl w:val="904E88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2A78"/>
    <w:rsid w:val="00003666"/>
    <w:rsid w:val="00004E59"/>
    <w:rsid w:val="00010C46"/>
    <w:rsid w:val="000125B8"/>
    <w:rsid w:val="00015FFA"/>
    <w:rsid w:val="00020C63"/>
    <w:rsid w:val="00030C31"/>
    <w:rsid w:val="00031E8A"/>
    <w:rsid w:val="00050FC2"/>
    <w:rsid w:val="00052115"/>
    <w:rsid w:val="000530F4"/>
    <w:rsid w:val="000532CA"/>
    <w:rsid w:val="00054131"/>
    <w:rsid w:val="00056837"/>
    <w:rsid w:val="00060277"/>
    <w:rsid w:val="00064A45"/>
    <w:rsid w:val="00065B86"/>
    <w:rsid w:val="00066A59"/>
    <w:rsid w:val="00072678"/>
    <w:rsid w:val="000762C9"/>
    <w:rsid w:val="000805B6"/>
    <w:rsid w:val="000808BD"/>
    <w:rsid w:val="00085A01"/>
    <w:rsid w:val="000965AA"/>
    <w:rsid w:val="000A10BA"/>
    <w:rsid w:val="000A2986"/>
    <w:rsid w:val="000B28CC"/>
    <w:rsid w:val="000B5260"/>
    <w:rsid w:val="000B6057"/>
    <w:rsid w:val="000B7ACD"/>
    <w:rsid w:val="000C3947"/>
    <w:rsid w:val="000C4DE1"/>
    <w:rsid w:val="000D4805"/>
    <w:rsid w:val="000D79C7"/>
    <w:rsid w:val="000E2767"/>
    <w:rsid w:val="000E4511"/>
    <w:rsid w:val="000E65A9"/>
    <w:rsid w:val="000E7DCA"/>
    <w:rsid w:val="000F3822"/>
    <w:rsid w:val="000F77AA"/>
    <w:rsid w:val="0010280F"/>
    <w:rsid w:val="00102E34"/>
    <w:rsid w:val="00115A31"/>
    <w:rsid w:val="00123DD9"/>
    <w:rsid w:val="00124E7D"/>
    <w:rsid w:val="00141147"/>
    <w:rsid w:val="00144798"/>
    <w:rsid w:val="00146C20"/>
    <w:rsid w:val="00146D36"/>
    <w:rsid w:val="00146DA5"/>
    <w:rsid w:val="00151DE2"/>
    <w:rsid w:val="00152697"/>
    <w:rsid w:val="00156EE8"/>
    <w:rsid w:val="0016283F"/>
    <w:rsid w:val="0017081F"/>
    <w:rsid w:val="0018440C"/>
    <w:rsid w:val="00186845"/>
    <w:rsid w:val="00191692"/>
    <w:rsid w:val="0019798C"/>
    <w:rsid w:val="001A4121"/>
    <w:rsid w:val="001B1661"/>
    <w:rsid w:val="001B2308"/>
    <w:rsid w:val="001B2503"/>
    <w:rsid w:val="001C365A"/>
    <w:rsid w:val="001C4835"/>
    <w:rsid w:val="001D2C80"/>
    <w:rsid w:val="001D4883"/>
    <w:rsid w:val="001D62EA"/>
    <w:rsid w:val="001D6F29"/>
    <w:rsid w:val="001E37A0"/>
    <w:rsid w:val="001E4606"/>
    <w:rsid w:val="001F282B"/>
    <w:rsid w:val="001F6280"/>
    <w:rsid w:val="001F6513"/>
    <w:rsid w:val="001F6E6F"/>
    <w:rsid w:val="0020295C"/>
    <w:rsid w:val="00205804"/>
    <w:rsid w:val="00215FD6"/>
    <w:rsid w:val="002353E0"/>
    <w:rsid w:val="00235E2F"/>
    <w:rsid w:val="00243AC6"/>
    <w:rsid w:val="00246775"/>
    <w:rsid w:val="0025119C"/>
    <w:rsid w:val="00252FE4"/>
    <w:rsid w:val="00253C45"/>
    <w:rsid w:val="00266377"/>
    <w:rsid w:val="00272185"/>
    <w:rsid w:val="0027392A"/>
    <w:rsid w:val="00274001"/>
    <w:rsid w:val="00281E73"/>
    <w:rsid w:val="00282321"/>
    <w:rsid w:val="002831F3"/>
    <w:rsid w:val="00291D30"/>
    <w:rsid w:val="00291FAB"/>
    <w:rsid w:val="002927F2"/>
    <w:rsid w:val="002934D2"/>
    <w:rsid w:val="002A325A"/>
    <w:rsid w:val="002A5952"/>
    <w:rsid w:val="002A6768"/>
    <w:rsid w:val="002B02C4"/>
    <w:rsid w:val="002C04C6"/>
    <w:rsid w:val="002C5311"/>
    <w:rsid w:val="002D627B"/>
    <w:rsid w:val="002E4C4E"/>
    <w:rsid w:val="002E5438"/>
    <w:rsid w:val="002F0E78"/>
    <w:rsid w:val="002F1C91"/>
    <w:rsid w:val="002F482C"/>
    <w:rsid w:val="002F5DAE"/>
    <w:rsid w:val="003001BD"/>
    <w:rsid w:val="003053A4"/>
    <w:rsid w:val="003103E0"/>
    <w:rsid w:val="003126E1"/>
    <w:rsid w:val="00317A93"/>
    <w:rsid w:val="00321A7E"/>
    <w:rsid w:val="00331277"/>
    <w:rsid w:val="00335AFA"/>
    <w:rsid w:val="00340140"/>
    <w:rsid w:val="00340E77"/>
    <w:rsid w:val="00341D65"/>
    <w:rsid w:val="00343516"/>
    <w:rsid w:val="003440A7"/>
    <w:rsid w:val="0034445F"/>
    <w:rsid w:val="00345EC4"/>
    <w:rsid w:val="00352A78"/>
    <w:rsid w:val="00353F0F"/>
    <w:rsid w:val="0035624F"/>
    <w:rsid w:val="00361375"/>
    <w:rsid w:val="003650EF"/>
    <w:rsid w:val="00374C5F"/>
    <w:rsid w:val="0037793C"/>
    <w:rsid w:val="00386B3D"/>
    <w:rsid w:val="00392974"/>
    <w:rsid w:val="0039652F"/>
    <w:rsid w:val="003A0152"/>
    <w:rsid w:val="003A02D2"/>
    <w:rsid w:val="003A2DD3"/>
    <w:rsid w:val="003A69A8"/>
    <w:rsid w:val="003B1163"/>
    <w:rsid w:val="003B2120"/>
    <w:rsid w:val="003B40B0"/>
    <w:rsid w:val="003B714D"/>
    <w:rsid w:val="003C72D4"/>
    <w:rsid w:val="003D129F"/>
    <w:rsid w:val="003D264B"/>
    <w:rsid w:val="003D6367"/>
    <w:rsid w:val="003E056B"/>
    <w:rsid w:val="003E4BA4"/>
    <w:rsid w:val="003E6128"/>
    <w:rsid w:val="003E64DD"/>
    <w:rsid w:val="003F7A74"/>
    <w:rsid w:val="00401B69"/>
    <w:rsid w:val="00407629"/>
    <w:rsid w:val="00413774"/>
    <w:rsid w:val="00414CA4"/>
    <w:rsid w:val="004154E1"/>
    <w:rsid w:val="004164C8"/>
    <w:rsid w:val="00420FD5"/>
    <w:rsid w:val="00421BA1"/>
    <w:rsid w:val="00427791"/>
    <w:rsid w:val="00445BE4"/>
    <w:rsid w:val="004501C4"/>
    <w:rsid w:val="00450A26"/>
    <w:rsid w:val="00451A91"/>
    <w:rsid w:val="00452F04"/>
    <w:rsid w:val="00460CF6"/>
    <w:rsid w:val="004829FD"/>
    <w:rsid w:val="004914D1"/>
    <w:rsid w:val="004976F5"/>
    <w:rsid w:val="004A0667"/>
    <w:rsid w:val="004A4106"/>
    <w:rsid w:val="004B0C7A"/>
    <w:rsid w:val="004B196D"/>
    <w:rsid w:val="004B66CA"/>
    <w:rsid w:val="004D2190"/>
    <w:rsid w:val="004D2BB7"/>
    <w:rsid w:val="004D31BB"/>
    <w:rsid w:val="004D5CE5"/>
    <w:rsid w:val="004E33CC"/>
    <w:rsid w:val="004F56F4"/>
    <w:rsid w:val="005100C9"/>
    <w:rsid w:val="005104C3"/>
    <w:rsid w:val="00513474"/>
    <w:rsid w:val="00523FE8"/>
    <w:rsid w:val="00534662"/>
    <w:rsid w:val="00536328"/>
    <w:rsid w:val="005406FA"/>
    <w:rsid w:val="005529FE"/>
    <w:rsid w:val="005653B9"/>
    <w:rsid w:val="005761F0"/>
    <w:rsid w:val="00577515"/>
    <w:rsid w:val="00577D23"/>
    <w:rsid w:val="00583AAE"/>
    <w:rsid w:val="0058681D"/>
    <w:rsid w:val="005A271D"/>
    <w:rsid w:val="005A3D46"/>
    <w:rsid w:val="005B3714"/>
    <w:rsid w:val="005D0CF3"/>
    <w:rsid w:val="005D3BC2"/>
    <w:rsid w:val="005D6588"/>
    <w:rsid w:val="005E0174"/>
    <w:rsid w:val="005E286E"/>
    <w:rsid w:val="005F088D"/>
    <w:rsid w:val="005F0D18"/>
    <w:rsid w:val="005F151B"/>
    <w:rsid w:val="005F602A"/>
    <w:rsid w:val="005F65F9"/>
    <w:rsid w:val="006023B5"/>
    <w:rsid w:val="00605D27"/>
    <w:rsid w:val="006100C9"/>
    <w:rsid w:val="006143B9"/>
    <w:rsid w:val="006155D3"/>
    <w:rsid w:val="00617FA7"/>
    <w:rsid w:val="0062286B"/>
    <w:rsid w:val="0064009E"/>
    <w:rsid w:val="00654AA7"/>
    <w:rsid w:val="00664DB9"/>
    <w:rsid w:val="0066707B"/>
    <w:rsid w:val="006779BA"/>
    <w:rsid w:val="00680DDB"/>
    <w:rsid w:val="0068298B"/>
    <w:rsid w:val="00687420"/>
    <w:rsid w:val="00693558"/>
    <w:rsid w:val="006A0250"/>
    <w:rsid w:val="006A2FC6"/>
    <w:rsid w:val="006A6AC0"/>
    <w:rsid w:val="006A7407"/>
    <w:rsid w:val="006B0BC5"/>
    <w:rsid w:val="006B3AEB"/>
    <w:rsid w:val="006B5841"/>
    <w:rsid w:val="006C3186"/>
    <w:rsid w:val="006C478D"/>
    <w:rsid w:val="006D2259"/>
    <w:rsid w:val="006D270C"/>
    <w:rsid w:val="006D3DA9"/>
    <w:rsid w:val="006D40E7"/>
    <w:rsid w:val="006F24CB"/>
    <w:rsid w:val="006F463D"/>
    <w:rsid w:val="006F5709"/>
    <w:rsid w:val="007137F5"/>
    <w:rsid w:val="00717FB1"/>
    <w:rsid w:val="00720E3B"/>
    <w:rsid w:val="00721EE8"/>
    <w:rsid w:val="00723BE4"/>
    <w:rsid w:val="0072749B"/>
    <w:rsid w:val="007301D3"/>
    <w:rsid w:val="00763212"/>
    <w:rsid w:val="007666A6"/>
    <w:rsid w:val="0077392A"/>
    <w:rsid w:val="00775CA9"/>
    <w:rsid w:val="00793901"/>
    <w:rsid w:val="00796DD3"/>
    <w:rsid w:val="007B6D9B"/>
    <w:rsid w:val="007C0408"/>
    <w:rsid w:val="007C2919"/>
    <w:rsid w:val="007C66CD"/>
    <w:rsid w:val="007C66E7"/>
    <w:rsid w:val="007D4139"/>
    <w:rsid w:val="007D61E8"/>
    <w:rsid w:val="007D637A"/>
    <w:rsid w:val="007E5BC0"/>
    <w:rsid w:val="007F503B"/>
    <w:rsid w:val="007F6170"/>
    <w:rsid w:val="007F7FC7"/>
    <w:rsid w:val="00804850"/>
    <w:rsid w:val="00804C0B"/>
    <w:rsid w:val="008050A1"/>
    <w:rsid w:val="00810D0E"/>
    <w:rsid w:val="008150E5"/>
    <w:rsid w:val="0081710A"/>
    <w:rsid w:val="00817FEB"/>
    <w:rsid w:val="00823B2D"/>
    <w:rsid w:val="00826576"/>
    <w:rsid w:val="00834809"/>
    <w:rsid w:val="00836831"/>
    <w:rsid w:val="008429E4"/>
    <w:rsid w:val="0084375D"/>
    <w:rsid w:val="00844357"/>
    <w:rsid w:val="00847A41"/>
    <w:rsid w:val="00850E6B"/>
    <w:rsid w:val="00856DA0"/>
    <w:rsid w:val="00874A6A"/>
    <w:rsid w:val="00874B2F"/>
    <w:rsid w:val="00882A01"/>
    <w:rsid w:val="00882DCE"/>
    <w:rsid w:val="00883E04"/>
    <w:rsid w:val="00883FFD"/>
    <w:rsid w:val="0088738C"/>
    <w:rsid w:val="0089196B"/>
    <w:rsid w:val="0089382B"/>
    <w:rsid w:val="00893941"/>
    <w:rsid w:val="00896AE3"/>
    <w:rsid w:val="008A3CE4"/>
    <w:rsid w:val="008B51B4"/>
    <w:rsid w:val="008B6283"/>
    <w:rsid w:val="008C391F"/>
    <w:rsid w:val="008C4785"/>
    <w:rsid w:val="008D549B"/>
    <w:rsid w:val="008D5940"/>
    <w:rsid w:val="008E50B9"/>
    <w:rsid w:val="008E78CD"/>
    <w:rsid w:val="008E7955"/>
    <w:rsid w:val="008F1676"/>
    <w:rsid w:val="008F6002"/>
    <w:rsid w:val="009127B0"/>
    <w:rsid w:val="00916965"/>
    <w:rsid w:val="00926DB2"/>
    <w:rsid w:val="00930DBF"/>
    <w:rsid w:val="009355A5"/>
    <w:rsid w:val="00951336"/>
    <w:rsid w:val="00963492"/>
    <w:rsid w:val="0097060B"/>
    <w:rsid w:val="009716A1"/>
    <w:rsid w:val="00987B43"/>
    <w:rsid w:val="00993E69"/>
    <w:rsid w:val="009A627B"/>
    <w:rsid w:val="009A63ED"/>
    <w:rsid w:val="009A766D"/>
    <w:rsid w:val="009B62C2"/>
    <w:rsid w:val="009C39E2"/>
    <w:rsid w:val="009D08BC"/>
    <w:rsid w:val="009D0BD0"/>
    <w:rsid w:val="009D1561"/>
    <w:rsid w:val="009D4B2A"/>
    <w:rsid w:val="009D537A"/>
    <w:rsid w:val="009D560B"/>
    <w:rsid w:val="009D641C"/>
    <w:rsid w:val="009E2FE8"/>
    <w:rsid w:val="009E600E"/>
    <w:rsid w:val="009E66CC"/>
    <w:rsid w:val="009F20F1"/>
    <w:rsid w:val="00A068C4"/>
    <w:rsid w:val="00A14267"/>
    <w:rsid w:val="00A20AC2"/>
    <w:rsid w:val="00A21246"/>
    <w:rsid w:val="00A215AE"/>
    <w:rsid w:val="00A36A5A"/>
    <w:rsid w:val="00A41742"/>
    <w:rsid w:val="00A4175E"/>
    <w:rsid w:val="00A435DB"/>
    <w:rsid w:val="00A454BE"/>
    <w:rsid w:val="00A579E8"/>
    <w:rsid w:val="00A60DE4"/>
    <w:rsid w:val="00A64109"/>
    <w:rsid w:val="00A64A11"/>
    <w:rsid w:val="00A663A7"/>
    <w:rsid w:val="00A72C57"/>
    <w:rsid w:val="00A7315F"/>
    <w:rsid w:val="00A77376"/>
    <w:rsid w:val="00A7791D"/>
    <w:rsid w:val="00A84DEC"/>
    <w:rsid w:val="00A857B8"/>
    <w:rsid w:val="00A87E67"/>
    <w:rsid w:val="00A90D2A"/>
    <w:rsid w:val="00A964B2"/>
    <w:rsid w:val="00A96544"/>
    <w:rsid w:val="00AA1DF0"/>
    <w:rsid w:val="00AA4816"/>
    <w:rsid w:val="00AA79BC"/>
    <w:rsid w:val="00AA7AAF"/>
    <w:rsid w:val="00AB5E57"/>
    <w:rsid w:val="00AC3915"/>
    <w:rsid w:val="00AC479E"/>
    <w:rsid w:val="00AD183B"/>
    <w:rsid w:val="00AE1EA1"/>
    <w:rsid w:val="00AE29C6"/>
    <w:rsid w:val="00AE44BC"/>
    <w:rsid w:val="00AF416B"/>
    <w:rsid w:val="00B0361F"/>
    <w:rsid w:val="00B03AEF"/>
    <w:rsid w:val="00B03F6E"/>
    <w:rsid w:val="00B05524"/>
    <w:rsid w:val="00B20F7D"/>
    <w:rsid w:val="00B265A8"/>
    <w:rsid w:val="00B31651"/>
    <w:rsid w:val="00B376D2"/>
    <w:rsid w:val="00B56103"/>
    <w:rsid w:val="00B576F2"/>
    <w:rsid w:val="00B619F4"/>
    <w:rsid w:val="00B63113"/>
    <w:rsid w:val="00B67CD3"/>
    <w:rsid w:val="00B744B4"/>
    <w:rsid w:val="00B91516"/>
    <w:rsid w:val="00B97360"/>
    <w:rsid w:val="00BA0660"/>
    <w:rsid w:val="00BA4F1F"/>
    <w:rsid w:val="00BA7027"/>
    <w:rsid w:val="00BB596E"/>
    <w:rsid w:val="00BB71A7"/>
    <w:rsid w:val="00BC3BDC"/>
    <w:rsid w:val="00BC6C4A"/>
    <w:rsid w:val="00BD3B76"/>
    <w:rsid w:val="00BD401A"/>
    <w:rsid w:val="00BD74B1"/>
    <w:rsid w:val="00BD7AAB"/>
    <w:rsid w:val="00BE0DFF"/>
    <w:rsid w:val="00BE55CB"/>
    <w:rsid w:val="00BF1AAD"/>
    <w:rsid w:val="00BF2E7B"/>
    <w:rsid w:val="00BF6358"/>
    <w:rsid w:val="00C0038B"/>
    <w:rsid w:val="00C02F2B"/>
    <w:rsid w:val="00C10614"/>
    <w:rsid w:val="00C1184A"/>
    <w:rsid w:val="00C12548"/>
    <w:rsid w:val="00C1398F"/>
    <w:rsid w:val="00C33C75"/>
    <w:rsid w:val="00C36AD9"/>
    <w:rsid w:val="00C40F0B"/>
    <w:rsid w:val="00C4111E"/>
    <w:rsid w:val="00C43DE4"/>
    <w:rsid w:val="00C55436"/>
    <w:rsid w:val="00C60775"/>
    <w:rsid w:val="00C60B15"/>
    <w:rsid w:val="00C63315"/>
    <w:rsid w:val="00C657CE"/>
    <w:rsid w:val="00C76CC4"/>
    <w:rsid w:val="00C830EA"/>
    <w:rsid w:val="00C97F7F"/>
    <w:rsid w:val="00CA1E99"/>
    <w:rsid w:val="00CA32EB"/>
    <w:rsid w:val="00CB1BF4"/>
    <w:rsid w:val="00CB44FE"/>
    <w:rsid w:val="00CB4864"/>
    <w:rsid w:val="00CB508A"/>
    <w:rsid w:val="00CB542E"/>
    <w:rsid w:val="00CC0216"/>
    <w:rsid w:val="00CC17EF"/>
    <w:rsid w:val="00CD33EF"/>
    <w:rsid w:val="00CD75F9"/>
    <w:rsid w:val="00CE30AA"/>
    <w:rsid w:val="00CE532E"/>
    <w:rsid w:val="00CE7BD5"/>
    <w:rsid w:val="00CF0538"/>
    <w:rsid w:val="00D01820"/>
    <w:rsid w:val="00D019A0"/>
    <w:rsid w:val="00D052EF"/>
    <w:rsid w:val="00D10CD5"/>
    <w:rsid w:val="00D1194D"/>
    <w:rsid w:val="00D21CC2"/>
    <w:rsid w:val="00D26540"/>
    <w:rsid w:val="00D2678B"/>
    <w:rsid w:val="00D3341B"/>
    <w:rsid w:val="00D375B3"/>
    <w:rsid w:val="00D37B19"/>
    <w:rsid w:val="00D37B98"/>
    <w:rsid w:val="00D422E4"/>
    <w:rsid w:val="00D42BD6"/>
    <w:rsid w:val="00D451AB"/>
    <w:rsid w:val="00D5101F"/>
    <w:rsid w:val="00D51A77"/>
    <w:rsid w:val="00D534B5"/>
    <w:rsid w:val="00D538D6"/>
    <w:rsid w:val="00D6326C"/>
    <w:rsid w:val="00D645B2"/>
    <w:rsid w:val="00D8261C"/>
    <w:rsid w:val="00D8626F"/>
    <w:rsid w:val="00D96F6B"/>
    <w:rsid w:val="00DA01C4"/>
    <w:rsid w:val="00DA06C7"/>
    <w:rsid w:val="00DA203D"/>
    <w:rsid w:val="00DA3FA7"/>
    <w:rsid w:val="00DA4AEE"/>
    <w:rsid w:val="00DB283F"/>
    <w:rsid w:val="00DB7C42"/>
    <w:rsid w:val="00DC2A62"/>
    <w:rsid w:val="00DC2E03"/>
    <w:rsid w:val="00DC3873"/>
    <w:rsid w:val="00DE1186"/>
    <w:rsid w:val="00E0210E"/>
    <w:rsid w:val="00E11CD4"/>
    <w:rsid w:val="00E11CD8"/>
    <w:rsid w:val="00E17DFB"/>
    <w:rsid w:val="00E2008D"/>
    <w:rsid w:val="00E2213F"/>
    <w:rsid w:val="00E34063"/>
    <w:rsid w:val="00E407F5"/>
    <w:rsid w:val="00E44357"/>
    <w:rsid w:val="00E54241"/>
    <w:rsid w:val="00E569EA"/>
    <w:rsid w:val="00E629C5"/>
    <w:rsid w:val="00E768F5"/>
    <w:rsid w:val="00E86269"/>
    <w:rsid w:val="00E875CC"/>
    <w:rsid w:val="00E87C69"/>
    <w:rsid w:val="00E92347"/>
    <w:rsid w:val="00E92F98"/>
    <w:rsid w:val="00EA7589"/>
    <w:rsid w:val="00EB0FD9"/>
    <w:rsid w:val="00EE64DA"/>
    <w:rsid w:val="00EE75BB"/>
    <w:rsid w:val="00EF1D36"/>
    <w:rsid w:val="00EF629D"/>
    <w:rsid w:val="00EF663B"/>
    <w:rsid w:val="00F10465"/>
    <w:rsid w:val="00F23120"/>
    <w:rsid w:val="00F27645"/>
    <w:rsid w:val="00F303C9"/>
    <w:rsid w:val="00F33A12"/>
    <w:rsid w:val="00F356DD"/>
    <w:rsid w:val="00F44707"/>
    <w:rsid w:val="00F56B19"/>
    <w:rsid w:val="00F5790D"/>
    <w:rsid w:val="00F57FF1"/>
    <w:rsid w:val="00F756D2"/>
    <w:rsid w:val="00F91F08"/>
    <w:rsid w:val="00F96483"/>
    <w:rsid w:val="00F978C6"/>
    <w:rsid w:val="00FA0C10"/>
    <w:rsid w:val="00FA0F48"/>
    <w:rsid w:val="00FA7F2C"/>
    <w:rsid w:val="00FB2DDE"/>
    <w:rsid w:val="00FB2DFB"/>
    <w:rsid w:val="00FB319F"/>
    <w:rsid w:val="00FB3EE9"/>
    <w:rsid w:val="00FB59F6"/>
    <w:rsid w:val="00FB70F2"/>
    <w:rsid w:val="00FC0184"/>
    <w:rsid w:val="00FC1011"/>
    <w:rsid w:val="00FC3C16"/>
    <w:rsid w:val="00FD134F"/>
    <w:rsid w:val="00FD244B"/>
    <w:rsid w:val="00FE0DE1"/>
    <w:rsid w:val="00FE269A"/>
    <w:rsid w:val="00FE62A2"/>
    <w:rsid w:val="00FF658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486F1"/>
  <w15:docId w15:val="{17DBACDD-8809-46D0-8973-56C13C30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A78"/>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52A7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352A78"/>
    <w:pPr>
      <w:spacing w:before="100" w:beforeAutospacing="1" w:after="100" w:afterAutospacing="1"/>
      <w:outlineLvl w:val="1"/>
    </w:pPr>
    <w:rPr>
      <w:rFonts w:ascii="Times New Roman" w:hAnsi="Times New Roman"/>
      <w:b/>
      <w:bCs/>
      <w:sz w:val="36"/>
      <w:szCs w:val="36"/>
      <w:lang w:eastAsia="id-ID"/>
    </w:rPr>
  </w:style>
  <w:style w:type="paragraph" w:styleId="Heading3">
    <w:name w:val="heading 3"/>
    <w:basedOn w:val="Normal"/>
    <w:next w:val="Normal"/>
    <w:link w:val="Heading3Char"/>
    <w:uiPriority w:val="9"/>
    <w:unhideWhenUsed/>
    <w:qFormat/>
    <w:rsid w:val="00352A7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A7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352A78"/>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352A78"/>
    <w:rPr>
      <w:rFonts w:ascii="Cambria" w:eastAsia="Times New Roman" w:hAnsi="Cambria" w:cs="Times New Roman"/>
      <w:b/>
      <w:bCs/>
      <w:color w:val="4F81BD"/>
    </w:rPr>
  </w:style>
  <w:style w:type="paragraph" w:styleId="Footer">
    <w:name w:val="footer"/>
    <w:basedOn w:val="Normal"/>
    <w:link w:val="FooterChar"/>
    <w:uiPriority w:val="99"/>
    <w:unhideWhenUsed/>
    <w:rsid w:val="00352A78"/>
    <w:pPr>
      <w:tabs>
        <w:tab w:val="center" w:pos="4513"/>
        <w:tab w:val="right" w:pos="9026"/>
      </w:tabs>
    </w:pPr>
  </w:style>
  <w:style w:type="character" w:customStyle="1" w:styleId="FooterChar">
    <w:name w:val="Footer Char"/>
    <w:basedOn w:val="DefaultParagraphFont"/>
    <w:link w:val="Footer"/>
    <w:uiPriority w:val="99"/>
    <w:rsid w:val="00352A78"/>
    <w:rPr>
      <w:rFonts w:ascii="Calibri" w:eastAsia="Times New Roman" w:hAnsi="Calibri" w:cs="Times New Roman"/>
    </w:rPr>
  </w:style>
  <w:style w:type="paragraph" w:styleId="FootnoteText">
    <w:name w:val="footnote text"/>
    <w:basedOn w:val="Normal"/>
    <w:link w:val="FootnoteTextChar"/>
    <w:uiPriority w:val="99"/>
    <w:unhideWhenUsed/>
    <w:qFormat/>
    <w:rsid w:val="00352A78"/>
    <w:rPr>
      <w:sz w:val="20"/>
      <w:szCs w:val="20"/>
    </w:rPr>
  </w:style>
  <w:style w:type="character" w:customStyle="1" w:styleId="FootnoteTextChar">
    <w:name w:val="Footnote Text Char"/>
    <w:basedOn w:val="DefaultParagraphFont"/>
    <w:link w:val="FootnoteText"/>
    <w:uiPriority w:val="99"/>
    <w:qFormat/>
    <w:rsid w:val="00352A78"/>
    <w:rPr>
      <w:rFonts w:ascii="Calibri" w:eastAsia="Times New Roman" w:hAnsi="Calibri" w:cs="Times New Roman"/>
      <w:sz w:val="20"/>
      <w:szCs w:val="20"/>
    </w:rPr>
  </w:style>
  <w:style w:type="paragraph" w:styleId="Header">
    <w:name w:val="header"/>
    <w:basedOn w:val="Normal"/>
    <w:link w:val="HeaderChar"/>
    <w:uiPriority w:val="99"/>
    <w:unhideWhenUsed/>
    <w:rsid w:val="00352A78"/>
    <w:pPr>
      <w:tabs>
        <w:tab w:val="center" w:pos="4513"/>
        <w:tab w:val="right" w:pos="9026"/>
      </w:tabs>
    </w:pPr>
  </w:style>
  <w:style w:type="character" w:customStyle="1" w:styleId="HeaderChar">
    <w:name w:val="Header Char"/>
    <w:basedOn w:val="DefaultParagraphFont"/>
    <w:link w:val="Header"/>
    <w:uiPriority w:val="99"/>
    <w:rsid w:val="00352A78"/>
    <w:rPr>
      <w:rFonts w:ascii="Calibri" w:eastAsia="Times New Roman" w:hAnsi="Calibri" w:cs="Times New Roman"/>
    </w:rPr>
  </w:style>
  <w:style w:type="character" w:styleId="FootnoteReference">
    <w:name w:val="footnote reference"/>
    <w:uiPriority w:val="99"/>
    <w:semiHidden/>
    <w:unhideWhenUsed/>
    <w:rsid w:val="00352A78"/>
    <w:rPr>
      <w:rFonts w:cs="Times New Roman"/>
      <w:vertAlign w:val="superscript"/>
    </w:rPr>
  </w:style>
  <w:style w:type="paragraph" w:styleId="ListParagraph">
    <w:name w:val="List Paragraph"/>
    <w:basedOn w:val="Normal"/>
    <w:uiPriority w:val="34"/>
    <w:qFormat/>
    <w:rsid w:val="00352A78"/>
    <w:pPr>
      <w:spacing w:after="200" w:line="276" w:lineRule="auto"/>
      <w:ind w:left="720"/>
      <w:contextualSpacing/>
    </w:pPr>
  </w:style>
  <w:style w:type="character" w:styleId="Hyperlink">
    <w:name w:val="Hyperlink"/>
    <w:uiPriority w:val="99"/>
    <w:unhideWhenUsed/>
    <w:rsid w:val="00352A78"/>
    <w:rPr>
      <w:rFonts w:cs="Times New Roman"/>
      <w:color w:val="0000FF"/>
      <w:u w:val="single"/>
    </w:rPr>
  </w:style>
  <w:style w:type="paragraph" w:styleId="CommentText">
    <w:name w:val="annotation text"/>
    <w:basedOn w:val="Normal"/>
    <w:link w:val="CommentTextChar"/>
    <w:uiPriority w:val="99"/>
    <w:semiHidden/>
    <w:unhideWhenUsed/>
    <w:rsid w:val="00352A78"/>
    <w:pPr>
      <w:spacing w:after="200" w:line="276" w:lineRule="auto"/>
    </w:pPr>
    <w:rPr>
      <w:lang w:val="en-US"/>
    </w:rPr>
  </w:style>
  <w:style w:type="character" w:customStyle="1" w:styleId="CommentTextChar">
    <w:name w:val="Comment Text Char"/>
    <w:basedOn w:val="DefaultParagraphFont"/>
    <w:link w:val="CommentText"/>
    <w:uiPriority w:val="99"/>
    <w:semiHidden/>
    <w:rsid w:val="00352A78"/>
    <w:rPr>
      <w:rFonts w:ascii="Calibri" w:eastAsia="Times New Roman" w:hAnsi="Calibri" w:cs="Times New Roman"/>
      <w:lang w:val="en-US"/>
    </w:rPr>
  </w:style>
  <w:style w:type="paragraph" w:styleId="NormalWeb">
    <w:name w:val="Normal (Web)"/>
    <w:basedOn w:val="Normal"/>
    <w:uiPriority w:val="99"/>
    <w:unhideWhenUsed/>
    <w:rsid w:val="00352A78"/>
    <w:pPr>
      <w:spacing w:before="100" w:beforeAutospacing="1" w:after="100" w:afterAutospacing="1"/>
    </w:pPr>
    <w:rPr>
      <w:rFonts w:ascii="Times New Roman" w:hAnsi="Times New Roman"/>
      <w:sz w:val="24"/>
      <w:szCs w:val="24"/>
      <w:lang w:val="en-US" w:eastAsia="id-ID"/>
    </w:rPr>
  </w:style>
  <w:style w:type="paragraph" w:styleId="NoSpacing">
    <w:name w:val="No Spacing"/>
    <w:uiPriority w:val="1"/>
    <w:qFormat/>
    <w:rsid w:val="00352A78"/>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352A78"/>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52A78"/>
    <w:rPr>
      <w:rFonts w:ascii="Tahoma" w:eastAsia="Times New Roman" w:hAnsi="Tahoma" w:cs="Tahoma"/>
      <w:sz w:val="16"/>
      <w:szCs w:val="16"/>
      <w:lang w:val="en-US"/>
    </w:rPr>
  </w:style>
  <w:style w:type="character" w:styleId="CommentReference">
    <w:name w:val="annotation reference"/>
    <w:uiPriority w:val="99"/>
    <w:semiHidden/>
    <w:unhideWhenUsed/>
    <w:rsid w:val="00352A78"/>
    <w:rPr>
      <w:rFonts w:cs="Times New Roman"/>
      <w:sz w:val="16"/>
      <w:szCs w:val="16"/>
    </w:rPr>
  </w:style>
  <w:style w:type="character" w:styleId="Strong">
    <w:name w:val="Strong"/>
    <w:uiPriority w:val="22"/>
    <w:qFormat/>
    <w:rsid w:val="00352A78"/>
    <w:rPr>
      <w:rFonts w:cs="Times New Roman"/>
      <w:b/>
      <w:bCs/>
    </w:rPr>
  </w:style>
  <w:style w:type="paragraph" w:customStyle="1" w:styleId="Default">
    <w:name w:val="Default"/>
    <w:rsid w:val="00352A78"/>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uiPriority w:val="39"/>
    <w:semiHidden/>
    <w:unhideWhenUsed/>
    <w:qFormat/>
    <w:rsid w:val="00352A78"/>
    <w:pPr>
      <w:spacing w:line="276" w:lineRule="auto"/>
      <w:outlineLvl w:val="9"/>
    </w:pPr>
    <w:rPr>
      <w:lang w:val="en-US"/>
    </w:rPr>
  </w:style>
  <w:style w:type="paragraph" w:styleId="TOC1">
    <w:name w:val="toc 1"/>
    <w:basedOn w:val="Normal"/>
    <w:next w:val="Normal"/>
    <w:autoRedefine/>
    <w:uiPriority w:val="39"/>
    <w:unhideWhenUsed/>
    <w:rsid w:val="00EF1D36"/>
    <w:pPr>
      <w:tabs>
        <w:tab w:val="right" w:leader="dot" w:pos="8210"/>
      </w:tabs>
      <w:spacing w:line="480" w:lineRule="auto"/>
    </w:pPr>
    <w:rPr>
      <w:rFonts w:ascii="Times New Roman" w:hAnsi="Times New Roman"/>
      <w:bCs/>
      <w:noProof/>
      <w:sz w:val="24"/>
      <w:szCs w:val="24"/>
      <w:lang w:eastAsia="id-ID"/>
    </w:rPr>
  </w:style>
  <w:style w:type="paragraph" w:styleId="TOC2">
    <w:name w:val="toc 2"/>
    <w:basedOn w:val="Normal"/>
    <w:next w:val="Normal"/>
    <w:autoRedefine/>
    <w:uiPriority w:val="39"/>
    <w:unhideWhenUsed/>
    <w:rsid w:val="00A435DB"/>
    <w:pPr>
      <w:ind w:left="851"/>
    </w:pPr>
    <w:rPr>
      <w:rFonts w:ascii="Times New Roman" w:hAnsi="Times New Roman"/>
      <w:noProof/>
      <w:sz w:val="24"/>
      <w:szCs w:val="24"/>
    </w:rPr>
  </w:style>
  <w:style w:type="paragraph" w:styleId="TOC3">
    <w:name w:val="toc 3"/>
    <w:basedOn w:val="Normal"/>
    <w:next w:val="Normal"/>
    <w:autoRedefine/>
    <w:uiPriority w:val="39"/>
    <w:unhideWhenUsed/>
    <w:rsid w:val="00A435DB"/>
    <w:pPr>
      <w:ind w:firstLine="1418"/>
    </w:pPr>
    <w:rPr>
      <w:rFonts w:ascii="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833307">
      <w:bodyDiv w:val="1"/>
      <w:marLeft w:val="0"/>
      <w:marRight w:val="0"/>
      <w:marTop w:val="0"/>
      <w:marBottom w:val="0"/>
      <w:divBdr>
        <w:top w:val="none" w:sz="0" w:space="0" w:color="auto"/>
        <w:left w:val="none" w:sz="0" w:space="0" w:color="auto"/>
        <w:bottom w:val="none" w:sz="0" w:space="0" w:color="auto"/>
        <w:right w:val="none" w:sz="0" w:space="0" w:color="auto"/>
      </w:divBdr>
    </w:div>
    <w:div w:id="1993753154">
      <w:bodyDiv w:val="1"/>
      <w:marLeft w:val="0"/>
      <w:marRight w:val="0"/>
      <w:marTop w:val="0"/>
      <w:marBottom w:val="0"/>
      <w:divBdr>
        <w:top w:val="none" w:sz="0" w:space="0" w:color="auto"/>
        <w:left w:val="none" w:sz="0" w:space="0" w:color="auto"/>
        <w:bottom w:val="none" w:sz="0" w:space="0" w:color="auto"/>
        <w:right w:val="none" w:sz="0" w:space="0" w:color="auto"/>
      </w:divBdr>
      <w:divsChild>
        <w:div w:id="491602766">
          <w:marLeft w:val="0"/>
          <w:marRight w:val="0"/>
          <w:marTop w:val="0"/>
          <w:marBottom w:val="0"/>
          <w:divBdr>
            <w:top w:val="none" w:sz="0" w:space="0" w:color="auto"/>
            <w:left w:val="none" w:sz="0" w:space="0" w:color="auto"/>
            <w:bottom w:val="none" w:sz="0" w:space="0" w:color="auto"/>
            <w:right w:val="none" w:sz="0" w:space="0" w:color="auto"/>
          </w:divBdr>
        </w:div>
        <w:div w:id="796143354">
          <w:marLeft w:val="0"/>
          <w:marRight w:val="0"/>
          <w:marTop w:val="0"/>
          <w:marBottom w:val="0"/>
          <w:divBdr>
            <w:top w:val="none" w:sz="0" w:space="0" w:color="auto"/>
            <w:left w:val="none" w:sz="0" w:space="0" w:color="auto"/>
            <w:bottom w:val="none" w:sz="0" w:space="0" w:color="auto"/>
            <w:right w:val="none" w:sz="0" w:space="0" w:color="auto"/>
          </w:divBdr>
        </w:div>
        <w:div w:id="8186913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arapanpagi.org/asyur-aram-dan-syria-vt410.html"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apanpagi.org/asia-kecil-vt7254.html" TargetMode="Externa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www.sarapanpagi.org/mesir-vt2983.htm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10158-F9AC-4E87-B243-645F4EA9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77</Pages>
  <Words>17147</Words>
  <Characters>97743</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56</cp:revision>
  <dcterms:created xsi:type="dcterms:W3CDTF">2021-03-21T12:54:00Z</dcterms:created>
  <dcterms:modified xsi:type="dcterms:W3CDTF">2023-04-27T03:50:00Z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Citation Style_1">
    <vt:lpwstr>http://www.zotero.org/styles/modern-humanities-research-association</vt:lpwstr>
  </property>
  <property fmtid="{D5CDD505-2E9C-101B-9397-08002B2CF9AE}" pid="23" name="Mendeley Document_1">
    <vt:lpwstr>True</vt:lpwstr>
  </property>
  <property fmtid="{D5CDD505-2E9C-101B-9397-08002B2CF9AE}" pid="24" name="Mendeley Unique User Id_1">
    <vt:lpwstr>d70fc32a-07ea-3293-83e0-4531b631d3fb</vt:lpwstr>
  </property>
</Properties>
</file>